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08" w:rsidRDefault="0050027D">
      <w:pPr>
        <w:tabs>
          <w:tab w:val="left" w:pos="9679"/>
        </w:tabs>
        <w:spacing w:before="49"/>
        <w:ind w:left="113" w:right="131"/>
        <w:jc w:val="both"/>
        <w:rPr>
          <w:rFonts w:ascii="Arial" w:eastAsia="Arial" w:hAnsi="Arial" w:cs="Arial"/>
        </w:rPr>
      </w:pPr>
      <w:bookmarkStart w:id="0" w:name="_GoBack"/>
      <w:bookmarkEnd w:id="0"/>
      <w:r>
        <w:pict>
          <v:group id="_x0000_s1026" style="position:absolute;left:0;text-align:left;margin-left:56.65pt;margin-top:39.9pt;width:482.05pt;height:.1pt;z-index:-251658240;mso-position-horizontal-relative:page" coordorigin="1133,798" coordsize="9641,2">
            <v:shape id="_x0000_s1027" style="position:absolute;left:1133;top:798;width:9641;height:2" coordorigin="1133,798" coordsize="9641,0" path="m1133,798r9641,e" filled="f" strokeweight="1.3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-1"/>
        </w:rPr>
        <w:t>YENİŞEHİR</w:t>
      </w:r>
      <w:r>
        <w:rPr>
          <w:rFonts w:ascii="Arial" w:eastAsia="Arial" w:hAnsi="Arial" w:cs="Arial"/>
          <w:b/>
          <w:bCs/>
          <w:spacing w:val="3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BELEDİYE</w:t>
      </w:r>
      <w:r>
        <w:rPr>
          <w:rFonts w:ascii="Arial" w:eastAsia="Arial" w:hAnsi="Arial" w:cs="Arial"/>
          <w:b/>
          <w:bCs/>
          <w:spacing w:val="3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MECLİSİNİN</w:t>
      </w:r>
      <w:r>
        <w:rPr>
          <w:rFonts w:ascii="Arial" w:eastAsia="Arial" w:hAnsi="Arial" w:cs="Arial"/>
          <w:b/>
          <w:bCs/>
          <w:spacing w:val="3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03/07/2017</w:t>
      </w:r>
      <w:r>
        <w:rPr>
          <w:rFonts w:ascii="Arial" w:eastAsia="Arial" w:hAnsi="Arial" w:cs="Arial"/>
          <w:b/>
          <w:bCs/>
          <w:spacing w:val="38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PAZARTESİ</w:t>
      </w:r>
      <w:r>
        <w:rPr>
          <w:rFonts w:ascii="Arial" w:eastAsia="Arial" w:hAnsi="Arial" w:cs="Arial"/>
          <w:b/>
          <w:bCs/>
          <w:spacing w:val="4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GÜNÜ</w:t>
      </w:r>
      <w:r>
        <w:rPr>
          <w:rFonts w:ascii="Arial" w:eastAsia="Arial" w:hAnsi="Arial" w:cs="Arial"/>
          <w:b/>
          <w:bCs/>
          <w:spacing w:val="3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SAAT</w:t>
      </w:r>
      <w:r>
        <w:rPr>
          <w:rFonts w:ascii="Arial" w:eastAsia="Arial" w:hAnsi="Arial" w:cs="Arial"/>
          <w:b/>
          <w:bCs/>
          <w:spacing w:val="3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14.00’DE</w:t>
      </w:r>
      <w:r>
        <w:rPr>
          <w:rFonts w:ascii="Arial" w:eastAsia="Arial" w:hAnsi="Arial" w:cs="Arial"/>
          <w:b/>
          <w:bCs/>
          <w:spacing w:val="5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BELEDİYE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MECLİS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TOPLANTI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SALONUNDA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YAPACAĞI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TEMMUZ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AYI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(OLAĞAN)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TOPLANTI</w:t>
      </w:r>
      <w:r>
        <w:rPr>
          <w:rFonts w:ascii="Times New Roman" w:eastAsia="Times New Roman" w:hAnsi="Times New Roman" w:cs="Times New Roman"/>
          <w:b/>
          <w:bCs/>
          <w:spacing w:val="4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 xml:space="preserve">DÖNEMİ </w:t>
      </w:r>
      <w:r>
        <w:rPr>
          <w:rFonts w:ascii="Arial" w:eastAsia="Arial" w:hAnsi="Arial" w:cs="Arial"/>
          <w:b/>
          <w:bCs/>
        </w:rPr>
        <w:t>1.</w:t>
      </w:r>
      <w:r>
        <w:rPr>
          <w:rFonts w:ascii="Arial" w:eastAsia="Arial" w:hAnsi="Arial" w:cs="Arial"/>
          <w:b/>
          <w:bCs/>
          <w:spacing w:val="-1"/>
        </w:rPr>
        <w:t xml:space="preserve"> BİRLEŞİMİ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GÜNDEMİ</w:t>
      </w:r>
      <w:r>
        <w:rPr>
          <w:rFonts w:ascii="Arial" w:eastAsia="Arial" w:hAnsi="Arial" w:cs="Arial"/>
          <w:b/>
          <w:bCs/>
          <w:spacing w:val="-1"/>
        </w:rPr>
        <w:tab/>
      </w:r>
      <w:r>
        <w:rPr>
          <w:rFonts w:ascii="Arial" w:eastAsia="Arial" w:hAnsi="Arial" w:cs="Arial"/>
          <w:b/>
          <w:bCs/>
        </w:rPr>
        <w:t>:</w:t>
      </w:r>
    </w:p>
    <w:p w:rsidR="005A7608" w:rsidRDefault="005A7608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:rsidR="005A7608" w:rsidRDefault="0050027D">
      <w:pPr>
        <w:pStyle w:val="Textkrper"/>
        <w:numPr>
          <w:ilvl w:val="0"/>
          <w:numId w:val="1"/>
        </w:numPr>
        <w:tabs>
          <w:tab w:val="left" w:pos="615"/>
        </w:tabs>
        <w:spacing w:before="69"/>
        <w:ind w:hanging="425"/>
        <w:jc w:val="left"/>
      </w:pPr>
      <w:r>
        <w:rPr>
          <w:spacing w:val="-1"/>
        </w:rPr>
        <w:t>Yoklama</w:t>
      </w:r>
      <w:r>
        <w:t xml:space="preserve"> </w:t>
      </w:r>
      <w:r>
        <w:rPr>
          <w:spacing w:val="-1"/>
        </w:rPr>
        <w:t>ve</w:t>
      </w:r>
      <w:r>
        <w:t xml:space="preserve"> </w:t>
      </w:r>
      <w:r>
        <w:rPr>
          <w:spacing w:val="-1"/>
        </w:rPr>
        <w:t>açılış.</w:t>
      </w:r>
    </w:p>
    <w:p w:rsidR="005A7608" w:rsidRDefault="005A7608">
      <w:pPr>
        <w:rPr>
          <w:rFonts w:ascii="Arial" w:eastAsia="Arial" w:hAnsi="Arial" w:cs="Arial"/>
          <w:sz w:val="24"/>
          <w:szCs w:val="24"/>
        </w:rPr>
      </w:pPr>
    </w:p>
    <w:p w:rsidR="005A7608" w:rsidRDefault="0050027D">
      <w:pPr>
        <w:pStyle w:val="Textkrper"/>
        <w:numPr>
          <w:ilvl w:val="0"/>
          <w:numId w:val="1"/>
        </w:numPr>
        <w:tabs>
          <w:tab w:val="left" w:pos="615"/>
        </w:tabs>
        <w:ind w:left="614"/>
        <w:jc w:val="left"/>
      </w:pPr>
      <w:r>
        <w:t>Bir</w:t>
      </w:r>
      <w:r>
        <w:rPr>
          <w:spacing w:val="-2"/>
        </w:rPr>
        <w:t xml:space="preserve"> </w:t>
      </w:r>
      <w:r>
        <w:t xml:space="preserve">önceki </w:t>
      </w:r>
      <w:r>
        <w:rPr>
          <w:spacing w:val="-1"/>
        </w:rPr>
        <w:t>birleşim</w:t>
      </w:r>
      <w:r>
        <w:rPr>
          <w:spacing w:val="1"/>
        </w:rPr>
        <w:t xml:space="preserve"> </w:t>
      </w:r>
      <w:r>
        <w:rPr>
          <w:spacing w:val="-1"/>
        </w:rPr>
        <w:t>tutanak</w:t>
      </w:r>
      <w:r>
        <w:t xml:space="preserve"> </w:t>
      </w:r>
      <w:r>
        <w:rPr>
          <w:spacing w:val="-1"/>
        </w:rPr>
        <w:t>özetinin</w:t>
      </w:r>
      <w:r>
        <w:rPr>
          <w:spacing w:val="-2"/>
        </w:rPr>
        <w:t xml:space="preserve"> </w:t>
      </w:r>
      <w:r>
        <w:rPr>
          <w:spacing w:val="-1"/>
        </w:rPr>
        <w:t>okunması.</w:t>
      </w:r>
    </w:p>
    <w:p w:rsidR="005A7608" w:rsidRDefault="005A7608">
      <w:pPr>
        <w:rPr>
          <w:rFonts w:ascii="Arial" w:eastAsia="Arial" w:hAnsi="Arial" w:cs="Arial"/>
          <w:sz w:val="24"/>
          <w:szCs w:val="24"/>
        </w:rPr>
      </w:pPr>
    </w:p>
    <w:p w:rsidR="005A7608" w:rsidRDefault="0050027D">
      <w:pPr>
        <w:pStyle w:val="Textkrper"/>
        <w:numPr>
          <w:ilvl w:val="0"/>
          <w:numId w:val="1"/>
        </w:numPr>
        <w:tabs>
          <w:tab w:val="left" w:pos="615"/>
        </w:tabs>
        <w:ind w:right="140" w:hanging="425"/>
        <w:jc w:val="left"/>
      </w:pPr>
      <w:r>
        <w:rPr>
          <w:spacing w:val="-1"/>
        </w:rPr>
        <w:t>Belediyemiz</w:t>
      </w:r>
      <w:r>
        <w:rPr>
          <w:spacing w:val="61"/>
        </w:rPr>
        <w:t xml:space="preserve"> </w:t>
      </w:r>
      <w:r>
        <w:rPr>
          <w:spacing w:val="-1"/>
        </w:rPr>
        <w:t>2017-</w:t>
      </w:r>
      <w:r>
        <w:rPr>
          <w:spacing w:val="-1"/>
        </w:rPr>
        <w:t>2019</w:t>
      </w:r>
      <w:r>
        <w:rPr>
          <w:spacing w:val="65"/>
        </w:rPr>
        <w:t xml:space="preserve"> </w:t>
      </w:r>
      <w:r>
        <w:rPr>
          <w:spacing w:val="-1"/>
        </w:rPr>
        <w:t>yıllarını</w:t>
      </w:r>
      <w:r>
        <w:rPr>
          <w:spacing w:val="63"/>
        </w:rPr>
        <w:t xml:space="preserve"> </w:t>
      </w:r>
      <w:r>
        <w:rPr>
          <w:spacing w:val="-1"/>
        </w:rPr>
        <w:t>kapsayan</w:t>
      </w:r>
      <w:r>
        <w:rPr>
          <w:spacing w:val="65"/>
        </w:rPr>
        <w:t xml:space="preserve"> </w:t>
      </w:r>
      <w:r>
        <w:t>Stratejik</w:t>
      </w:r>
      <w:r>
        <w:rPr>
          <w:spacing w:val="65"/>
        </w:rPr>
        <w:t xml:space="preserve"> </w:t>
      </w:r>
      <w:r>
        <w:rPr>
          <w:spacing w:val="-1"/>
        </w:rPr>
        <w:t>Planın</w:t>
      </w:r>
      <w:r>
        <w:rPr>
          <w:spacing w:val="65"/>
        </w:rPr>
        <w:t xml:space="preserve"> </w:t>
      </w:r>
      <w:r>
        <w:rPr>
          <w:spacing w:val="-1"/>
        </w:rPr>
        <w:t>revize</w:t>
      </w:r>
      <w:r>
        <w:rPr>
          <w:spacing w:val="66"/>
        </w:rPr>
        <w:t xml:space="preserve"> </w:t>
      </w:r>
      <w:r>
        <w:rPr>
          <w:spacing w:val="-1"/>
        </w:rPr>
        <w:t>edilmesi</w:t>
      </w:r>
      <w:r>
        <w:rPr>
          <w:spacing w:val="63"/>
        </w:rPr>
        <w:t xml:space="preserve"> </w:t>
      </w:r>
      <w:r>
        <w:rPr>
          <w:spacing w:val="-1"/>
        </w:rPr>
        <w:t>ile</w:t>
      </w:r>
      <w:r>
        <w:rPr>
          <w:spacing w:val="66"/>
        </w:rPr>
        <w:t xml:space="preserve"> </w:t>
      </w:r>
      <w:r>
        <w:rPr>
          <w:spacing w:val="-1"/>
        </w:rPr>
        <w:t>ilgili</w:t>
      </w:r>
      <w:r>
        <w:rPr>
          <w:spacing w:val="73"/>
        </w:rPr>
        <w:t xml:space="preserve"> </w:t>
      </w:r>
      <w:r>
        <w:rPr>
          <w:spacing w:val="-1"/>
        </w:rPr>
        <w:t>teklifin</w:t>
      </w:r>
      <w:r>
        <w:t xml:space="preserve"> </w:t>
      </w:r>
      <w:r>
        <w:rPr>
          <w:spacing w:val="-1"/>
        </w:rPr>
        <w:t>görüşülmesi.</w:t>
      </w:r>
    </w:p>
    <w:p w:rsidR="005A7608" w:rsidRDefault="005A7608">
      <w:pPr>
        <w:rPr>
          <w:rFonts w:ascii="Arial" w:eastAsia="Arial" w:hAnsi="Arial" w:cs="Arial"/>
          <w:sz w:val="24"/>
          <w:szCs w:val="24"/>
        </w:rPr>
      </w:pPr>
    </w:p>
    <w:p w:rsidR="005A7608" w:rsidRDefault="0050027D">
      <w:pPr>
        <w:pStyle w:val="Textkrper"/>
        <w:numPr>
          <w:ilvl w:val="0"/>
          <w:numId w:val="1"/>
        </w:numPr>
        <w:tabs>
          <w:tab w:val="left" w:pos="541"/>
        </w:tabs>
        <w:ind w:left="540" w:right="140" w:hanging="286"/>
        <w:jc w:val="left"/>
      </w:pPr>
      <w:r>
        <w:rPr>
          <w:spacing w:val="-1"/>
        </w:rPr>
        <w:t>Belediyemizde</w:t>
      </w:r>
      <w:r>
        <w:rPr>
          <w:spacing w:val="50"/>
        </w:rPr>
        <w:t xml:space="preserve"> </w:t>
      </w:r>
      <w:r>
        <w:rPr>
          <w:spacing w:val="-1"/>
        </w:rPr>
        <w:t>657</w:t>
      </w:r>
      <w:r>
        <w:rPr>
          <w:spacing w:val="51"/>
        </w:rPr>
        <w:t xml:space="preserve"> </w:t>
      </w:r>
      <w:r>
        <w:rPr>
          <w:spacing w:val="-1"/>
        </w:rPr>
        <w:t>sayılı</w:t>
      </w:r>
      <w:r>
        <w:rPr>
          <w:spacing w:val="51"/>
        </w:rPr>
        <w:t xml:space="preserve"> </w:t>
      </w:r>
      <w:r>
        <w:rPr>
          <w:spacing w:val="-1"/>
        </w:rPr>
        <w:t>yasaya</w:t>
      </w:r>
      <w:r>
        <w:rPr>
          <w:spacing w:val="50"/>
        </w:rPr>
        <w:t xml:space="preserve"> </w:t>
      </w:r>
      <w:r>
        <w:t>tabii</w:t>
      </w:r>
      <w:r>
        <w:rPr>
          <w:spacing w:val="49"/>
        </w:rPr>
        <w:t xml:space="preserve"> </w:t>
      </w:r>
      <w:r>
        <w:t>memur</w:t>
      </w:r>
      <w:r>
        <w:rPr>
          <w:spacing w:val="50"/>
        </w:rPr>
        <w:t xml:space="preserve"> </w:t>
      </w:r>
      <w:r>
        <w:rPr>
          <w:spacing w:val="-1"/>
        </w:rPr>
        <w:t>statüsünde</w:t>
      </w:r>
      <w:r>
        <w:rPr>
          <w:spacing w:val="51"/>
        </w:rPr>
        <w:t xml:space="preserve"> </w:t>
      </w:r>
      <w:r>
        <w:rPr>
          <w:spacing w:val="-1"/>
        </w:rPr>
        <w:t>çalışanlar</w:t>
      </w:r>
      <w:r>
        <w:rPr>
          <w:spacing w:val="49"/>
        </w:rPr>
        <w:t xml:space="preserve"> </w:t>
      </w:r>
      <w:r>
        <w:rPr>
          <w:spacing w:val="-1"/>
        </w:rPr>
        <w:t>için</w:t>
      </w:r>
      <w:r>
        <w:rPr>
          <w:spacing w:val="51"/>
        </w:rPr>
        <w:t xml:space="preserve"> </w:t>
      </w:r>
      <w:r>
        <w:rPr>
          <w:spacing w:val="-1"/>
        </w:rPr>
        <w:t>hazırlanan</w:t>
      </w:r>
      <w:r>
        <w:rPr>
          <w:spacing w:val="71"/>
        </w:rPr>
        <w:t xml:space="preserve"> </w:t>
      </w:r>
      <w:r>
        <w:t xml:space="preserve">dolu </w:t>
      </w:r>
      <w:r>
        <w:rPr>
          <w:spacing w:val="-1"/>
        </w:rPr>
        <w:t>kadro</w:t>
      </w:r>
      <w:r>
        <w:t xml:space="preserve"> </w:t>
      </w:r>
      <w:r>
        <w:rPr>
          <w:spacing w:val="64"/>
        </w:rPr>
        <w:t xml:space="preserve"> </w:t>
      </w:r>
      <w:r>
        <w:rPr>
          <w:spacing w:val="-1"/>
        </w:rPr>
        <w:t>değişikliği</w:t>
      </w:r>
      <w:r>
        <w:rPr>
          <w:spacing w:val="2"/>
        </w:rPr>
        <w:t xml:space="preserve"> </w:t>
      </w:r>
      <w:r>
        <w:rPr>
          <w:spacing w:val="-1"/>
        </w:rPr>
        <w:t xml:space="preserve">cetveli </w:t>
      </w:r>
      <w:r>
        <w:t xml:space="preserve">(III </w:t>
      </w:r>
      <w:r>
        <w:rPr>
          <w:spacing w:val="-1"/>
        </w:rPr>
        <w:t>Sayılı</w:t>
      </w:r>
      <w:r>
        <w:rPr>
          <w:spacing w:val="-2"/>
        </w:rPr>
        <w:t xml:space="preserve"> </w:t>
      </w:r>
      <w:r>
        <w:rPr>
          <w:spacing w:val="-1"/>
        </w:rPr>
        <w:t>Cetvel)</w:t>
      </w:r>
      <w:r>
        <w:t xml:space="preserve"> </w:t>
      </w:r>
      <w:r>
        <w:rPr>
          <w:spacing w:val="-1"/>
        </w:rPr>
        <w:t>ile</w:t>
      </w:r>
      <w:r>
        <w:t xml:space="preserve"> </w:t>
      </w:r>
      <w:r>
        <w:rPr>
          <w:spacing w:val="-1"/>
        </w:rPr>
        <w:t>ilgili</w:t>
      </w:r>
      <w:r>
        <w:t xml:space="preserve"> teklifin görüşülmesi.</w:t>
      </w:r>
    </w:p>
    <w:p w:rsidR="005A7608" w:rsidRDefault="005A7608">
      <w:pPr>
        <w:rPr>
          <w:rFonts w:ascii="Arial" w:eastAsia="Arial" w:hAnsi="Arial" w:cs="Arial"/>
          <w:sz w:val="24"/>
          <w:szCs w:val="24"/>
        </w:rPr>
      </w:pPr>
    </w:p>
    <w:p w:rsidR="005A7608" w:rsidRDefault="0050027D">
      <w:pPr>
        <w:pStyle w:val="Textkrper"/>
        <w:numPr>
          <w:ilvl w:val="0"/>
          <w:numId w:val="1"/>
        </w:numPr>
        <w:tabs>
          <w:tab w:val="left" w:pos="541"/>
        </w:tabs>
        <w:ind w:left="540" w:right="134" w:hanging="286"/>
        <w:jc w:val="left"/>
      </w:pPr>
      <w:r>
        <w:rPr>
          <w:spacing w:val="-1"/>
        </w:rPr>
        <w:t>Belediyemizde</w:t>
      </w:r>
      <w:r>
        <w:t xml:space="preserve"> </w:t>
      </w:r>
      <w:r>
        <w:rPr>
          <w:spacing w:val="-1"/>
        </w:rPr>
        <w:t>657</w:t>
      </w:r>
      <w:r>
        <w:t xml:space="preserve"> </w:t>
      </w:r>
      <w:r>
        <w:rPr>
          <w:spacing w:val="-1"/>
        </w:rPr>
        <w:t>sayılı</w:t>
      </w:r>
      <w:r>
        <w:t xml:space="preserve"> </w:t>
      </w:r>
      <w:r>
        <w:rPr>
          <w:spacing w:val="-1"/>
        </w:rPr>
        <w:t>yasaya</w:t>
      </w:r>
      <w:r>
        <w:t xml:space="preserve"> tabii</w:t>
      </w:r>
      <w:r>
        <w:rPr>
          <w:spacing w:val="-1"/>
        </w:rPr>
        <w:t xml:space="preserve"> memur</w:t>
      </w:r>
      <w:r>
        <w:t xml:space="preserve"> </w:t>
      </w:r>
      <w:r>
        <w:rPr>
          <w:spacing w:val="-1"/>
        </w:rPr>
        <w:t>statüsünde</w:t>
      </w:r>
      <w:r>
        <w:rPr>
          <w:spacing w:val="8"/>
        </w:rPr>
        <w:t xml:space="preserve"> </w:t>
      </w:r>
      <w:r>
        <w:rPr>
          <w:spacing w:val="-1"/>
        </w:rPr>
        <w:t>çalışanlar</w:t>
      </w:r>
      <w:r>
        <w:t xml:space="preserve"> </w:t>
      </w:r>
      <w:r>
        <w:rPr>
          <w:spacing w:val="-1"/>
        </w:rPr>
        <w:t>için</w:t>
      </w:r>
      <w:r>
        <w:t xml:space="preserve"> </w:t>
      </w:r>
      <w:r>
        <w:rPr>
          <w:spacing w:val="-1"/>
        </w:rPr>
        <w:t>hazırlanan</w:t>
      </w:r>
      <w:r>
        <w:t xml:space="preserve"> </w:t>
      </w:r>
      <w:r>
        <w:rPr>
          <w:spacing w:val="-1"/>
        </w:rPr>
        <w:t>boş</w:t>
      </w:r>
      <w:r>
        <w:rPr>
          <w:spacing w:val="87"/>
        </w:rPr>
        <w:t xml:space="preserve"> </w:t>
      </w:r>
      <w:r>
        <w:t xml:space="preserve">kadro </w:t>
      </w:r>
      <w:r>
        <w:rPr>
          <w:spacing w:val="65"/>
        </w:rPr>
        <w:t xml:space="preserve"> </w:t>
      </w:r>
      <w:r>
        <w:rPr>
          <w:spacing w:val="-1"/>
        </w:rPr>
        <w:t>değişikliği</w:t>
      </w:r>
      <w:r>
        <w:t xml:space="preserve"> cetveli</w:t>
      </w:r>
      <w:r>
        <w:rPr>
          <w:spacing w:val="-1"/>
        </w:rPr>
        <w:t xml:space="preserve"> </w:t>
      </w:r>
      <w:r>
        <w:t xml:space="preserve">(II </w:t>
      </w:r>
      <w:r>
        <w:rPr>
          <w:spacing w:val="-1"/>
        </w:rPr>
        <w:t>Sayılı</w:t>
      </w:r>
      <w:r>
        <w:rPr>
          <w:spacing w:val="-2"/>
        </w:rPr>
        <w:t xml:space="preserve"> </w:t>
      </w:r>
      <w:r>
        <w:rPr>
          <w:spacing w:val="-1"/>
        </w:rPr>
        <w:t>Cetvel)</w:t>
      </w:r>
      <w:r>
        <w:rPr>
          <w:spacing w:val="-2"/>
        </w:rPr>
        <w:t xml:space="preserve"> </w:t>
      </w:r>
      <w:r>
        <w:t xml:space="preserve">ile </w:t>
      </w:r>
      <w:r>
        <w:rPr>
          <w:spacing w:val="-1"/>
        </w:rPr>
        <w:t>ilgili</w:t>
      </w:r>
      <w:r>
        <w:t xml:space="preserve"> teklifin </w:t>
      </w:r>
      <w:r>
        <w:rPr>
          <w:spacing w:val="-1"/>
        </w:rPr>
        <w:t>görüşülmesi.</w:t>
      </w:r>
    </w:p>
    <w:p w:rsidR="005A7608" w:rsidRDefault="005A7608">
      <w:pPr>
        <w:rPr>
          <w:rFonts w:ascii="Arial" w:eastAsia="Arial" w:hAnsi="Arial" w:cs="Arial"/>
          <w:sz w:val="24"/>
          <w:szCs w:val="24"/>
        </w:rPr>
      </w:pPr>
    </w:p>
    <w:p w:rsidR="005A7608" w:rsidRDefault="0050027D">
      <w:pPr>
        <w:pStyle w:val="Textkrper"/>
        <w:numPr>
          <w:ilvl w:val="0"/>
          <w:numId w:val="1"/>
        </w:numPr>
        <w:tabs>
          <w:tab w:val="left" w:pos="541"/>
        </w:tabs>
        <w:ind w:left="540" w:hanging="286"/>
        <w:jc w:val="left"/>
        <w:rPr>
          <w:rFonts w:cs="Arial"/>
        </w:rPr>
      </w:pPr>
      <w:r>
        <w:rPr>
          <w:spacing w:val="-1"/>
        </w:rPr>
        <w:t>Yenişehir</w:t>
      </w:r>
      <w:r>
        <w:rPr>
          <w:spacing w:val="7"/>
        </w:rPr>
        <w:t xml:space="preserve"> </w:t>
      </w:r>
      <w:r>
        <w:rPr>
          <w:spacing w:val="-1"/>
        </w:rPr>
        <w:t>Belediyesi</w:t>
      </w:r>
      <w:r>
        <w:rPr>
          <w:spacing w:val="9"/>
        </w:rPr>
        <w:t xml:space="preserve"> </w:t>
      </w:r>
      <w:r>
        <w:rPr>
          <w:spacing w:val="-1"/>
        </w:rPr>
        <w:t>ile</w:t>
      </w:r>
      <w:r>
        <w:rPr>
          <w:spacing w:val="13"/>
        </w:rPr>
        <w:t xml:space="preserve"> </w:t>
      </w:r>
      <w:r>
        <w:rPr>
          <w:spacing w:val="-1"/>
        </w:rPr>
        <w:t>Kayseri</w:t>
      </w:r>
      <w:r>
        <w:rPr>
          <w:spacing w:val="8"/>
        </w:rPr>
        <w:t xml:space="preserve"> </w:t>
      </w:r>
      <w:r>
        <w:rPr>
          <w:spacing w:val="-1"/>
        </w:rPr>
        <w:t>Sarız</w:t>
      </w:r>
      <w:r>
        <w:rPr>
          <w:spacing w:val="6"/>
        </w:rPr>
        <w:t xml:space="preserve"> </w:t>
      </w:r>
      <w:r>
        <w:rPr>
          <w:spacing w:val="-1"/>
        </w:rPr>
        <w:t>Belediyesinin</w:t>
      </w:r>
      <w:r>
        <w:rPr>
          <w:spacing w:val="10"/>
        </w:rPr>
        <w:t xml:space="preserve"> </w:t>
      </w:r>
      <w:r>
        <w:t>kardeş</w:t>
      </w:r>
      <w:r>
        <w:rPr>
          <w:spacing w:val="9"/>
        </w:rPr>
        <w:t xml:space="preserve"> </w:t>
      </w:r>
      <w:r>
        <w:rPr>
          <w:spacing w:val="-1"/>
        </w:rPr>
        <w:t>şehir</w:t>
      </w:r>
      <w:r>
        <w:rPr>
          <w:spacing w:val="8"/>
        </w:rPr>
        <w:t xml:space="preserve"> </w:t>
      </w:r>
      <w:r>
        <w:rPr>
          <w:spacing w:val="-1"/>
        </w:rPr>
        <w:t>olması</w:t>
      </w:r>
      <w:r>
        <w:rPr>
          <w:spacing w:val="10"/>
        </w:rPr>
        <w:t xml:space="preserve"> </w:t>
      </w:r>
      <w:r>
        <w:rPr>
          <w:spacing w:val="-1"/>
        </w:rPr>
        <w:t>ile</w:t>
      </w:r>
      <w:r>
        <w:rPr>
          <w:spacing w:val="10"/>
        </w:rPr>
        <w:t xml:space="preserve"> </w:t>
      </w:r>
      <w:r>
        <w:rPr>
          <w:spacing w:val="-1"/>
        </w:rPr>
        <w:t>ilgili</w:t>
      </w:r>
      <w:r>
        <w:rPr>
          <w:spacing w:val="9"/>
        </w:rPr>
        <w:t xml:space="preserve"> </w:t>
      </w:r>
      <w:r>
        <w:rPr>
          <w:spacing w:val="-1"/>
        </w:rPr>
        <w:t>teklifin</w:t>
      </w:r>
    </w:p>
    <w:p w:rsidR="005A7608" w:rsidRDefault="0050027D">
      <w:pPr>
        <w:pStyle w:val="Textkrper"/>
        <w:ind w:firstLine="0"/>
      </w:pPr>
      <w:r>
        <w:rPr>
          <w:spacing w:val="-1"/>
        </w:rPr>
        <w:t>görüşülmesi.</w:t>
      </w:r>
    </w:p>
    <w:p w:rsidR="005A7608" w:rsidRDefault="005A7608">
      <w:pPr>
        <w:rPr>
          <w:rFonts w:ascii="Arial" w:eastAsia="Arial" w:hAnsi="Arial" w:cs="Arial"/>
          <w:sz w:val="24"/>
          <w:szCs w:val="24"/>
        </w:rPr>
      </w:pPr>
    </w:p>
    <w:p w:rsidR="005A7608" w:rsidRDefault="0050027D">
      <w:pPr>
        <w:pStyle w:val="Textkrper"/>
        <w:numPr>
          <w:ilvl w:val="0"/>
          <w:numId w:val="1"/>
        </w:numPr>
        <w:tabs>
          <w:tab w:val="left" w:pos="541"/>
        </w:tabs>
        <w:ind w:left="540" w:right="134" w:hanging="286"/>
        <w:jc w:val="left"/>
      </w:pPr>
      <w:r>
        <w:rPr>
          <w:spacing w:val="-1"/>
        </w:rPr>
        <w:t>Mersin</w:t>
      </w:r>
      <w:r>
        <w:rPr>
          <w:spacing w:val="26"/>
        </w:rPr>
        <w:t xml:space="preserve"> </w:t>
      </w:r>
      <w:r>
        <w:rPr>
          <w:spacing w:val="-1"/>
        </w:rPr>
        <w:t>ili,</w:t>
      </w:r>
      <w:r>
        <w:rPr>
          <w:spacing w:val="26"/>
        </w:rPr>
        <w:t xml:space="preserve"> </w:t>
      </w:r>
      <w:r>
        <w:rPr>
          <w:spacing w:val="-1"/>
        </w:rPr>
        <w:t>Yenişehir</w:t>
      </w:r>
      <w:r>
        <w:rPr>
          <w:spacing w:val="25"/>
        </w:rPr>
        <w:t xml:space="preserve"> </w:t>
      </w:r>
      <w:r>
        <w:t>ilçesi,</w:t>
      </w:r>
      <w:r>
        <w:rPr>
          <w:spacing w:val="26"/>
        </w:rPr>
        <w:t xml:space="preserve"> </w:t>
      </w:r>
      <w:r>
        <w:rPr>
          <w:spacing w:val="-1"/>
        </w:rPr>
        <w:t>tapuda</w:t>
      </w:r>
      <w:r>
        <w:rPr>
          <w:spacing w:val="27"/>
        </w:rPr>
        <w:t xml:space="preserve"> </w:t>
      </w:r>
      <w:r>
        <w:rPr>
          <w:spacing w:val="-1"/>
        </w:rPr>
        <w:t>Çiftlik</w:t>
      </w:r>
      <w:r>
        <w:rPr>
          <w:spacing w:val="25"/>
        </w:rPr>
        <w:t xml:space="preserve"> </w:t>
      </w:r>
      <w:r>
        <w:rPr>
          <w:spacing w:val="-1"/>
        </w:rPr>
        <w:t>Mahallesi,</w:t>
      </w:r>
      <w:r>
        <w:rPr>
          <w:spacing w:val="26"/>
        </w:rPr>
        <w:t xml:space="preserve"> </w:t>
      </w:r>
      <w:r>
        <w:t>17</w:t>
      </w:r>
      <w:r>
        <w:rPr>
          <w:spacing w:val="27"/>
        </w:rPr>
        <w:t xml:space="preserve"> </w:t>
      </w:r>
      <w:r>
        <w:rPr>
          <w:spacing w:val="2"/>
        </w:rPr>
        <w:t>I</w:t>
      </w:r>
      <w:r>
        <w:rPr>
          <w:spacing w:val="2"/>
        </w:rPr>
        <w:t>-2</w:t>
      </w:r>
      <w:r>
        <w:rPr>
          <w:spacing w:val="27"/>
        </w:rPr>
        <w:t xml:space="preserve"> </w:t>
      </w:r>
      <w:r>
        <w:rPr>
          <w:spacing w:val="-1"/>
        </w:rPr>
        <w:t>pafta,</w:t>
      </w:r>
      <w:r>
        <w:rPr>
          <w:spacing w:val="26"/>
        </w:rPr>
        <w:t xml:space="preserve"> </w:t>
      </w:r>
      <w:r>
        <w:t>10</w:t>
      </w:r>
      <w:r>
        <w:rPr>
          <w:spacing w:val="24"/>
        </w:rPr>
        <w:t xml:space="preserve"> </w:t>
      </w:r>
      <w:r>
        <w:t>ada,</w:t>
      </w:r>
      <w:r>
        <w:rPr>
          <w:spacing w:val="25"/>
        </w:rPr>
        <w:t xml:space="preserve"> </w:t>
      </w:r>
      <w:r>
        <w:t>3</w:t>
      </w:r>
      <w:r>
        <w:rPr>
          <w:spacing w:val="27"/>
        </w:rPr>
        <w:t xml:space="preserve"> </w:t>
      </w:r>
      <w:r>
        <w:rPr>
          <w:spacing w:val="-2"/>
        </w:rPr>
        <w:t>ve</w:t>
      </w:r>
      <w:r>
        <w:rPr>
          <w:spacing w:val="27"/>
        </w:rPr>
        <w:t xml:space="preserve"> </w:t>
      </w:r>
      <w:r>
        <w:t>4</w:t>
      </w:r>
      <w:r>
        <w:rPr>
          <w:spacing w:val="27"/>
        </w:rPr>
        <w:t xml:space="preserve"> </w:t>
      </w:r>
      <w:r>
        <w:rPr>
          <w:spacing w:val="-1"/>
        </w:rPr>
        <w:t>nolu</w:t>
      </w:r>
      <w:r>
        <w:rPr>
          <w:rFonts w:ascii="Times New Roman" w:hAnsi="Times New Roman"/>
          <w:spacing w:val="71"/>
        </w:rPr>
        <w:t xml:space="preserve"> </w:t>
      </w:r>
      <w:r>
        <w:t>parseller</w:t>
      </w:r>
      <w:r>
        <w:rPr>
          <w:spacing w:val="-2"/>
        </w:rPr>
        <w:t xml:space="preserve"> </w:t>
      </w:r>
      <w:r>
        <w:rPr>
          <w:spacing w:val="-1"/>
        </w:rPr>
        <w:t>ile</w:t>
      </w:r>
      <w:r>
        <w:t xml:space="preserve"> </w:t>
      </w:r>
      <w:r>
        <w:rPr>
          <w:spacing w:val="-1"/>
        </w:rPr>
        <w:t>ilgili</w:t>
      </w:r>
      <w:r>
        <w:t xml:space="preserve"> </w:t>
      </w:r>
      <w:r>
        <w:t>plan</w:t>
      </w:r>
      <w:r>
        <w:rPr>
          <w:spacing w:val="1"/>
        </w:rPr>
        <w:t xml:space="preserve"> </w:t>
      </w:r>
      <w:r>
        <w:rPr>
          <w:spacing w:val="-1"/>
        </w:rPr>
        <w:t xml:space="preserve">tadilatı </w:t>
      </w:r>
      <w:r>
        <w:rPr>
          <w:spacing w:val="-1"/>
        </w:rPr>
        <w:t>teklifinin</w:t>
      </w:r>
      <w:r>
        <w:rPr>
          <w:spacing w:val="1"/>
        </w:rPr>
        <w:t xml:space="preserve"> </w:t>
      </w:r>
      <w:r>
        <w:rPr>
          <w:spacing w:val="-1"/>
        </w:rPr>
        <w:t>görüşülmesi.</w:t>
      </w:r>
    </w:p>
    <w:p w:rsidR="005A7608" w:rsidRDefault="005A7608">
      <w:pPr>
        <w:rPr>
          <w:rFonts w:ascii="Arial" w:eastAsia="Arial" w:hAnsi="Arial" w:cs="Arial"/>
          <w:sz w:val="24"/>
          <w:szCs w:val="24"/>
        </w:rPr>
      </w:pPr>
    </w:p>
    <w:p w:rsidR="005A7608" w:rsidRDefault="0050027D">
      <w:pPr>
        <w:pStyle w:val="Textkrper"/>
        <w:numPr>
          <w:ilvl w:val="0"/>
          <w:numId w:val="1"/>
        </w:numPr>
        <w:tabs>
          <w:tab w:val="left" w:pos="541"/>
        </w:tabs>
        <w:ind w:left="540" w:right="140" w:hanging="286"/>
        <w:jc w:val="left"/>
      </w:pPr>
      <w:r>
        <w:rPr>
          <w:spacing w:val="-1"/>
        </w:rPr>
        <w:t>Sayıştay</w:t>
      </w:r>
      <w:r>
        <w:rPr>
          <w:spacing w:val="64"/>
        </w:rPr>
        <w:t xml:space="preserve"> </w:t>
      </w:r>
      <w:r>
        <w:rPr>
          <w:spacing w:val="-1"/>
        </w:rPr>
        <w:t>Başkanlığı</w:t>
      </w:r>
      <w:r>
        <w:t xml:space="preserve"> </w:t>
      </w:r>
      <w:r>
        <w:rPr>
          <w:spacing w:val="1"/>
        </w:rPr>
        <w:t xml:space="preserve"> </w:t>
      </w:r>
      <w:r>
        <w:t xml:space="preserve">görüşü </w:t>
      </w:r>
      <w:r>
        <w:rPr>
          <w:spacing w:val="1"/>
        </w:rPr>
        <w:t xml:space="preserve"> </w:t>
      </w:r>
      <w:r>
        <w:rPr>
          <w:spacing w:val="-1"/>
        </w:rPr>
        <w:t>doğrultusunda;</w:t>
      </w:r>
      <w:r>
        <w:rPr>
          <w:spacing w:val="65"/>
        </w:rPr>
        <w:t xml:space="preserve"> </w:t>
      </w:r>
      <w:r>
        <w:rPr>
          <w:spacing w:val="-1"/>
        </w:rPr>
        <w:t>Sosyal</w:t>
      </w:r>
      <w:r>
        <w:t xml:space="preserve">  </w:t>
      </w:r>
      <w:r>
        <w:rPr>
          <w:spacing w:val="-1"/>
        </w:rPr>
        <w:t>Yardım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Yönetmeliğinin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yeniden</w:t>
      </w:r>
      <w:r>
        <w:rPr>
          <w:spacing w:val="77"/>
        </w:rPr>
        <w:t xml:space="preserve"> </w:t>
      </w:r>
      <w:r>
        <w:rPr>
          <w:spacing w:val="-1"/>
        </w:rPr>
        <w:t>düzenlenmesi</w:t>
      </w:r>
      <w:r>
        <w:t xml:space="preserve"> </w:t>
      </w:r>
      <w:r>
        <w:rPr>
          <w:spacing w:val="-1"/>
        </w:rPr>
        <w:t>ile</w:t>
      </w:r>
      <w:r>
        <w:t xml:space="preserve"> </w:t>
      </w:r>
      <w:r>
        <w:rPr>
          <w:spacing w:val="-1"/>
        </w:rPr>
        <w:t>ilgili</w:t>
      </w:r>
      <w:r>
        <w:t xml:space="preserve"> teklife</w:t>
      </w:r>
      <w:r>
        <w:rPr>
          <w:spacing w:val="1"/>
        </w:rPr>
        <w:t xml:space="preserve"> </w:t>
      </w:r>
      <w:r>
        <w:t>ait</w:t>
      </w:r>
      <w:r>
        <w:rPr>
          <w:spacing w:val="-2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rPr>
          <w:spacing w:val="-1"/>
        </w:rPr>
        <w:t>ve</w:t>
      </w:r>
      <w:r>
        <w:t xml:space="preserve"> </w:t>
      </w:r>
      <w:r>
        <w:rPr>
          <w:spacing w:val="-1"/>
        </w:rPr>
        <w:t>Bütçe Komisyonu</w:t>
      </w:r>
      <w:r>
        <w:t xml:space="preserve"> </w:t>
      </w:r>
      <w:r>
        <w:rPr>
          <w:spacing w:val="-1"/>
        </w:rPr>
        <w:t>raporunun</w:t>
      </w:r>
      <w:r>
        <w:rPr>
          <w:spacing w:val="-2"/>
        </w:rPr>
        <w:t xml:space="preserve"> </w:t>
      </w:r>
      <w:r>
        <w:rPr>
          <w:spacing w:val="-1"/>
        </w:rPr>
        <w:t>görüşülmesi.</w:t>
      </w:r>
    </w:p>
    <w:p w:rsidR="005A7608" w:rsidRDefault="005A7608">
      <w:pPr>
        <w:rPr>
          <w:rFonts w:ascii="Arial" w:eastAsia="Arial" w:hAnsi="Arial" w:cs="Arial"/>
          <w:sz w:val="24"/>
          <w:szCs w:val="24"/>
        </w:rPr>
      </w:pPr>
    </w:p>
    <w:p w:rsidR="005A7608" w:rsidRDefault="0050027D">
      <w:pPr>
        <w:pStyle w:val="Textkrper"/>
        <w:numPr>
          <w:ilvl w:val="0"/>
          <w:numId w:val="1"/>
        </w:numPr>
        <w:tabs>
          <w:tab w:val="left" w:pos="541"/>
        </w:tabs>
        <w:ind w:left="540" w:right="135" w:hanging="286"/>
        <w:jc w:val="both"/>
      </w:pPr>
      <w:r>
        <w:rPr>
          <w:spacing w:val="-1"/>
        </w:rPr>
        <w:t>Mersin</w:t>
      </w:r>
      <w:r>
        <w:rPr>
          <w:spacing w:val="26"/>
        </w:rPr>
        <w:t xml:space="preserve"> </w:t>
      </w:r>
      <w:r>
        <w:rPr>
          <w:spacing w:val="-1"/>
        </w:rPr>
        <w:t>ili,</w:t>
      </w:r>
      <w:r>
        <w:rPr>
          <w:spacing w:val="26"/>
        </w:rPr>
        <w:t xml:space="preserve"> </w:t>
      </w:r>
      <w:r>
        <w:rPr>
          <w:spacing w:val="-1"/>
        </w:rPr>
        <w:t>Yenişehir</w:t>
      </w:r>
      <w:r>
        <w:rPr>
          <w:spacing w:val="25"/>
        </w:rPr>
        <w:t xml:space="preserve"> </w:t>
      </w:r>
      <w:r>
        <w:t>ilçesi,</w:t>
      </w:r>
      <w:r>
        <w:rPr>
          <w:spacing w:val="26"/>
        </w:rPr>
        <w:t xml:space="preserve"> </w:t>
      </w:r>
      <w:r>
        <w:t>Menteş</w:t>
      </w:r>
      <w:r>
        <w:rPr>
          <w:spacing w:val="26"/>
        </w:rPr>
        <w:t xml:space="preserve"> </w:t>
      </w:r>
      <w:r>
        <w:rPr>
          <w:spacing w:val="-1"/>
        </w:rPr>
        <w:t>Mahallesi,</w:t>
      </w:r>
      <w:r>
        <w:rPr>
          <w:spacing w:val="23"/>
        </w:rPr>
        <w:t xml:space="preserve"> </w:t>
      </w:r>
      <w:r>
        <w:t>19</w:t>
      </w:r>
      <w:r>
        <w:rPr>
          <w:spacing w:val="27"/>
        </w:rPr>
        <w:t xml:space="preserve"> </w:t>
      </w:r>
      <w:r>
        <w:rPr>
          <w:spacing w:val="1"/>
        </w:rPr>
        <w:t>J</w:t>
      </w:r>
      <w:r>
        <w:rPr>
          <w:spacing w:val="1"/>
        </w:rPr>
        <w:t>-2</w:t>
      </w:r>
      <w:r>
        <w:rPr>
          <w:spacing w:val="27"/>
        </w:rPr>
        <w:t xml:space="preserve"> </w:t>
      </w:r>
      <w:r>
        <w:rPr>
          <w:spacing w:val="-1"/>
        </w:rPr>
        <w:t>pafta,</w:t>
      </w:r>
      <w:r>
        <w:rPr>
          <w:spacing w:val="26"/>
        </w:rPr>
        <w:t xml:space="preserve"> </w:t>
      </w:r>
      <w:r>
        <w:rPr>
          <w:spacing w:val="-1"/>
        </w:rPr>
        <w:t>2865,</w:t>
      </w:r>
      <w:r>
        <w:rPr>
          <w:spacing w:val="26"/>
        </w:rPr>
        <w:t xml:space="preserve"> </w:t>
      </w:r>
      <w:r>
        <w:rPr>
          <w:spacing w:val="-1"/>
        </w:rPr>
        <w:t>2866</w:t>
      </w:r>
      <w:r>
        <w:rPr>
          <w:spacing w:val="28"/>
        </w:rPr>
        <w:t xml:space="preserve"> </w:t>
      </w:r>
      <w:r>
        <w:rPr>
          <w:spacing w:val="-2"/>
        </w:rPr>
        <w:t>ve</w:t>
      </w:r>
      <w:r>
        <w:rPr>
          <w:spacing w:val="27"/>
        </w:rPr>
        <w:t xml:space="preserve"> </w:t>
      </w:r>
      <w:r>
        <w:rPr>
          <w:spacing w:val="-1"/>
        </w:rPr>
        <w:t>2867</w:t>
      </w:r>
      <w:r>
        <w:rPr>
          <w:spacing w:val="27"/>
        </w:rPr>
        <w:t xml:space="preserve"> </w:t>
      </w:r>
      <w:r>
        <w:rPr>
          <w:spacing w:val="-1"/>
        </w:rPr>
        <w:t>nolu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parsell</w:t>
      </w:r>
      <w:r>
        <w:rPr>
          <w:spacing w:val="-1"/>
        </w:rPr>
        <w:t>er</w:t>
      </w:r>
      <w:r>
        <w:rPr>
          <w:spacing w:val="28"/>
        </w:rPr>
        <w:t xml:space="preserve"> </w:t>
      </w:r>
      <w:r>
        <w:rPr>
          <w:spacing w:val="-1"/>
        </w:rPr>
        <w:t>ile</w:t>
      </w:r>
      <w:r>
        <w:rPr>
          <w:spacing w:val="29"/>
        </w:rPr>
        <w:t xml:space="preserve"> </w:t>
      </w:r>
      <w:r>
        <w:rPr>
          <w:spacing w:val="-1"/>
        </w:rPr>
        <w:t>ilgili</w:t>
      </w:r>
      <w:r>
        <w:rPr>
          <w:spacing w:val="28"/>
        </w:rPr>
        <w:t xml:space="preserve"> </w:t>
      </w:r>
      <w:r>
        <w:t>plan</w:t>
      </w:r>
      <w:r>
        <w:rPr>
          <w:spacing w:val="27"/>
        </w:rPr>
        <w:t xml:space="preserve"> </w:t>
      </w:r>
      <w:r>
        <w:t>tadilatı</w:t>
      </w:r>
      <w:r>
        <w:rPr>
          <w:spacing w:val="27"/>
        </w:rPr>
        <w:t xml:space="preserve"> </w:t>
      </w:r>
      <w:r>
        <w:rPr>
          <w:spacing w:val="-1"/>
        </w:rPr>
        <w:t>ile</w:t>
      </w:r>
      <w:r>
        <w:rPr>
          <w:spacing w:val="29"/>
        </w:rPr>
        <w:t xml:space="preserve"> </w:t>
      </w:r>
      <w:r>
        <w:rPr>
          <w:spacing w:val="-1"/>
        </w:rPr>
        <w:t>ilgili</w:t>
      </w:r>
      <w:r>
        <w:rPr>
          <w:spacing w:val="28"/>
        </w:rPr>
        <w:t xml:space="preserve"> </w:t>
      </w:r>
      <w:r>
        <w:t>teklife</w:t>
      </w:r>
      <w:r>
        <w:rPr>
          <w:spacing w:val="27"/>
        </w:rPr>
        <w:t xml:space="preserve"> </w:t>
      </w:r>
      <w:r>
        <w:t>ait</w:t>
      </w:r>
      <w:r>
        <w:rPr>
          <w:spacing w:val="29"/>
        </w:rPr>
        <w:t xml:space="preserve"> </w:t>
      </w:r>
      <w:r>
        <w:rPr>
          <w:spacing w:val="-1"/>
        </w:rPr>
        <w:t>İmar</w:t>
      </w:r>
      <w:r>
        <w:rPr>
          <w:spacing w:val="28"/>
        </w:rPr>
        <w:t xml:space="preserve"> </w:t>
      </w:r>
      <w:r>
        <w:rPr>
          <w:spacing w:val="-1"/>
        </w:rPr>
        <w:t>Komisyonu</w:t>
      </w:r>
      <w:r>
        <w:rPr>
          <w:spacing w:val="29"/>
        </w:rPr>
        <w:t xml:space="preserve"> </w:t>
      </w:r>
      <w:r>
        <w:rPr>
          <w:spacing w:val="-1"/>
        </w:rPr>
        <w:t>ile</w:t>
      </w:r>
      <w:r>
        <w:rPr>
          <w:spacing w:val="27"/>
        </w:rPr>
        <w:t xml:space="preserve"> </w:t>
      </w:r>
      <w:r>
        <w:rPr>
          <w:spacing w:val="-1"/>
        </w:rPr>
        <w:t>Çevre</w:t>
      </w:r>
      <w:r>
        <w:rPr>
          <w:spacing w:val="29"/>
        </w:rPr>
        <w:t xml:space="preserve"> </w:t>
      </w:r>
      <w:r>
        <w:rPr>
          <w:spacing w:val="-1"/>
        </w:rPr>
        <w:t>Komisyonu</w:t>
      </w:r>
      <w:r>
        <w:rPr>
          <w:spacing w:val="65"/>
        </w:rPr>
        <w:t xml:space="preserve"> </w:t>
      </w:r>
      <w:r>
        <w:t xml:space="preserve">ortak </w:t>
      </w:r>
      <w:r>
        <w:rPr>
          <w:spacing w:val="-1"/>
        </w:rPr>
        <w:t>raporunun</w:t>
      </w:r>
      <w:r>
        <w:t xml:space="preserve"> </w:t>
      </w:r>
      <w:r>
        <w:rPr>
          <w:spacing w:val="-1"/>
        </w:rPr>
        <w:t>görüşülmesi.</w:t>
      </w:r>
    </w:p>
    <w:p w:rsidR="005A7608" w:rsidRDefault="005A7608">
      <w:pPr>
        <w:rPr>
          <w:rFonts w:ascii="Arial" w:eastAsia="Arial" w:hAnsi="Arial" w:cs="Arial"/>
          <w:sz w:val="24"/>
          <w:szCs w:val="24"/>
        </w:rPr>
      </w:pPr>
    </w:p>
    <w:p w:rsidR="005A7608" w:rsidRDefault="0050027D">
      <w:pPr>
        <w:pStyle w:val="Textkrper"/>
        <w:numPr>
          <w:ilvl w:val="0"/>
          <w:numId w:val="1"/>
        </w:numPr>
        <w:tabs>
          <w:tab w:val="left" w:pos="615"/>
        </w:tabs>
        <w:ind w:left="614"/>
        <w:jc w:val="left"/>
        <w:rPr>
          <w:rFonts w:cs="Arial"/>
        </w:rPr>
      </w:pPr>
      <w:r>
        <w:rPr>
          <w:spacing w:val="-1"/>
        </w:rPr>
        <w:t>Mersin</w:t>
      </w:r>
      <w:r>
        <w:rPr>
          <w:spacing w:val="23"/>
        </w:rPr>
        <w:t xml:space="preserve"> </w:t>
      </w:r>
      <w:r>
        <w:rPr>
          <w:spacing w:val="-1"/>
        </w:rPr>
        <w:t>ili,</w:t>
      </w:r>
      <w:r>
        <w:rPr>
          <w:spacing w:val="24"/>
        </w:rPr>
        <w:t xml:space="preserve"> </w:t>
      </w:r>
      <w:r>
        <w:rPr>
          <w:spacing w:val="-1"/>
        </w:rPr>
        <w:t>Yenişehir</w:t>
      </w:r>
      <w:r>
        <w:rPr>
          <w:spacing w:val="23"/>
        </w:rPr>
        <w:t xml:space="preserve"> </w:t>
      </w:r>
      <w:r>
        <w:t>ilçesi,</w:t>
      </w:r>
      <w:r>
        <w:rPr>
          <w:spacing w:val="23"/>
        </w:rPr>
        <w:t xml:space="preserve"> </w:t>
      </w:r>
      <w:r>
        <w:rPr>
          <w:spacing w:val="-1"/>
        </w:rPr>
        <w:t>Kocavilayet</w:t>
      </w:r>
      <w:r>
        <w:rPr>
          <w:spacing w:val="24"/>
        </w:rPr>
        <w:t xml:space="preserve"> </w:t>
      </w:r>
      <w:r>
        <w:rPr>
          <w:spacing w:val="-1"/>
        </w:rPr>
        <w:t>Mahallesi</w:t>
      </w:r>
      <w:r>
        <w:rPr>
          <w:spacing w:val="24"/>
        </w:rPr>
        <w:t xml:space="preserve"> </w:t>
      </w:r>
      <w:r>
        <w:t>21</w:t>
      </w:r>
      <w:r>
        <w:rPr>
          <w:spacing w:val="24"/>
        </w:rPr>
        <w:t xml:space="preserve"> </w:t>
      </w:r>
      <w:r>
        <w:rPr>
          <w:spacing w:val="2"/>
        </w:rPr>
        <w:t>J</w:t>
      </w:r>
      <w:r>
        <w:rPr>
          <w:spacing w:val="2"/>
        </w:rPr>
        <w:t>-I</w:t>
      </w:r>
      <w:r>
        <w:rPr>
          <w:spacing w:val="24"/>
        </w:rPr>
        <w:t xml:space="preserve"> </w:t>
      </w:r>
      <w:r>
        <w:rPr>
          <w:spacing w:val="-1"/>
        </w:rPr>
        <w:t>pafta,</w:t>
      </w:r>
      <w:r>
        <w:rPr>
          <w:spacing w:val="22"/>
        </w:rPr>
        <w:t xml:space="preserve"> </w:t>
      </w:r>
      <w:r>
        <w:rPr>
          <w:spacing w:val="-1"/>
        </w:rPr>
        <w:t>5129</w:t>
      </w:r>
      <w:r>
        <w:rPr>
          <w:spacing w:val="22"/>
        </w:rPr>
        <w:t xml:space="preserve"> </w:t>
      </w:r>
      <w:r>
        <w:t>ada,</w:t>
      </w:r>
      <w:r>
        <w:rPr>
          <w:spacing w:val="22"/>
        </w:rPr>
        <w:t xml:space="preserve"> </w:t>
      </w:r>
      <w:r>
        <w:t>3</w:t>
      </w:r>
      <w:r>
        <w:rPr>
          <w:spacing w:val="24"/>
        </w:rPr>
        <w:t xml:space="preserve"> </w:t>
      </w:r>
      <w:r>
        <w:rPr>
          <w:spacing w:val="-1"/>
        </w:rPr>
        <w:t>parsel</w:t>
      </w:r>
      <w:r>
        <w:rPr>
          <w:spacing w:val="23"/>
        </w:rPr>
        <w:t xml:space="preserve"> </w:t>
      </w:r>
      <w:r>
        <w:rPr>
          <w:spacing w:val="-1"/>
        </w:rPr>
        <w:t>ile</w:t>
      </w:r>
    </w:p>
    <w:p w:rsidR="005A7608" w:rsidRDefault="0050027D">
      <w:pPr>
        <w:pStyle w:val="Textkrper"/>
        <w:ind w:firstLine="0"/>
      </w:pPr>
      <w:r>
        <w:rPr>
          <w:spacing w:val="-1"/>
        </w:rPr>
        <w:t>ilgili</w:t>
      </w:r>
      <w:r>
        <w:t xml:space="preserve"> teklife</w:t>
      </w:r>
      <w:r>
        <w:rPr>
          <w:spacing w:val="-2"/>
        </w:rPr>
        <w:t xml:space="preserve"> </w:t>
      </w:r>
      <w:r>
        <w:t xml:space="preserve">ait </w:t>
      </w:r>
      <w:r>
        <w:rPr>
          <w:spacing w:val="-1"/>
        </w:rPr>
        <w:t>İmar</w:t>
      </w:r>
      <w:r>
        <w:rPr>
          <w:spacing w:val="-3"/>
        </w:rPr>
        <w:t xml:space="preserve"> </w:t>
      </w:r>
      <w:r>
        <w:rPr>
          <w:spacing w:val="-1"/>
        </w:rPr>
        <w:t>Komisyonu</w:t>
      </w:r>
      <w:r>
        <w:t xml:space="preserve"> ile </w:t>
      </w:r>
      <w:r>
        <w:rPr>
          <w:spacing w:val="-1"/>
        </w:rPr>
        <w:t>Çevre</w:t>
      </w:r>
      <w:r>
        <w:t xml:space="preserve"> Komisyonu ortak</w:t>
      </w:r>
      <w:r>
        <w:rPr>
          <w:spacing w:val="-3"/>
        </w:rPr>
        <w:t xml:space="preserve"> </w:t>
      </w:r>
      <w:r>
        <w:rPr>
          <w:spacing w:val="-1"/>
        </w:rPr>
        <w:t>raporunun</w:t>
      </w:r>
      <w:r>
        <w:t xml:space="preserve"> </w:t>
      </w:r>
      <w:r>
        <w:rPr>
          <w:spacing w:val="-1"/>
        </w:rPr>
        <w:t>görüşülmesi.</w:t>
      </w:r>
    </w:p>
    <w:p w:rsidR="005A7608" w:rsidRDefault="005A7608">
      <w:pPr>
        <w:rPr>
          <w:rFonts w:ascii="Arial" w:eastAsia="Arial" w:hAnsi="Arial" w:cs="Arial"/>
          <w:sz w:val="24"/>
          <w:szCs w:val="24"/>
        </w:rPr>
      </w:pPr>
    </w:p>
    <w:p w:rsidR="005A7608" w:rsidRDefault="0050027D">
      <w:pPr>
        <w:pStyle w:val="Textkrper"/>
        <w:numPr>
          <w:ilvl w:val="0"/>
          <w:numId w:val="1"/>
        </w:numPr>
        <w:tabs>
          <w:tab w:val="left" w:pos="541"/>
        </w:tabs>
        <w:ind w:left="540" w:right="132" w:hanging="427"/>
        <w:jc w:val="both"/>
      </w:pPr>
      <w:r>
        <w:rPr>
          <w:spacing w:val="-1"/>
        </w:rPr>
        <w:t>Mersin</w:t>
      </w:r>
      <w:r>
        <w:rPr>
          <w:spacing w:val="28"/>
        </w:rPr>
        <w:t xml:space="preserve"> </w:t>
      </w:r>
      <w:r>
        <w:t>İli,</w:t>
      </w:r>
      <w:r>
        <w:rPr>
          <w:spacing w:val="29"/>
        </w:rPr>
        <w:t xml:space="preserve"> </w:t>
      </w:r>
      <w:r>
        <w:rPr>
          <w:spacing w:val="-1"/>
        </w:rPr>
        <w:t>Yenişehir</w:t>
      </w:r>
      <w:r>
        <w:rPr>
          <w:spacing w:val="27"/>
        </w:rPr>
        <w:t xml:space="preserve"> </w:t>
      </w:r>
      <w:r>
        <w:t>İlçesi,</w:t>
      </w:r>
      <w:r>
        <w:rPr>
          <w:spacing w:val="28"/>
        </w:rPr>
        <w:t xml:space="preserve"> </w:t>
      </w:r>
      <w:r>
        <w:t>Çiftlik</w:t>
      </w:r>
      <w:r>
        <w:rPr>
          <w:spacing w:val="28"/>
        </w:rPr>
        <w:t xml:space="preserve"> </w:t>
      </w:r>
      <w:r>
        <w:rPr>
          <w:spacing w:val="-1"/>
        </w:rPr>
        <w:t>Mahallesi,</w:t>
      </w:r>
      <w:r>
        <w:rPr>
          <w:spacing w:val="26"/>
        </w:rPr>
        <w:t xml:space="preserve"> </w:t>
      </w:r>
      <w:r>
        <w:t>18</w:t>
      </w:r>
      <w:r>
        <w:rPr>
          <w:spacing w:val="29"/>
        </w:rPr>
        <w:t xml:space="preserve"> </w:t>
      </w:r>
      <w:r>
        <w:rPr>
          <w:spacing w:val="1"/>
        </w:rPr>
        <w:t>I</w:t>
      </w:r>
      <w:r>
        <w:rPr>
          <w:spacing w:val="1"/>
        </w:rPr>
        <w:t>-3,</w:t>
      </w:r>
      <w:r>
        <w:rPr>
          <w:spacing w:val="29"/>
        </w:rPr>
        <w:t xml:space="preserve"> </w:t>
      </w:r>
      <w:r>
        <w:t>18</w:t>
      </w:r>
      <w:r>
        <w:rPr>
          <w:spacing w:val="29"/>
        </w:rPr>
        <w:t xml:space="preserve"> </w:t>
      </w:r>
      <w:r>
        <w:t>I-4</w:t>
      </w:r>
      <w:r>
        <w:rPr>
          <w:spacing w:val="29"/>
        </w:rPr>
        <w:t xml:space="preserve"> </w:t>
      </w:r>
      <w:r>
        <w:rPr>
          <w:spacing w:val="-1"/>
        </w:rPr>
        <w:t>pafta,</w:t>
      </w:r>
      <w:r>
        <w:rPr>
          <w:spacing w:val="29"/>
        </w:rPr>
        <w:t xml:space="preserve"> </w:t>
      </w:r>
      <w:r>
        <w:rPr>
          <w:spacing w:val="-1"/>
        </w:rPr>
        <w:t>2611</w:t>
      </w:r>
      <w:r>
        <w:rPr>
          <w:spacing w:val="29"/>
        </w:rPr>
        <w:t xml:space="preserve"> </w:t>
      </w:r>
      <w:r>
        <w:rPr>
          <w:spacing w:val="-1"/>
        </w:rPr>
        <w:t>ada,</w:t>
      </w:r>
      <w:r>
        <w:rPr>
          <w:spacing w:val="29"/>
        </w:rPr>
        <w:t xml:space="preserve"> </w:t>
      </w:r>
      <w:r>
        <w:t>1</w:t>
      </w:r>
      <w:r>
        <w:rPr>
          <w:spacing w:val="29"/>
        </w:rPr>
        <w:t xml:space="preserve"> </w:t>
      </w:r>
      <w:r>
        <w:rPr>
          <w:spacing w:val="-1"/>
        </w:rPr>
        <w:t>parsel,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6841</w:t>
      </w:r>
      <w:r>
        <w:rPr>
          <w:spacing w:val="43"/>
        </w:rPr>
        <w:t xml:space="preserve"> </w:t>
      </w:r>
      <w:r>
        <w:t>ada,</w:t>
      </w:r>
      <w:r>
        <w:rPr>
          <w:spacing w:val="44"/>
        </w:rPr>
        <w:t xml:space="preserve"> </w:t>
      </w:r>
      <w:r>
        <w:t>1</w:t>
      </w:r>
      <w:r>
        <w:rPr>
          <w:spacing w:val="44"/>
        </w:rPr>
        <w:t xml:space="preserve"> </w:t>
      </w:r>
      <w:r>
        <w:rPr>
          <w:spacing w:val="-1"/>
        </w:rPr>
        <w:t>nolu</w:t>
      </w:r>
      <w:r>
        <w:rPr>
          <w:spacing w:val="43"/>
        </w:rPr>
        <w:t xml:space="preserve"> </w:t>
      </w:r>
      <w:r>
        <w:rPr>
          <w:spacing w:val="-1"/>
        </w:rPr>
        <w:t>parseller</w:t>
      </w:r>
      <w:r>
        <w:rPr>
          <w:spacing w:val="43"/>
        </w:rPr>
        <w:t xml:space="preserve"> </w:t>
      </w:r>
      <w:r>
        <w:rPr>
          <w:spacing w:val="-1"/>
        </w:rPr>
        <w:t>ile</w:t>
      </w:r>
      <w:r>
        <w:rPr>
          <w:spacing w:val="44"/>
        </w:rPr>
        <w:t xml:space="preserve"> </w:t>
      </w:r>
      <w:r>
        <w:t>ilgili</w:t>
      </w:r>
      <w:r>
        <w:rPr>
          <w:spacing w:val="43"/>
        </w:rPr>
        <w:t xml:space="preserve"> </w:t>
      </w:r>
      <w:r>
        <w:t>teklife</w:t>
      </w:r>
      <w:r>
        <w:rPr>
          <w:spacing w:val="43"/>
        </w:rPr>
        <w:t xml:space="preserve"> </w:t>
      </w:r>
      <w:r>
        <w:rPr>
          <w:spacing w:val="-1"/>
        </w:rPr>
        <w:t>ait</w:t>
      </w:r>
      <w:r>
        <w:rPr>
          <w:spacing w:val="43"/>
        </w:rPr>
        <w:t xml:space="preserve"> </w:t>
      </w:r>
      <w:r>
        <w:t>İmar</w:t>
      </w:r>
      <w:r>
        <w:rPr>
          <w:spacing w:val="43"/>
        </w:rPr>
        <w:t xml:space="preserve"> </w:t>
      </w:r>
      <w:r>
        <w:rPr>
          <w:spacing w:val="-1"/>
        </w:rPr>
        <w:t>Komisyonu</w:t>
      </w:r>
      <w:r>
        <w:rPr>
          <w:spacing w:val="43"/>
        </w:rPr>
        <w:t xml:space="preserve"> </w:t>
      </w:r>
      <w:r>
        <w:rPr>
          <w:spacing w:val="-1"/>
        </w:rPr>
        <w:t>ile</w:t>
      </w:r>
      <w:r>
        <w:rPr>
          <w:spacing w:val="44"/>
        </w:rPr>
        <w:t xml:space="preserve"> </w:t>
      </w:r>
      <w:r>
        <w:t>Çevre</w:t>
      </w:r>
      <w:r>
        <w:rPr>
          <w:spacing w:val="44"/>
        </w:rPr>
        <w:t xml:space="preserve"> </w:t>
      </w:r>
      <w:r>
        <w:rPr>
          <w:spacing w:val="-1"/>
        </w:rPr>
        <w:t>Komisyonu</w:t>
      </w:r>
      <w:r>
        <w:rPr>
          <w:spacing w:val="57"/>
        </w:rPr>
        <w:t xml:space="preserve"> </w:t>
      </w:r>
      <w:r>
        <w:t xml:space="preserve">ortak </w:t>
      </w:r>
      <w:r>
        <w:rPr>
          <w:spacing w:val="-1"/>
        </w:rPr>
        <w:t>raporunun</w:t>
      </w:r>
      <w:r>
        <w:t xml:space="preserve"> </w:t>
      </w:r>
      <w:r>
        <w:rPr>
          <w:spacing w:val="-1"/>
        </w:rPr>
        <w:t>görüşülmesi.</w:t>
      </w:r>
    </w:p>
    <w:p w:rsidR="005A7608" w:rsidRDefault="005A7608">
      <w:pPr>
        <w:rPr>
          <w:rFonts w:ascii="Arial" w:eastAsia="Arial" w:hAnsi="Arial" w:cs="Arial"/>
          <w:sz w:val="24"/>
          <w:szCs w:val="24"/>
        </w:rPr>
      </w:pPr>
    </w:p>
    <w:p w:rsidR="005A7608" w:rsidRDefault="0050027D">
      <w:pPr>
        <w:pStyle w:val="Textkrper"/>
        <w:numPr>
          <w:ilvl w:val="0"/>
          <w:numId w:val="1"/>
        </w:numPr>
        <w:tabs>
          <w:tab w:val="left" w:pos="541"/>
        </w:tabs>
        <w:ind w:left="540" w:right="139" w:hanging="427"/>
        <w:jc w:val="both"/>
      </w:pPr>
      <w:r>
        <w:rPr>
          <w:spacing w:val="-1"/>
        </w:rPr>
        <w:t>Belediyemiz</w:t>
      </w:r>
      <w:r>
        <w:rPr>
          <w:spacing w:val="18"/>
        </w:rPr>
        <w:t xml:space="preserve"> </w:t>
      </w:r>
      <w:r>
        <w:rPr>
          <w:spacing w:val="-1"/>
        </w:rPr>
        <w:t>sınırları</w:t>
      </w:r>
      <w:r>
        <w:rPr>
          <w:spacing w:val="22"/>
        </w:rPr>
        <w:t xml:space="preserve"> </w:t>
      </w:r>
      <w:r>
        <w:rPr>
          <w:spacing w:val="-1"/>
        </w:rPr>
        <w:t>içerinde</w:t>
      </w:r>
      <w:r>
        <w:rPr>
          <w:spacing w:val="22"/>
        </w:rPr>
        <w:t xml:space="preserve"> </w:t>
      </w:r>
      <w:r>
        <w:rPr>
          <w:spacing w:val="-1"/>
        </w:rPr>
        <w:t>bulunan</w:t>
      </w:r>
      <w:r>
        <w:rPr>
          <w:spacing w:val="22"/>
        </w:rPr>
        <w:t xml:space="preserve"> </w:t>
      </w:r>
      <w:r>
        <w:rPr>
          <w:spacing w:val="-1"/>
        </w:rPr>
        <w:t>Bahçelievler</w:t>
      </w:r>
      <w:r>
        <w:rPr>
          <w:spacing w:val="45"/>
        </w:rPr>
        <w:t xml:space="preserve"> </w:t>
      </w:r>
      <w:r>
        <w:rPr>
          <w:spacing w:val="-1"/>
        </w:rPr>
        <w:t>Mahallesi,</w:t>
      </w:r>
      <w:r>
        <w:rPr>
          <w:spacing w:val="21"/>
        </w:rPr>
        <w:t xml:space="preserve"> </w:t>
      </w:r>
      <w:r>
        <w:rPr>
          <w:spacing w:val="-1"/>
        </w:rPr>
        <w:t>1809</w:t>
      </w:r>
      <w:r>
        <w:rPr>
          <w:spacing w:val="22"/>
        </w:rPr>
        <w:t xml:space="preserve"> </w:t>
      </w:r>
      <w:r>
        <w:t>sokak,</w:t>
      </w:r>
      <w:r>
        <w:rPr>
          <w:spacing w:val="22"/>
        </w:rPr>
        <w:t xml:space="preserve"> </w:t>
      </w:r>
      <w:r>
        <w:rPr>
          <w:spacing w:val="-1"/>
        </w:rPr>
        <w:t>Tahiroğlu</w:t>
      </w:r>
      <w:r>
        <w:rPr>
          <w:spacing w:val="93"/>
        </w:rPr>
        <w:t xml:space="preserve"> </w:t>
      </w:r>
      <w:r>
        <w:rPr>
          <w:spacing w:val="-1"/>
        </w:rPr>
        <w:t>Apartmanı,</w:t>
      </w:r>
      <w:r>
        <w:rPr>
          <w:spacing w:val="27"/>
        </w:rPr>
        <w:t xml:space="preserve"> </w:t>
      </w:r>
      <w:r>
        <w:rPr>
          <w:spacing w:val="-1"/>
        </w:rPr>
        <w:t>No:2/C</w:t>
      </w:r>
      <w:r>
        <w:rPr>
          <w:spacing w:val="24"/>
        </w:rPr>
        <w:t xml:space="preserve"> </w:t>
      </w:r>
      <w:r>
        <w:rPr>
          <w:spacing w:val="-1"/>
        </w:rPr>
        <w:t>adresinin</w:t>
      </w:r>
      <w:r>
        <w:rPr>
          <w:spacing w:val="27"/>
        </w:rPr>
        <w:t xml:space="preserve"> </w:t>
      </w:r>
      <w:r>
        <w:rPr>
          <w:spacing w:val="-1"/>
        </w:rPr>
        <w:t>içkili</w:t>
      </w:r>
      <w:r>
        <w:rPr>
          <w:spacing w:val="25"/>
        </w:rPr>
        <w:t xml:space="preserve"> </w:t>
      </w:r>
      <w:r>
        <w:rPr>
          <w:spacing w:val="-1"/>
        </w:rPr>
        <w:t>yer</w:t>
      </w:r>
      <w:r>
        <w:rPr>
          <w:spacing w:val="25"/>
        </w:rPr>
        <w:t xml:space="preserve"> </w:t>
      </w:r>
      <w:r>
        <w:rPr>
          <w:spacing w:val="-1"/>
        </w:rPr>
        <w:t>bölgesine</w:t>
      </w:r>
      <w:r>
        <w:rPr>
          <w:spacing w:val="27"/>
        </w:rPr>
        <w:t xml:space="preserve"> </w:t>
      </w:r>
      <w:r>
        <w:rPr>
          <w:spacing w:val="-1"/>
        </w:rPr>
        <w:t>dahil</w:t>
      </w:r>
      <w:r>
        <w:rPr>
          <w:spacing w:val="25"/>
        </w:rPr>
        <w:t xml:space="preserve"> </w:t>
      </w:r>
      <w:r>
        <w:rPr>
          <w:spacing w:val="-1"/>
        </w:rPr>
        <w:t>edilmesi</w:t>
      </w:r>
      <w:r>
        <w:rPr>
          <w:spacing w:val="26"/>
        </w:rPr>
        <w:t xml:space="preserve"> </w:t>
      </w:r>
      <w:r>
        <w:rPr>
          <w:spacing w:val="-1"/>
        </w:rPr>
        <w:t>ile</w:t>
      </w:r>
      <w:r>
        <w:rPr>
          <w:spacing w:val="25"/>
        </w:rPr>
        <w:t xml:space="preserve"> </w:t>
      </w:r>
      <w:r>
        <w:rPr>
          <w:spacing w:val="-1"/>
        </w:rPr>
        <w:t>ilgili</w:t>
      </w:r>
      <w:r>
        <w:rPr>
          <w:spacing w:val="26"/>
        </w:rPr>
        <w:t xml:space="preserve"> </w:t>
      </w:r>
      <w:r>
        <w:t>teklife</w:t>
      </w:r>
      <w:r>
        <w:rPr>
          <w:spacing w:val="27"/>
        </w:rPr>
        <w:t xml:space="preserve"> </w:t>
      </w:r>
      <w:r>
        <w:t>ait</w:t>
      </w:r>
      <w:r>
        <w:rPr>
          <w:spacing w:val="21"/>
        </w:rPr>
        <w:t xml:space="preserve"> </w:t>
      </w:r>
      <w:r>
        <w:rPr>
          <w:spacing w:val="-1"/>
        </w:rPr>
        <w:t>Tüm</w:t>
      </w:r>
      <w:r>
        <w:rPr>
          <w:spacing w:val="91"/>
        </w:rPr>
        <w:t xml:space="preserve"> </w:t>
      </w:r>
      <w:r>
        <w:t xml:space="preserve">İhtisas </w:t>
      </w:r>
      <w:r>
        <w:rPr>
          <w:spacing w:val="-1"/>
        </w:rPr>
        <w:t>Komisyonları</w:t>
      </w:r>
      <w:r>
        <w:rPr>
          <w:spacing w:val="-3"/>
        </w:rPr>
        <w:t xml:space="preserve"> </w:t>
      </w:r>
      <w:r>
        <w:t xml:space="preserve">ortak </w:t>
      </w:r>
      <w:r>
        <w:rPr>
          <w:spacing w:val="-1"/>
        </w:rPr>
        <w:t>raporunun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görüşülmesi.</w:t>
      </w:r>
    </w:p>
    <w:p w:rsidR="005A7608" w:rsidRDefault="005A7608">
      <w:pPr>
        <w:spacing w:before="1"/>
        <w:rPr>
          <w:rFonts w:ascii="Arial" w:eastAsia="Arial" w:hAnsi="Arial" w:cs="Arial"/>
          <w:sz w:val="24"/>
          <w:szCs w:val="24"/>
        </w:rPr>
      </w:pPr>
    </w:p>
    <w:p w:rsidR="005A7608" w:rsidRDefault="0050027D">
      <w:pPr>
        <w:pStyle w:val="Textkrper"/>
        <w:numPr>
          <w:ilvl w:val="0"/>
          <w:numId w:val="1"/>
        </w:numPr>
        <w:tabs>
          <w:tab w:val="left" w:pos="541"/>
        </w:tabs>
        <w:ind w:left="540" w:hanging="427"/>
        <w:jc w:val="left"/>
        <w:rPr>
          <w:rFonts w:cs="Arial"/>
        </w:rPr>
      </w:pPr>
      <w:r>
        <w:rPr>
          <w:spacing w:val="-1"/>
        </w:rPr>
        <w:t>Öneriler</w:t>
      </w:r>
      <w:r>
        <w:rPr>
          <w:spacing w:val="-4"/>
        </w:rPr>
        <w:t xml:space="preserve"> </w:t>
      </w:r>
      <w:r>
        <w:rPr>
          <w:spacing w:val="-2"/>
        </w:rPr>
        <w:t xml:space="preserve">ve </w:t>
      </w:r>
      <w:r>
        <w:rPr>
          <w:spacing w:val="-1"/>
        </w:rPr>
        <w:t>Temenniler.</w:t>
      </w:r>
    </w:p>
    <w:sectPr w:rsidR="005A7608">
      <w:type w:val="continuous"/>
      <w:pgSz w:w="11910" w:h="16840"/>
      <w:pgMar w:top="10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7805"/>
    <w:multiLevelType w:val="hybridMultilevel"/>
    <w:tmpl w:val="577A6218"/>
    <w:lvl w:ilvl="0" w:tplc="8C4CDDC2">
      <w:start w:val="1"/>
      <w:numFmt w:val="decimal"/>
      <w:lvlText w:val="%1."/>
      <w:lvlJc w:val="left"/>
      <w:pPr>
        <w:ind w:left="679" w:hanging="360"/>
        <w:jc w:val="right"/>
      </w:pPr>
      <w:rPr>
        <w:rFonts w:ascii="Arial" w:eastAsia="Arial" w:hAnsi="Arial" w:hint="default"/>
        <w:w w:val="99"/>
        <w:sz w:val="24"/>
        <w:szCs w:val="24"/>
      </w:rPr>
    </w:lvl>
    <w:lvl w:ilvl="1" w:tplc="D6CE592E">
      <w:start w:val="1"/>
      <w:numFmt w:val="bullet"/>
      <w:lvlText w:val="•"/>
      <w:lvlJc w:val="left"/>
      <w:pPr>
        <w:ind w:left="1600" w:hanging="360"/>
      </w:pPr>
      <w:rPr>
        <w:rFonts w:hint="default"/>
      </w:rPr>
    </w:lvl>
    <w:lvl w:ilvl="2" w:tplc="A386B55A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EDBE4A80">
      <w:start w:val="1"/>
      <w:numFmt w:val="bullet"/>
      <w:lvlText w:val="•"/>
      <w:lvlJc w:val="left"/>
      <w:pPr>
        <w:ind w:left="3441" w:hanging="360"/>
      </w:pPr>
      <w:rPr>
        <w:rFonts w:hint="default"/>
      </w:rPr>
    </w:lvl>
    <w:lvl w:ilvl="4" w:tplc="8946A4E2">
      <w:start w:val="1"/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F2B22020">
      <w:start w:val="1"/>
      <w:numFmt w:val="bullet"/>
      <w:lvlText w:val="•"/>
      <w:lvlJc w:val="left"/>
      <w:pPr>
        <w:ind w:left="5283" w:hanging="360"/>
      </w:pPr>
      <w:rPr>
        <w:rFonts w:hint="default"/>
      </w:rPr>
    </w:lvl>
    <w:lvl w:ilvl="6" w:tplc="F7D09DA2">
      <w:start w:val="1"/>
      <w:numFmt w:val="bullet"/>
      <w:lvlText w:val="•"/>
      <w:lvlJc w:val="left"/>
      <w:pPr>
        <w:ind w:left="6203" w:hanging="360"/>
      </w:pPr>
      <w:rPr>
        <w:rFonts w:hint="default"/>
      </w:rPr>
    </w:lvl>
    <w:lvl w:ilvl="7" w:tplc="F6A83216">
      <w:start w:val="1"/>
      <w:numFmt w:val="bullet"/>
      <w:lvlText w:val="•"/>
      <w:lvlJc w:val="left"/>
      <w:pPr>
        <w:ind w:left="7124" w:hanging="360"/>
      </w:pPr>
      <w:rPr>
        <w:rFonts w:hint="default"/>
      </w:rPr>
    </w:lvl>
    <w:lvl w:ilvl="8" w:tplc="EE54A6F8">
      <w:start w:val="1"/>
      <w:numFmt w:val="bullet"/>
      <w:lvlText w:val="•"/>
      <w:lvlJc w:val="left"/>
      <w:pPr>
        <w:ind w:left="804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A7608"/>
    <w:rsid w:val="0050027D"/>
    <w:rsid w:val="005A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540" w:hanging="286"/>
    </w:pPr>
    <w:rPr>
      <w:rFonts w:ascii="Arial" w:eastAsia="Arial" w:hAnsi="Arial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1700</Characters>
  <Application>Microsoft Office Word</Application>
  <DocSecurity>4</DocSecurity>
  <Lines>42</Lines>
  <Paragraphs>16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2017-06-29T07:24:00Z</dcterms:created>
  <dcterms:modified xsi:type="dcterms:W3CDTF">2017-06-29T07:24:00Z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2017-06-29T00:00:00Z</vt:filetime>
  </property>
  <property fmtid="{D5CDD505-2E9C-101B-9397-08002B2CF9AE}" pid="3" name="LastSaved">
    <vt:filetime>2017-06-29T00:00:00Z</vt:filetime>
  </property>
</Properties>
</file>