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Style"/>
        <w:shd w:val="clear" w:color="auto" w:fill="FFFFFF"/>
        <w:spacing w:line="278" w:lineRule="exact"/>
        <w:ind w:left="2606" w:right="15"/>
        <w:rPr>
          <w:b/>
          <w:bCs/>
          <w:color w:val="343233"/>
          <w:sz w:val="21"/>
          <w:szCs w:val="21"/>
          <w:shd w:val="clear" w:color="auto" w:fill="FFFFFF"/>
          <w:lang w:val="tr-TR"/>
        </w:rPr>
      </w:pPr>
      <w:bookmarkStart w:id="0" w:name="_GoBack"/>
      <w:bookmarkEnd w:id="0"/>
      <w:r>
        <w:rPr>
          <w:b/>
          <w:bCs/>
          <w:color w:val="343233"/>
          <w:sz w:val="21"/>
          <w:szCs w:val="21"/>
          <w:shd w:val="clear" w:color="auto" w:fill="FFFFFF"/>
          <w:lang w:val="tr-TR"/>
        </w:rPr>
        <w:t xml:space="preserve">YENişEHiR BELEDiYE BAŞKANllGINDAN </w:t>
      </w:r>
    </w:p>
    <w:p>
      <w:pPr>
        <w:pStyle w:val="Style"/>
        <w:shd w:val="clear" w:color="auto" w:fill="FFFFFF"/>
        <w:spacing w:before="110" w:line="254" w:lineRule="exact"/>
        <w:ind w:right="19" w:firstLine="859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233"/>
          <w:sz w:val="21"/>
          <w:szCs w:val="21"/>
          <w:shd w:val="clear" w:color="auto" w:fill="FFFFFF"/>
          <w:lang w:val="tr-TR"/>
        </w:rPr>
        <w:t xml:space="preserve">Belediye Meclisimiz ekli gündemi görüşmek üzere 5393 sayılı Belediye Kanununun 20. </w:t>
      </w:r>
      <w:r>
        <w:rPr>
          <w:color w:val="343233"/>
          <w:sz w:val="21"/>
          <w:szCs w:val="21"/>
          <w:shd w:val="clear" w:color="auto" w:fill="FFFFFF"/>
          <w:lang w:val="tr-TR"/>
        </w:rPr>
        <w:br/>
        <w:t xml:space="preserve">maddesine göre </w:t>
      </w:r>
      <w:r>
        <w:rPr>
          <w:i/>
          <w:iCs/>
          <w:color w:val="343233"/>
          <w:sz w:val="20"/>
          <w:szCs w:val="20"/>
          <w:shd w:val="clear" w:color="auto" w:fill="FFFFFF"/>
          <w:lang w:val="tr-TR"/>
        </w:rPr>
        <w:t xml:space="preserve">04/12/2017 </w:t>
      </w:r>
      <w:r>
        <w:rPr>
          <w:color w:val="343233"/>
          <w:sz w:val="21"/>
          <w:szCs w:val="21"/>
          <w:shd w:val="clear" w:color="auto" w:fill="FFFFFF"/>
          <w:lang w:val="tr-TR"/>
        </w:rPr>
        <w:t>Pazartesi günü saat 14</w:t>
      </w:r>
      <w:r>
        <w:rPr>
          <w:color w:val="121212"/>
          <w:sz w:val="21"/>
          <w:szCs w:val="21"/>
          <w:shd w:val="clear" w:color="auto" w:fill="FFFFFF"/>
          <w:lang w:val="tr-TR"/>
        </w:rPr>
        <w:t>.</w:t>
      </w:r>
      <w:r>
        <w:rPr>
          <w:color w:val="343233"/>
          <w:sz w:val="21"/>
          <w:szCs w:val="21"/>
          <w:shd w:val="clear" w:color="auto" w:fill="FFFFFF"/>
          <w:lang w:val="tr-TR"/>
        </w:rPr>
        <w:t xml:space="preserve">00'de Belediyemiz Hizmet Binası Meclis </w:t>
      </w:r>
      <w:r>
        <w:rPr>
          <w:color w:val="343233"/>
          <w:sz w:val="21"/>
          <w:szCs w:val="21"/>
          <w:shd w:val="clear" w:color="auto" w:fill="FFFFFF"/>
          <w:lang w:val="tr-TR"/>
        </w:rPr>
        <w:br/>
        <w:t>Toplantı Salonunda toplanacaktır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  <w:r>
        <w:rPr>
          <w:color w:val="343233"/>
          <w:sz w:val="21"/>
          <w:szCs w:val="21"/>
          <w:shd w:val="clear" w:color="auto" w:fill="FFFFFF"/>
          <w:lang w:val="tr-TR"/>
        </w:rPr>
        <w:t>Duyurulur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shd w:val="clear" w:color="auto" w:fill="FFFFFF"/>
        <w:spacing w:before="297" w:line="216" w:lineRule="exact"/>
        <w:ind w:right="15"/>
        <w:rPr>
          <w:b/>
          <w:bCs/>
          <w:color w:val="343233"/>
          <w:w w:val="105"/>
          <w:sz w:val="20"/>
          <w:szCs w:val="20"/>
          <w:shd w:val="clear" w:color="auto" w:fill="FFFFFF"/>
          <w:lang w:val="tr-TR"/>
        </w:rPr>
      </w:pPr>
      <w:r>
        <w:rPr>
          <w:b/>
          <w:bCs/>
          <w:color w:val="343233"/>
          <w:w w:val="105"/>
          <w:sz w:val="20"/>
          <w:szCs w:val="20"/>
          <w:shd w:val="clear" w:color="auto" w:fill="FFFFFF"/>
          <w:lang w:val="tr-TR"/>
        </w:rPr>
        <w:t xml:space="preserve">GÜNDEM </w:t>
      </w:r>
    </w:p>
    <w:p>
      <w:pPr>
        <w:pStyle w:val="Style"/>
        <w:shd w:val="clear" w:color="auto" w:fill="FFFFFF"/>
        <w:spacing w:before="4" w:line="225" w:lineRule="exact"/>
        <w:ind w:left="158" w:right="15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233"/>
          <w:sz w:val="21"/>
          <w:szCs w:val="21"/>
          <w:shd w:val="clear" w:color="auto" w:fill="FFFFFF"/>
          <w:lang w:val="tr-TR"/>
        </w:rPr>
        <w:t>1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  <w:r>
        <w:rPr>
          <w:color w:val="343233"/>
          <w:sz w:val="21"/>
          <w:szCs w:val="21"/>
          <w:shd w:val="clear" w:color="auto" w:fill="FFFFFF"/>
          <w:lang w:val="tr-TR"/>
        </w:rPr>
        <w:t>Yoklama ve açılış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shd w:val="clear" w:color="auto" w:fill="FFFFFF"/>
        <w:spacing w:before="230" w:line="225" w:lineRule="exact"/>
        <w:ind w:left="158" w:right="15"/>
        <w:rPr>
          <w:color w:val="343233"/>
          <w:sz w:val="21"/>
          <w:szCs w:val="21"/>
          <w:shd w:val="clear" w:color="auto" w:fill="FFFFFF"/>
          <w:lang w:val="tr-TR"/>
        </w:rPr>
      </w:pPr>
      <w:r>
        <w:rPr>
          <w:color w:val="343233"/>
          <w:sz w:val="21"/>
          <w:szCs w:val="21"/>
          <w:shd w:val="clear" w:color="auto" w:fill="FFFFFF"/>
          <w:lang w:val="tr-TR"/>
        </w:rPr>
        <w:t>2</w:t>
      </w:r>
      <w:r>
        <w:rPr>
          <w:color w:val="121212"/>
          <w:sz w:val="21"/>
          <w:szCs w:val="21"/>
          <w:shd w:val="clear" w:color="auto" w:fill="FFFFFF"/>
          <w:lang w:val="tr-TR"/>
        </w:rPr>
        <w:t xml:space="preserve">. </w:t>
      </w:r>
      <w:r>
        <w:rPr>
          <w:color w:val="343233"/>
          <w:sz w:val="21"/>
          <w:szCs w:val="21"/>
          <w:shd w:val="clear" w:color="auto" w:fill="FFFFFF"/>
          <w:lang w:val="tr-TR"/>
        </w:rPr>
        <w:t xml:space="preserve">Bir önceki birleşim tutanak özetinin okurıması. </w:t>
      </w:r>
    </w:p>
    <w:p>
      <w:pPr>
        <w:pStyle w:val="Style"/>
        <w:numPr>
          <w:ilvl w:val="0"/>
          <w:numId w:val="1"/>
        </w:numPr>
        <w:shd w:val="clear" w:color="auto" w:fill="FFFFFF"/>
        <w:spacing w:before="220" w:line="249" w:lineRule="exact"/>
        <w:ind w:left="580" w:right="15" w:hanging="427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233"/>
          <w:sz w:val="21"/>
          <w:szCs w:val="21"/>
          <w:shd w:val="clear" w:color="auto" w:fill="FFFFFF"/>
          <w:lang w:val="tr-TR"/>
        </w:rPr>
        <w:t>5393 Sayılı Belediye Kanununun 20</w:t>
      </w:r>
      <w:r>
        <w:rPr>
          <w:color w:val="121212"/>
          <w:sz w:val="21"/>
          <w:szCs w:val="21"/>
          <w:shd w:val="clear" w:color="auto" w:fill="FFFFFF"/>
          <w:lang w:val="tr-TR"/>
        </w:rPr>
        <w:t xml:space="preserve">. </w:t>
      </w:r>
      <w:r>
        <w:rPr>
          <w:color w:val="343233"/>
          <w:sz w:val="21"/>
          <w:szCs w:val="21"/>
          <w:shd w:val="clear" w:color="auto" w:fill="FFFFFF"/>
          <w:lang w:val="tr-TR"/>
        </w:rPr>
        <w:t xml:space="preserve">maddesi ve Belediye Meclisi Çalışma Yönetmeliğinin 6. </w:t>
      </w:r>
      <w:r>
        <w:rPr>
          <w:color w:val="343233"/>
          <w:sz w:val="21"/>
          <w:szCs w:val="21"/>
          <w:shd w:val="clear" w:color="auto" w:fill="FFFFFF"/>
          <w:lang w:val="tr-TR"/>
        </w:rPr>
        <w:br/>
        <w:t>maddesine göre 2018 yılı Meclis Toplantı Günlerinin belirlenmesi ile ilgili teklifin görüşülmesi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shd w:val="clear" w:color="auto" w:fill="FFFFFF"/>
        <w:spacing w:before="230" w:line="268" w:lineRule="exact"/>
        <w:ind w:left="705" w:right="9" w:hanging="705"/>
        <w:rPr>
          <w:color w:val="343233"/>
          <w:sz w:val="21"/>
          <w:szCs w:val="21"/>
          <w:shd w:val="clear" w:color="auto" w:fill="FFFFFF"/>
          <w:lang w:val="tr-TR"/>
        </w:rPr>
      </w:pPr>
      <w:r>
        <w:rPr>
          <w:color w:val="343233"/>
          <w:sz w:val="21"/>
          <w:szCs w:val="21"/>
          <w:shd w:val="clear" w:color="auto" w:fill="FFFFFF"/>
          <w:lang w:val="tr-TR"/>
        </w:rPr>
        <w:t xml:space="preserve">4. Belediyemizde 657 sayılı yasaya tabii memur statüsünde çalışanlar için hazırlanan dolu </w:t>
      </w:r>
      <w:r>
        <w:rPr>
          <w:color w:val="343233"/>
          <w:sz w:val="21"/>
          <w:szCs w:val="21"/>
          <w:shd w:val="clear" w:color="auto" w:fill="FFFFFF"/>
          <w:lang w:val="tr-TR"/>
        </w:rPr>
        <w:br/>
        <w:t xml:space="preserve">kadro değişikliği cetveli (III Sayılı Cetvel) ile ilgili teklifin görüşülmesi. </w:t>
      </w:r>
    </w:p>
    <w:p>
      <w:pPr>
        <w:pStyle w:val="Style"/>
        <w:numPr>
          <w:ilvl w:val="0"/>
          <w:numId w:val="2"/>
        </w:numPr>
        <w:shd w:val="clear" w:color="auto" w:fill="FFFFFF"/>
        <w:spacing w:before="225" w:line="249" w:lineRule="exact"/>
        <w:ind w:left="580" w:hanging="427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233"/>
          <w:sz w:val="21"/>
          <w:szCs w:val="21"/>
          <w:shd w:val="clear" w:color="auto" w:fill="FFFFFF"/>
          <w:lang w:val="tr-TR"/>
        </w:rPr>
        <w:t xml:space="preserve">Yenişehir Belediyesi Başkanlığı ile Tüm Bel-Sen arasında yapılacak olan 2018-2019 yıllarını </w:t>
      </w:r>
      <w:r>
        <w:rPr>
          <w:color w:val="343233"/>
          <w:sz w:val="21"/>
          <w:szCs w:val="21"/>
          <w:shd w:val="clear" w:color="auto" w:fill="FFFFFF"/>
          <w:lang w:val="tr-TR"/>
        </w:rPr>
        <w:br/>
        <w:t xml:space="preserve">kapsayacak Toplu iş Sözleşmesi için Belediye Başkanına yetki verilmesi ile ilgili teklifin </w:t>
      </w:r>
      <w:r>
        <w:rPr>
          <w:color w:val="343233"/>
          <w:sz w:val="21"/>
          <w:szCs w:val="21"/>
          <w:shd w:val="clear" w:color="auto" w:fill="FFFFFF"/>
          <w:lang w:val="tr-TR"/>
        </w:rPr>
        <w:br/>
        <w:t>görüşülmesi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numPr>
          <w:ilvl w:val="0"/>
          <w:numId w:val="3"/>
        </w:numPr>
        <w:shd w:val="clear" w:color="auto" w:fill="FFFFFF"/>
        <w:spacing w:before="201" w:line="249" w:lineRule="exact"/>
        <w:ind w:left="580" w:hanging="427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233"/>
          <w:sz w:val="21"/>
          <w:szCs w:val="21"/>
          <w:shd w:val="clear" w:color="auto" w:fill="FFFFFF"/>
          <w:lang w:val="tr-TR"/>
        </w:rPr>
        <w:t>Fen işleri Müdürlüğünün 2017 yılı bütçesinin 06</w:t>
      </w:r>
      <w:r>
        <w:rPr>
          <w:color w:val="121212"/>
          <w:sz w:val="21"/>
          <w:szCs w:val="21"/>
          <w:shd w:val="clear" w:color="auto" w:fill="FFFFFF"/>
          <w:lang w:val="tr-TR"/>
        </w:rPr>
        <w:t>.</w:t>
      </w:r>
      <w:r>
        <w:rPr>
          <w:color w:val="343233"/>
          <w:sz w:val="21"/>
          <w:szCs w:val="21"/>
          <w:shd w:val="clear" w:color="auto" w:fill="FFFFFF"/>
          <w:lang w:val="tr-TR"/>
        </w:rPr>
        <w:t>5.7</w:t>
      </w:r>
      <w:r>
        <w:rPr>
          <w:color w:val="121212"/>
          <w:sz w:val="21"/>
          <w:szCs w:val="21"/>
          <w:shd w:val="clear" w:color="auto" w:fill="FFFFFF"/>
          <w:lang w:val="tr-TR"/>
        </w:rPr>
        <w:t>.</w:t>
      </w:r>
      <w:r>
        <w:rPr>
          <w:color w:val="343233"/>
          <w:sz w:val="21"/>
          <w:szCs w:val="21"/>
          <w:shd w:val="clear" w:color="auto" w:fill="FFFFFF"/>
          <w:lang w:val="tr-TR"/>
        </w:rPr>
        <w:t xml:space="preserve">07 Yol Yapımı Giderleri </w:t>
      </w:r>
      <w:r>
        <w:rPr>
          <w:color w:val="121212"/>
          <w:sz w:val="21"/>
          <w:szCs w:val="21"/>
          <w:shd w:val="clear" w:color="auto" w:fill="FFFFFF"/>
          <w:lang w:val="tr-TR"/>
        </w:rPr>
        <w:t>i</w:t>
      </w:r>
      <w:r>
        <w:rPr>
          <w:color w:val="343233"/>
          <w:sz w:val="21"/>
          <w:szCs w:val="21"/>
          <w:shd w:val="clear" w:color="auto" w:fill="FFFFFF"/>
          <w:lang w:val="tr-TR"/>
        </w:rPr>
        <w:t xml:space="preserve">le 03.8.6.01 Yol </w:t>
      </w:r>
      <w:r>
        <w:rPr>
          <w:color w:val="343233"/>
          <w:sz w:val="21"/>
          <w:szCs w:val="21"/>
          <w:shd w:val="clear" w:color="auto" w:fill="FFFFFF"/>
          <w:lang w:val="tr-TR"/>
        </w:rPr>
        <w:br/>
        <w:t xml:space="preserve">Bakım ve Onarım Giderleri kalemlerinde yeterli Ödenek kalmadığından, Fen işleri </w:t>
      </w:r>
      <w:r>
        <w:rPr>
          <w:color w:val="343233"/>
          <w:sz w:val="21"/>
          <w:szCs w:val="21"/>
          <w:shd w:val="clear" w:color="auto" w:fill="FFFFFF"/>
          <w:lang w:val="tr-TR"/>
        </w:rPr>
        <w:br/>
        <w:t>Müdürlüğüne ödenek aktarılması ile ilgili teklifin görüşülmesi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numPr>
          <w:ilvl w:val="0"/>
          <w:numId w:val="4"/>
        </w:numPr>
        <w:shd w:val="clear" w:color="auto" w:fill="FFFFFF"/>
        <w:spacing w:before="220" w:line="249" w:lineRule="exact"/>
        <w:ind w:left="580" w:hanging="427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233"/>
          <w:sz w:val="21"/>
          <w:szCs w:val="21"/>
          <w:shd w:val="clear" w:color="auto" w:fill="FFFFFF"/>
          <w:lang w:val="tr-TR"/>
        </w:rPr>
        <w:t xml:space="preserve">Mülkiyeti Belediyemize ait Sosyal - Kültürel Tesis Alanına isabet eden Kocavilayet, 20 J </w:t>
      </w:r>
      <w:r>
        <w:rPr>
          <w:color w:val="535353"/>
          <w:w w:val="141"/>
          <w:sz w:val="22"/>
          <w:szCs w:val="22"/>
          <w:shd w:val="clear" w:color="auto" w:fill="FFFFFF"/>
          <w:lang w:val="tr-TR"/>
        </w:rPr>
        <w:t xml:space="preserve">i </w:t>
      </w:r>
      <w:r>
        <w:rPr>
          <w:color w:val="535353"/>
          <w:w w:val="141"/>
          <w:sz w:val="22"/>
          <w:szCs w:val="22"/>
          <w:shd w:val="clear" w:color="auto" w:fill="FFFFFF"/>
          <w:lang w:val="tr-TR"/>
        </w:rPr>
        <w:br/>
      </w:r>
      <w:r>
        <w:rPr>
          <w:color w:val="343233"/>
          <w:sz w:val="21"/>
          <w:szCs w:val="21"/>
          <w:shd w:val="clear" w:color="auto" w:fill="FFFFFF"/>
          <w:lang w:val="tr-TR"/>
        </w:rPr>
        <w:t xml:space="preserve">pafta, 9473 ada, 3 nolu parsel üzerinde bulunan mülkiyeti Osman KAFTELEN'e ait muhtelif </w:t>
      </w:r>
      <w:r>
        <w:rPr>
          <w:color w:val="343233"/>
          <w:sz w:val="21"/>
          <w:szCs w:val="21"/>
          <w:shd w:val="clear" w:color="auto" w:fill="FFFFFF"/>
          <w:lang w:val="tr-TR"/>
        </w:rPr>
        <w:br/>
        <w:t xml:space="preserve">ağaçların kamulaştırma işlemine ilişkin açılan davadan vazgeçme ile ilgili teklifin </w:t>
      </w:r>
      <w:r>
        <w:rPr>
          <w:color w:val="343233"/>
          <w:sz w:val="21"/>
          <w:szCs w:val="21"/>
          <w:shd w:val="clear" w:color="auto" w:fill="FFFFFF"/>
          <w:lang w:val="tr-TR"/>
        </w:rPr>
        <w:br/>
        <w:t>görüşülmesi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numPr>
          <w:ilvl w:val="0"/>
          <w:numId w:val="5"/>
        </w:numPr>
        <w:shd w:val="clear" w:color="auto" w:fill="FFFFFF"/>
        <w:spacing w:before="196" w:line="254" w:lineRule="exact"/>
        <w:ind w:left="571" w:right="5" w:hanging="422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233"/>
          <w:sz w:val="21"/>
          <w:szCs w:val="21"/>
          <w:shd w:val="clear" w:color="auto" w:fill="FFFFFF"/>
          <w:lang w:val="tr-TR"/>
        </w:rPr>
        <w:t xml:space="preserve">Afetevler Mahallesi Ali Kaya Mutlu Caddesi </w:t>
      </w:r>
      <w:r>
        <w:rPr>
          <w:i/>
          <w:iCs/>
          <w:color w:val="343233"/>
          <w:sz w:val="20"/>
          <w:szCs w:val="20"/>
          <w:shd w:val="clear" w:color="auto" w:fill="FFFFFF"/>
          <w:lang w:val="tr-TR"/>
        </w:rPr>
        <w:t xml:space="preserve">180/A </w:t>
      </w:r>
      <w:r>
        <w:rPr>
          <w:color w:val="343233"/>
          <w:sz w:val="21"/>
          <w:szCs w:val="21"/>
          <w:shd w:val="clear" w:color="auto" w:fill="FFFFFF"/>
          <w:lang w:val="tr-TR"/>
        </w:rPr>
        <w:t xml:space="preserve">adresinin Belediye içkili Yer Bölgesine </w:t>
      </w:r>
      <w:r>
        <w:rPr>
          <w:color w:val="343233"/>
          <w:sz w:val="21"/>
          <w:szCs w:val="21"/>
          <w:shd w:val="clear" w:color="auto" w:fill="FFFFFF"/>
          <w:lang w:val="tr-TR"/>
        </w:rPr>
        <w:br/>
        <w:t>dahil edilip edilmemesi ile ilgili teklifin görüşülmesi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numPr>
          <w:ilvl w:val="0"/>
          <w:numId w:val="5"/>
        </w:numPr>
        <w:shd w:val="clear" w:color="auto" w:fill="FFFFFF"/>
        <w:spacing w:before="259" w:line="244" w:lineRule="exact"/>
        <w:ind w:left="580" w:right="5" w:hanging="427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233"/>
          <w:sz w:val="21"/>
          <w:szCs w:val="21"/>
          <w:shd w:val="clear" w:color="auto" w:fill="FFFFFF"/>
          <w:lang w:val="tr-TR"/>
        </w:rPr>
        <w:t xml:space="preserve">Yenişehir ilçesinde ikamet eden konservatuar öğrencisi keman sanatçısı Laçin AKYOL'a </w:t>
      </w:r>
      <w:r>
        <w:rPr>
          <w:color w:val="343233"/>
          <w:sz w:val="21"/>
          <w:szCs w:val="21"/>
          <w:shd w:val="clear" w:color="auto" w:fill="FFFFFF"/>
          <w:lang w:val="tr-TR"/>
        </w:rPr>
        <w:br/>
        <w:t xml:space="preserve">başarıları ve aldığı ödüllerden dolayı ihtiyacı olan kemanın alınabilmesi ile ilgili teklifin </w:t>
      </w:r>
      <w:r>
        <w:rPr>
          <w:color w:val="343233"/>
          <w:sz w:val="21"/>
          <w:szCs w:val="21"/>
          <w:shd w:val="clear" w:color="auto" w:fill="FFFFFF"/>
          <w:lang w:val="tr-TR"/>
        </w:rPr>
        <w:br/>
        <w:t>görüşülmesi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numPr>
          <w:ilvl w:val="0"/>
          <w:numId w:val="6"/>
        </w:numPr>
        <w:shd w:val="clear" w:color="auto" w:fill="FFFFFF"/>
        <w:spacing w:before="205" w:line="249" w:lineRule="exact"/>
        <w:ind w:left="552" w:right="19" w:hanging="552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233"/>
          <w:sz w:val="21"/>
          <w:szCs w:val="21"/>
          <w:shd w:val="clear" w:color="auto" w:fill="FFFFFF"/>
          <w:lang w:val="tr-TR"/>
        </w:rPr>
        <w:t>Mersin ili, Yenişehir ilçesi</w:t>
      </w:r>
      <w:r>
        <w:rPr>
          <w:color w:val="535353"/>
          <w:sz w:val="21"/>
          <w:szCs w:val="21"/>
          <w:shd w:val="clear" w:color="auto" w:fill="FFFFFF"/>
          <w:lang w:val="tr-TR"/>
        </w:rPr>
        <w:t xml:space="preserve">, </w:t>
      </w:r>
      <w:r>
        <w:rPr>
          <w:color w:val="343233"/>
          <w:sz w:val="21"/>
          <w:szCs w:val="21"/>
          <w:shd w:val="clear" w:color="auto" w:fill="FFFFFF"/>
          <w:lang w:val="tr-TR"/>
        </w:rPr>
        <w:t>Menteş Mahallesi, 20-1</w:t>
      </w:r>
      <w:r>
        <w:rPr>
          <w:color w:val="121212"/>
          <w:sz w:val="21"/>
          <w:szCs w:val="21"/>
          <w:shd w:val="clear" w:color="auto" w:fill="FFFFFF"/>
          <w:lang w:val="tr-TR"/>
        </w:rPr>
        <w:t>-</w:t>
      </w:r>
      <w:r>
        <w:rPr>
          <w:color w:val="343233"/>
          <w:sz w:val="21"/>
          <w:szCs w:val="21"/>
          <w:shd w:val="clear" w:color="auto" w:fill="FFFFFF"/>
          <w:lang w:val="tr-TR"/>
        </w:rPr>
        <w:t xml:space="preserve">2 pafta, 4280 ada, 1 nolu parsel, 11121 </w:t>
      </w:r>
      <w:r>
        <w:rPr>
          <w:color w:val="343233"/>
          <w:sz w:val="21"/>
          <w:szCs w:val="21"/>
          <w:shd w:val="clear" w:color="auto" w:fill="FFFFFF"/>
          <w:lang w:val="tr-TR"/>
        </w:rPr>
        <w:br/>
        <w:t>ada, 1 nolu parseller ile ilgili plan tadilatı teklifinin görüşülmesi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numPr>
          <w:ilvl w:val="0"/>
          <w:numId w:val="6"/>
        </w:numPr>
        <w:shd w:val="clear" w:color="auto" w:fill="FFFFFF"/>
        <w:spacing w:line="504" w:lineRule="exact"/>
        <w:ind w:left="542" w:right="5" w:hanging="542"/>
        <w:rPr>
          <w:color w:val="343233"/>
          <w:sz w:val="21"/>
          <w:szCs w:val="21"/>
          <w:shd w:val="clear" w:color="auto" w:fill="FFFFFF"/>
          <w:lang w:val="tr-TR"/>
        </w:rPr>
      </w:pPr>
      <w:r>
        <w:rPr>
          <w:color w:val="343233"/>
          <w:sz w:val="21"/>
          <w:szCs w:val="21"/>
          <w:shd w:val="clear" w:color="auto" w:fill="FFFFFF"/>
          <w:lang w:val="tr-TR"/>
        </w:rPr>
        <w:t>Aksagaz Doğalgazın yazılarına istinaden, 19-K</w:t>
      </w:r>
      <w:r>
        <w:rPr>
          <w:color w:val="121212"/>
          <w:sz w:val="21"/>
          <w:szCs w:val="21"/>
          <w:shd w:val="clear" w:color="auto" w:fill="FFFFFF"/>
          <w:lang w:val="tr-TR"/>
        </w:rPr>
        <w:t>-</w:t>
      </w:r>
      <w:r>
        <w:rPr>
          <w:color w:val="343233"/>
          <w:sz w:val="21"/>
          <w:szCs w:val="21"/>
          <w:shd w:val="clear" w:color="auto" w:fill="FFFFFF"/>
          <w:lang w:val="tr-TR"/>
        </w:rPr>
        <w:t xml:space="preserve">1 pafta, istemihan Talay Caddesi ile 20. </w:t>
      </w:r>
    </w:p>
    <w:p>
      <w:pPr>
        <w:pStyle w:val="Style"/>
        <w:shd w:val="clear" w:color="auto" w:fill="FFFFFF"/>
        <w:spacing w:line="244" w:lineRule="exact"/>
        <w:ind w:left="552" w:right="5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233"/>
          <w:sz w:val="21"/>
          <w:szCs w:val="21"/>
          <w:shd w:val="clear" w:color="auto" w:fill="FFFFFF"/>
          <w:lang w:val="tr-TR"/>
        </w:rPr>
        <w:t>Cadde'nin kavşak noktasındaki yeşil alan ile il9ili plan değişikliği teklifinin görüşülmesi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numPr>
          <w:ilvl w:val="0"/>
          <w:numId w:val="7"/>
        </w:numPr>
        <w:shd w:val="clear" w:color="auto" w:fill="FFFFFF"/>
        <w:spacing w:before="201" w:line="249" w:lineRule="exact"/>
        <w:ind w:left="552" w:right="29" w:hanging="552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233"/>
          <w:sz w:val="21"/>
          <w:szCs w:val="21"/>
          <w:shd w:val="clear" w:color="auto" w:fill="FFFFFF"/>
          <w:lang w:val="tr-TR"/>
        </w:rPr>
        <w:t>Mersin ili, Yenişehir ilçesi, Menteş Mahallesi, 18-J-2 pafta, 2136 ada, 1 nolu parsel i</w:t>
      </w:r>
      <w:r>
        <w:rPr>
          <w:color w:val="535353"/>
          <w:sz w:val="21"/>
          <w:szCs w:val="21"/>
          <w:shd w:val="clear" w:color="auto" w:fill="FFFFFF"/>
          <w:lang w:val="tr-TR"/>
        </w:rPr>
        <w:t>l</w:t>
      </w:r>
      <w:r>
        <w:rPr>
          <w:color w:val="343233"/>
          <w:sz w:val="21"/>
          <w:szCs w:val="21"/>
          <w:shd w:val="clear" w:color="auto" w:fill="FFFFFF"/>
          <w:lang w:val="tr-TR"/>
        </w:rPr>
        <w:t xml:space="preserve">e ilgili </w:t>
      </w:r>
      <w:r>
        <w:rPr>
          <w:color w:val="343233"/>
          <w:sz w:val="21"/>
          <w:szCs w:val="21"/>
          <w:shd w:val="clear" w:color="auto" w:fill="FFFFFF"/>
          <w:lang w:val="tr-TR"/>
        </w:rPr>
        <w:br/>
        <w:t>plan tadilat</w:t>
      </w:r>
      <w:r>
        <w:rPr>
          <w:color w:val="535353"/>
          <w:sz w:val="21"/>
          <w:szCs w:val="21"/>
          <w:shd w:val="clear" w:color="auto" w:fill="FFFFFF"/>
          <w:lang w:val="tr-TR"/>
        </w:rPr>
        <w:t xml:space="preserve">ı </w:t>
      </w:r>
      <w:r>
        <w:rPr>
          <w:color w:val="343233"/>
          <w:sz w:val="21"/>
          <w:szCs w:val="21"/>
          <w:shd w:val="clear" w:color="auto" w:fill="FFFFFF"/>
          <w:lang w:val="tr-TR"/>
        </w:rPr>
        <w:t>teklifine ait imar Komisyonu ile Çevre Komisyonu ortak raporunun görüşülmesi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numPr>
          <w:ilvl w:val="0"/>
          <w:numId w:val="8"/>
        </w:numPr>
        <w:shd w:val="clear" w:color="auto" w:fill="FFFFFF"/>
        <w:spacing w:before="201" w:line="249" w:lineRule="exact"/>
        <w:ind w:left="561" w:right="5" w:hanging="552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233"/>
          <w:sz w:val="21"/>
          <w:szCs w:val="21"/>
          <w:shd w:val="clear" w:color="auto" w:fill="FFFFFF"/>
          <w:lang w:val="tr-TR"/>
        </w:rPr>
        <w:t>Mersin ili, Yenişehir ilçesi, Kocavilayet Mahallesi, 20-J-1, 20-J</w:t>
      </w:r>
      <w:r>
        <w:rPr>
          <w:color w:val="000000"/>
          <w:sz w:val="21"/>
          <w:szCs w:val="21"/>
          <w:shd w:val="clear" w:color="auto" w:fill="FFFFFF"/>
          <w:lang w:val="tr-TR"/>
        </w:rPr>
        <w:t>-</w:t>
      </w:r>
      <w:r>
        <w:rPr>
          <w:color w:val="343233"/>
          <w:sz w:val="21"/>
          <w:szCs w:val="21"/>
          <w:shd w:val="clear" w:color="auto" w:fill="FFFFFF"/>
          <w:lang w:val="tr-TR"/>
        </w:rPr>
        <w:t xml:space="preserve">4 pafta, 10450 ada, 1 nolu </w:t>
      </w:r>
      <w:r>
        <w:rPr>
          <w:color w:val="343233"/>
          <w:sz w:val="21"/>
          <w:szCs w:val="21"/>
          <w:shd w:val="clear" w:color="auto" w:fill="FFFFFF"/>
          <w:lang w:val="tr-TR"/>
        </w:rPr>
        <w:br/>
        <w:t xml:space="preserve">parsel; 10451 ada, 1 nolu parseller ile ilgili plan tadilatı teklifine ait imar Komisyonu ile </w:t>
      </w:r>
      <w:r>
        <w:rPr>
          <w:color w:val="343233"/>
          <w:sz w:val="21"/>
          <w:szCs w:val="21"/>
          <w:shd w:val="clear" w:color="auto" w:fill="FFFFFF"/>
          <w:lang w:val="tr-TR"/>
        </w:rPr>
        <w:br/>
        <w:t>Çevre Komisyonu ortak raporunun görüşülmesi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numPr>
          <w:ilvl w:val="0"/>
          <w:numId w:val="9"/>
        </w:numPr>
        <w:shd w:val="clear" w:color="auto" w:fill="FFFFFF"/>
        <w:spacing w:before="225" w:line="249" w:lineRule="exact"/>
        <w:ind w:left="552" w:right="24" w:hanging="552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233"/>
          <w:sz w:val="21"/>
          <w:szCs w:val="21"/>
          <w:shd w:val="clear" w:color="auto" w:fill="FFFFFF"/>
          <w:lang w:val="tr-TR"/>
        </w:rPr>
        <w:t>Belediyemiz tarafından bütçe içi işletmenin kurulması</w:t>
      </w:r>
      <w:r>
        <w:rPr>
          <w:color w:val="535353"/>
          <w:sz w:val="21"/>
          <w:szCs w:val="21"/>
          <w:shd w:val="clear" w:color="auto" w:fill="FFFFFF"/>
          <w:lang w:val="tr-TR"/>
        </w:rPr>
        <w:t xml:space="preserve">, </w:t>
      </w:r>
      <w:r>
        <w:rPr>
          <w:color w:val="343233"/>
          <w:sz w:val="21"/>
          <w:szCs w:val="21"/>
          <w:shd w:val="clear" w:color="auto" w:fill="FFFFFF"/>
          <w:lang w:val="tr-TR"/>
        </w:rPr>
        <w:t xml:space="preserve">faaliyet alanlarının ve işletme adının </w:t>
      </w:r>
      <w:r>
        <w:rPr>
          <w:color w:val="343233"/>
          <w:sz w:val="21"/>
          <w:szCs w:val="21"/>
          <w:shd w:val="clear" w:color="auto" w:fill="FFFFFF"/>
          <w:lang w:val="tr-TR"/>
        </w:rPr>
        <w:br/>
        <w:t>belirlenmesi ile ilgili teklife ait Tüm ihtisas Komisyonları ortak raporunun görüşü</w:t>
      </w:r>
      <w:r>
        <w:rPr>
          <w:color w:val="535353"/>
          <w:sz w:val="21"/>
          <w:szCs w:val="21"/>
          <w:shd w:val="clear" w:color="auto" w:fill="FFFFFF"/>
          <w:lang w:val="tr-TR"/>
        </w:rPr>
        <w:t>l</w:t>
      </w:r>
      <w:r>
        <w:rPr>
          <w:color w:val="343233"/>
          <w:sz w:val="21"/>
          <w:szCs w:val="21"/>
          <w:shd w:val="clear" w:color="auto" w:fill="FFFFFF"/>
          <w:lang w:val="tr-TR"/>
        </w:rPr>
        <w:t>mesi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shd w:val="clear" w:color="auto" w:fill="FFFFFF"/>
        <w:spacing w:line="499" w:lineRule="exact"/>
        <w:ind w:right="10"/>
        <w:rPr>
          <w:color w:val="343233"/>
          <w:sz w:val="21"/>
          <w:szCs w:val="21"/>
          <w:shd w:val="clear" w:color="auto" w:fill="FFFFFF"/>
          <w:lang w:val="tr-TR"/>
        </w:rPr>
      </w:pPr>
      <w:r>
        <w:rPr>
          <w:color w:val="343233"/>
          <w:sz w:val="21"/>
          <w:szCs w:val="21"/>
          <w:shd w:val="clear" w:color="auto" w:fill="FFFFFF"/>
          <w:lang w:val="tr-TR"/>
        </w:rPr>
        <w:t>15</w:t>
      </w:r>
      <w:r>
        <w:rPr>
          <w:color w:val="121212"/>
          <w:sz w:val="21"/>
          <w:szCs w:val="21"/>
          <w:shd w:val="clear" w:color="auto" w:fill="FFFFFF"/>
          <w:lang w:val="tr-TR"/>
        </w:rPr>
        <w:t xml:space="preserve">. </w:t>
      </w:r>
      <w:r>
        <w:rPr>
          <w:color w:val="343233"/>
          <w:sz w:val="21"/>
          <w:szCs w:val="21"/>
          <w:shd w:val="clear" w:color="auto" w:fill="FFFFFF"/>
          <w:lang w:val="tr-TR"/>
        </w:rPr>
        <w:t xml:space="preserve">Öneriler ve Temenniler. </w:t>
      </w:r>
    </w:p>
    <w:p>
      <w:pPr>
        <w:pStyle w:val="Style"/>
        <w:rPr>
          <w:sz w:val="21"/>
          <w:szCs w:val="21"/>
          <w:lang w:val="tr-TR"/>
        </w:rPr>
        <w:sectPr>
          <w:type w:val="continuous"/>
          <w:pgSz w:w="11907" w:h="16840"/>
          <w:pgMar w:top="1171" w:right="1155" w:bottom="360" w:left="1123" w:header="720" w:footer="720" w:gutter="0"/>
          <w:cols w:space="720"/>
          <w:noEndnote/>
        </w:sectPr>
      </w:pPr>
    </w:p>
    <w:p>
      <w:pPr>
        <w:pStyle w:val="Style"/>
        <w:shd w:val="clear" w:color="auto" w:fill="FFFFFF"/>
        <w:spacing w:before="1209" w:line="283" w:lineRule="exact"/>
        <w:ind w:left="2606" w:right="5"/>
        <w:rPr>
          <w:b/>
          <w:bCs/>
          <w:color w:val="343333"/>
          <w:sz w:val="21"/>
          <w:szCs w:val="21"/>
          <w:shd w:val="clear" w:color="auto" w:fill="FFFFFF"/>
          <w:lang w:val="tr-TR"/>
        </w:rPr>
      </w:pPr>
      <w:r>
        <w:rPr>
          <w:b/>
          <w:bCs/>
          <w:color w:val="343333"/>
          <w:sz w:val="21"/>
          <w:szCs w:val="21"/>
          <w:shd w:val="clear" w:color="auto" w:fill="FFFFFF"/>
          <w:lang w:val="tr-TR"/>
        </w:rPr>
        <w:lastRenderedPageBreak/>
        <w:t xml:space="preserve">VENişEHiR BELEDivE BAŞKANllGINDAN </w:t>
      </w:r>
    </w:p>
    <w:p>
      <w:pPr>
        <w:pStyle w:val="Style"/>
        <w:shd w:val="clear" w:color="auto" w:fill="FFFFFF"/>
        <w:spacing w:before="105" w:line="249" w:lineRule="exact"/>
        <w:ind w:right="5" w:firstLine="864"/>
        <w:rPr>
          <w:color w:val="343333"/>
          <w:sz w:val="21"/>
          <w:szCs w:val="21"/>
          <w:shd w:val="clear" w:color="auto" w:fill="FFFFFF"/>
          <w:lang w:val="tr-TR"/>
        </w:rPr>
      </w:pPr>
      <w:r>
        <w:rPr>
          <w:color w:val="343333"/>
          <w:sz w:val="21"/>
          <w:szCs w:val="21"/>
          <w:shd w:val="clear" w:color="auto" w:fill="FFFFFF"/>
          <w:lang w:val="tr-TR"/>
        </w:rPr>
        <w:t xml:space="preserve">Belediye Meclisimiz ekli gündemi görüşmek üzere 5393 sayılı Belediye Kanununun 20. </w:t>
      </w:r>
      <w:r>
        <w:rPr>
          <w:color w:val="343333"/>
          <w:sz w:val="21"/>
          <w:szCs w:val="21"/>
          <w:shd w:val="clear" w:color="auto" w:fill="FFFFFF"/>
          <w:lang w:val="tr-TR"/>
        </w:rPr>
        <w:br/>
        <w:t xml:space="preserve">maddesine göre </w:t>
      </w:r>
      <w:r>
        <w:rPr>
          <w:i/>
          <w:iCs/>
          <w:color w:val="343333"/>
          <w:sz w:val="20"/>
          <w:szCs w:val="20"/>
          <w:shd w:val="clear" w:color="auto" w:fill="FFFFFF"/>
          <w:lang w:val="tr-TR"/>
        </w:rPr>
        <w:t xml:space="preserve">06/11/2017 </w:t>
      </w:r>
      <w:r>
        <w:rPr>
          <w:color w:val="343333"/>
          <w:sz w:val="21"/>
          <w:szCs w:val="21"/>
          <w:shd w:val="clear" w:color="auto" w:fill="FFFFFF"/>
          <w:lang w:val="tr-TR"/>
        </w:rPr>
        <w:t>Pazartesi günü saat 14</w:t>
      </w:r>
      <w:r>
        <w:rPr>
          <w:color w:val="141314"/>
          <w:sz w:val="21"/>
          <w:szCs w:val="21"/>
          <w:shd w:val="clear" w:color="auto" w:fill="FFFFFF"/>
          <w:lang w:val="tr-TR"/>
        </w:rPr>
        <w:t>.</w:t>
      </w:r>
      <w:r>
        <w:rPr>
          <w:color w:val="343333"/>
          <w:sz w:val="21"/>
          <w:szCs w:val="21"/>
          <w:shd w:val="clear" w:color="auto" w:fill="FFFFFF"/>
          <w:lang w:val="tr-TR"/>
        </w:rPr>
        <w:t xml:space="preserve">00'de Belediyemiz Hizmet Binası Meclis </w:t>
      </w:r>
      <w:r>
        <w:rPr>
          <w:color w:val="343333"/>
          <w:sz w:val="21"/>
          <w:szCs w:val="21"/>
          <w:shd w:val="clear" w:color="auto" w:fill="FFFFFF"/>
          <w:lang w:val="tr-TR"/>
        </w:rPr>
        <w:br/>
        <w:t xml:space="preserve">Toplantı Salonunda toplanacaktır. Duyurulur. </w:t>
      </w:r>
    </w:p>
    <w:p>
      <w:pPr>
        <w:pStyle w:val="Style"/>
        <w:shd w:val="clear" w:color="auto" w:fill="FFFFFF"/>
        <w:spacing w:before="283" w:line="216" w:lineRule="exact"/>
        <w:ind w:left="5" w:right="15"/>
        <w:rPr>
          <w:b/>
          <w:bCs/>
          <w:color w:val="343333"/>
          <w:w w:val="108"/>
          <w:sz w:val="19"/>
          <w:szCs w:val="19"/>
          <w:shd w:val="clear" w:color="auto" w:fill="FFFFFF"/>
          <w:lang w:val="tr-TR"/>
        </w:rPr>
      </w:pPr>
      <w:r>
        <w:rPr>
          <w:b/>
          <w:bCs/>
          <w:color w:val="343333"/>
          <w:w w:val="108"/>
          <w:sz w:val="19"/>
          <w:szCs w:val="19"/>
          <w:shd w:val="clear" w:color="auto" w:fill="FFFFFF"/>
          <w:lang w:val="tr-TR"/>
        </w:rPr>
        <w:t xml:space="preserve">GÜNDEM </w:t>
      </w:r>
    </w:p>
    <w:p>
      <w:pPr>
        <w:pStyle w:val="Style"/>
        <w:shd w:val="clear" w:color="auto" w:fill="FFFFFF"/>
        <w:spacing w:before="9" w:line="240" w:lineRule="exact"/>
        <w:ind w:left="148" w:right="15"/>
        <w:rPr>
          <w:color w:val="343333"/>
          <w:sz w:val="21"/>
          <w:szCs w:val="21"/>
          <w:shd w:val="clear" w:color="auto" w:fill="FFFFFF"/>
          <w:lang w:val="tr-TR"/>
        </w:rPr>
      </w:pPr>
      <w:r>
        <w:rPr>
          <w:color w:val="343333"/>
          <w:sz w:val="21"/>
          <w:szCs w:val="21"/>
          <w:shd w:val="clear" w:color="auto" w:fill="FFFFFF"/>
          <w:lang w:val="tr-TR"/>
        </w:rPr>
        <w:t>1</w:t>
      </w:r>
      <w:r>
        <w:rPr>
          <w:color w:val="141314"/>
          <w:sz w:val="21"/>
          <w:szCs w:val="21"/>
          <w:shd w:val="clear" w:color="auto" w:fill="FFFFFF"/>
          <w:lang w:val="tr-TR"/>
        </w:rPr>
        <w:t xml:space="preserve">. </w:t>
      </w:r>
      <w:r>
        <w:rPr>
          <w:color w:val="343333"/>
          <w:sz w:val="21"/>
          <w:szCs w:val="21"/>
          <w:shd w:val="clear" w:color="auto" w:fill="FFFFFF"/>
          <w:lang w:val="tr-TR"/>
        </w:rPr>
        <w:t xml:space="preserve">Yoklama ve açılış. </w:t>
      </w:r>
    </w:p>
    <w:p>
      <w:pPr>
        <w:pStyle w:val="Style"/>
        <w:shd w:val="clear" w:color="auto" w:fill="FFFFFF"/>
        <w:spacing w:before="230" w:line="240" w:lineRule="exact"/>
        <w:ind w:left="148" w:right="15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333"/>
          <w:sz w:val="21"/>
          <w:szCs w:val="21"/>
          <w:shd w:val="clear" w:color="auto" w:fill="FFFFFF"/>
          <w:lang w:val="tr-TR"/>
        </w:rPr>
        <w:t>2</w:t>
      </w:r>
      <w:r>
        <w:rPr>
          <w:color w:val="141314"/>
          <w:sz w:val="21"/>
          <w:szCs w:val="21"/>
          <w:shd w:val="clear" w:color="auto" w:fill="FFFFFF"/>
          <w:lang w:val="tr-TR"/>
        </w:rPr>
        <w:t xml:space="preserve">. </w:t>
      </w:r>
      <w:r>
        <w:rPr>
          <w:color w:val="343333"/>
          <w:sz w:val="21"/>
          <w:szCs w:val="21"/>
          <w:shd w:val="clear" w:color="auto" w:fill="FFFFFF"/>
          <w:lang w:val="tr-TR"/>
        </w:rPr>
        <w:t>Bir önceki birleşim tutanak özetinin okunması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numPr>
          <w:ilvl w:val="0"/>
          <w:numId w:val="10"/>
        </w:numPr>
        <w:shd w:val="clear" w:color="auto" w:fill="FFFFFF"/>
        <w:spacing w:before="230" w:line="230" w:lineRule="exact"/>
        <w:ind w:left="576" w:right="14" w:hanging="427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333"/>
          <w:sz w:val="21"/>
          <w:szCs w:val="21"/>
          <w:shd w:val="clear" w:color="auto" w:fill="FFFFFF"/>
          <w:lang w:val="tr-TR"/>
        </w:rPr>
        <w:t>2016 Yılı Dönemini kapsayan Belediyemiz 2016 Yılı Denetim ile ilgili Sayıştay Bakanlığı 19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shd w:val="clear" w:color="auto" w:fill="FFFFFF"/>
        <w:spacing w:line="244" w:lineRule="exact"/>
        <w:ind w:left="580" w:right="10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333"/>
          <w:sz w:val="21"/>
          <w:szCs w:val="21"/>
          <w:shd w:val="clear" w:color="auto" w:fill="FFFFFF"/>
          <w:lang w:val="tr-TR"/>
        </w:rPr>
        <w:t>Denetim Grup Bşk</w:t>
      </w:r>
      <w:r>
        <w:rPr>
          <w:color w:val="000000"/>
          <w:sz w:val="21"/>
          <w:szCs w:val="21"/>
          <w:shd w:val="clear" w:color="auto" w:fill="FFFFFF"/>
          <w:lang w:val="tr-TR"/>
        </w:rPr>
        <w:t>.</w:t>
      </w:r>
      <w:r>
        <w:rPr>
          <w:color w:val="343333"/>
          <w:sz w:val="21"/>
          <w:szCs w:val="21"/>
          <w:shd w:val="clear" w:color="auto" w:fill="FFFFFF"/>
          <w:lang w:val="tr-TR"/>
        </w:rPr>
        <w:t>l178253 sayılı Denetim Raporu ile ilgili Belediye Meclisine bilgi sunulması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numPr>
          <w:ilvl w:val="0"/>
          <w:numId w:val="11"/>
        </w:numPr>
        <w:shd w:val="clear" w:color="auto" w:fill="FFFFFF"/>
        <w:spacing w:before="398" w:line="230" w:lineRule="exact"/>
        <w:ind w:left="571" w:right="9" w:hanging="427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333"/>
          <w:sz w:val="21"/>
          <w:szCs w:val="21"/>
          <w:shd w:val="clear" w:color="auto" w:fill="FFFFFF"/>
          <w:lang w:val="tr-TR"/>
        </w:rPr>
        <w:t xml:space="preserve">Mersin ili, Yenişehir ilçesi, Menteş Mahallesi, 18-J-2 pafta, 2136 ada, 1 nolu parsel ile ilgili </w:t>
      </w:r>
      <w:r>
        <w:rPr>
          <w:color w:val="343333"/>
          <w:sz w:val="21"/>
          <w:szCs w:val="21"/>
          <w:shd w:val="clear" w:color="auto" w:fill="FFFFFF"/>
          <w:lang w:val="tr-TR"/>
        </w:rPr>
        <w:br/>
        <w:t>p</w:t>
      </w:r>
      <w:r>
        <w:rPr>
          <w:color w:val="141314"/>
          <w:sz w:val="21"/>
          <w:szCs w:val="21"/>
          <w:shd w:val="clear" w:color="auto" w:fill="FFFFFF"/>
          <w:lang w:val="tr-TR"/>
        </w:rPr>
        <w:t>l</w:t>
      </w:r>
      <w:r>
        <w:rPr>
          <w:color w:val="343333"/>
          <w:sz w:val="21"/>
          <w:szCs w:val="21"/>
          <w:shd w:val="clear" w:color="auto" w:fill="FFFFFF"/>
          <w:lang w:val="tr-TR"/>
        </w:rPr>
        <w:t>an tadilatı teklifinin görüşülmesi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numPr>
          <w:ilvl w:val="0"/>
          <w:numId w:val="12"/>
        </w:numPr>
        <w:shd w:val="clear" w:color="auto" w:fill="FFFFFF"/>
        <w:spacing w:before="398" w:line="230" w:lineRule="exact"/>
        <w:ind w:left="571" w:right="4" w:hanging="427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333"/>
          <w:sz w:val="21"/>
          <w:szCs w:val="21"/>
          <w:shd w:val="clear" w:color="auto" w:fill="FFFFFF"/>
          <w:lang w:val="tr-TR"/>
        </w:rPr>
        <w:t>Mersin ili, Yenişehir ilçesi, Kocavilayet Mahallesi, 20-J-1</w:t>
      </w:r>
      <w:r>
        <w:rPr>
          <w:color w:val="141314"/>
          <w:sz w:val="21"/>
          <w:szCs w:val="21"/>
          <w:shd w:val="clear" w:color="auto" w:fill="FFFFFF"/>
          <w:lang w:val="tr-TR"/>
        </w:rPr>
        <w:t xml:space="preserve">, </w:t>
      </w:r>
      <w:r>
        <w:rPr>
          <w:color w:val="343333"/>
          <w:sz w:val="21"/>
          <w:szCs w:val="21"/>
          <w:shd w:val="clear" w:color="auto" w:fill="FFFFFF"/>
          <w:lang w:val="tr-TR"/>
        </w:rPr>
        <w:t>20-J</w:t>
      </w:r>
      <w:r>
        <w:rPr>
          <w:color w:val="000000"/>
          <w:sz w:val="21"/>
          <w:szCs w:val="21"/>
          <w:shd w:val="clear" w:color="auto" w:fill="FFFFFF"/>
          <w:lang w:val="tr-TR"/>
        </w:rPr>
        <w:t>-</w:t>
      </w:r>
      <w:r>
        <w:rPr>
          <w:color w:val="343333"/>
          <w:sz w:val="21"/>
          <w:szCs w:val="21"/>
          <w:shd w:val="clear" w:color="auto" w:fill="FFFFFF"/>
          <w:lang w:val="tr-TR"/>
        </w:rPr>
        <w:t>4 pafta</w:t>
      </w:r>
      <w:r>
        <w:rPr>
          <w:color w:val="141314"/>
          <w:sz w:val="21"/>
          <w:szCs w:val="21"/>
          <w:shd w:val="clear" w:color="auto" w:fill="FFFFFF"/>
          <w:lang w:val="tr-TR"/>
        </w:rPr>
        <w:t xml:space="preserve">, </w:t>
      </w:r>
      <w:r>
        <w:rPr>
          <w:color w:val="343333"/>
          <w:sz w:val="21"/>
          <w:szCs w:val="21"/>
          <w:shd w:val="clear" w:color="auto" w:fill="FFFFFF"/>
          <w:lang w:val="tr-TR"/>
        </w:rPr>
        <w:t xml:space="preserve">10450 ada, 1 nolu </w:t>
      </w:r>
      <w:r>
        <w:rPr>
          <w:color w:val="343333"/>
          <w:sz w:val="21"/>
          <w:szCs w:val="21"/>
          <w:shd w:val="clear" w:color="auto" w:fill="FFFFFF"/>
          <w:lang w:val="tr-TR"/>
        </w:rPr>
        <w:br/>
        <w:t>parsel; 10451 ada, 1 nolu parseller ile ilgili plan tadilatı teklifinin görüşülmesi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numPr>
          <w:ilvl w:val="0"/>
          <w:numId w:val="12"/>
        </w:numPr>
        <w:shd w:val="clear" w:color="auto" w:fill="FFFFFF"/>
        <w:spacing w:before="249" w:line="249" w:lineRule="exact"/>
        <w:ind w:left="571" w:hanging="432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333"/>
          <w:sz w:val="21"/>
          <w:szCs w:val="21"/>
          <w:shd w:val="clear" w:color="auto" w:fill="FFFFFF"/>
          <w:lang w:val="tr-TR"/>
        </w:rPr>
        <w:t xml:space="preserve">Mersin ili, Yenişehir ilçesi, Menteş Mahallesi, 20-1-4 pafta, 2485 ada, 2 nolu parsel ile ilgili </w:t>
      </w:r>
      <w:r>
        <w:rPr>
          <w:color w:val="343333"/>
          <w:sz w:val="21"/>
          <w:szCs w:val="21"/>
          <w:shd w:val="clear" w:color="auto" w:fill="FFFFFF"/>
          <w:lang w:val="tr-TR"/>
        </w:rPr>
        <w:br/>
        <w:t>plan tadilatı teklifine ait imar Komisyonu ile Çevre Komisyonu ortak raporunun görüşülmesi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numPr>
          <w:ilvl w:val="0"/>
          <w:numId w:val="13"/>
        </w:numPr>
        <w:shd w:val="clear" w:color="auto" w:fill="FFFFFF"/>
        <w:spacing w:before="210" w:line="244" w:lineRule="exact"/>
        <w:ind w:left="566" w:right="5" w:hanging="422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333"/>
          <w:sz w:val="21"/>
          <w:szCs w:val="21"/>
          <w:shd w:val="clear" w:color="auto" w:fill="FFFFFF"/>
          <w:lang w:val="tr-TR"/>
        </w:rPr>
        <w:t>Mersin ili, Yenişehir ilçesi, tapuda Menteş Mahallesi, 18 K-1, 19-K</w:t>
      </w:r>
      <w:r>
        <w:rPr>
          <w:color w:val="141314"/>
          <w:sz w:val="21"/>
          <w:szCs w:val="21"/>
          <w:shd w:val="clear" w:color="auto" w:fill="FFFFFF"/>
          <w:lang w:val="tr-TR"/>
        </w:rPr>
        <w:t>-</w:t>
      </w:r>
      <w:r>
        <w:rPr>
          <w:color w:val="343333"/>
          <w:sz w:val="21"/>
          <w:szCs w:val="21"/>
          <w:shd w:val="clear" w:color="auto" w:fill="FFFFFF"/>
          <w:lang w:val="tr-TR"/>
        </w:rPr>
        <w:t xml:space="preserve">4 pafta, 2106 ada, 4,5,6 </w:t>
      </w:r>
      <w:r>
        <w:rPr>
          <w:color w:val="343333"/>
          <w:sz w:val="21"/>
          <w:szCs w:val="21"/>
          <w:shd w:val="clear" w:color="auto" w:fill="FFFFFF"/>
          <w:lang w:val="tr-TR"/>
        </w:rPr>
        <w:br/>
        <w:t xml:space="preserve">ve 7 nolu, parseller ile ilgili plan tadilatı teklifine ait imar Komisyonu ile Çevre Komisyonu </w:t>
      </w:r>
      <w:r>
        <w:rPr>
          <w:color w:val="343333"/>
          <w:sz w:val="21"/>
          <w:szCs w:val="21"/>
          <w:shd w:val="clear" w:color="auto" w:fill="FFFFFF"/>
          <w:lang w:val="tr-TR"/>
        </w:rPr>
        <w:br/>
        <w:t>ortak raporunun görüşülmesi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numPr>
          <w:ilvl w:val="0"/>
          <w:numId w:val="14"/>
        </w:numPr>
        <w:shd w:val="clear" w:color="auto" w:fill="FFFFFF"/>
        <w:spacing w:before="436" w:line="244" w:lineRule="exact"/>
        <w:ind w:left="566" w:right="10" w:hanging="422"/>
        <w:rPr>
          <w:color w:val="000000"/>
          <w:sz w:val="21"/>
          <w:szCs w:val="21"/>
          <w:shd w:val="clear" w:color="auto" w:fill="FFFFFF"/>
          <w:lang w:val="tr-TR"/>
        </w:rPr>
      </w:pPr>
      <w:r>
        <w:rPr>
          <w:color w:val="343333"/>
          <w:sz w:val="21"/>
          <w:szCs w:val="21"/>
          <w:shd w:val="clear" w:color="auto" w:fill="FFFFFF"/>
          <w:lang w:val="tr-TR"/>
        </w:rPr>
        <w:t xml:space="preserve">Mersin-Çiftlik 18 -I-III pafta, 6371 ada, 1 nolu belediye hizmet alanı vasıflı parselin hissedarı </w:t>
      </w:r>
      <w:r>
        <w:rPr>
          <w:color w:val="343333"/>
          <w:sz w:val="21"/>
          <w:szCs w:val="21"/>
          <w:shd w:val="clear" w:color="auto" w:fill="FFFFFF"/>
          <w:lang w:val="tr-TR"/>
        </w:rPr>
        <w:br/>
        <w:t xml:space="preserve">olan Selçuk SIRIM'a ait </w:t>
      </w:r>
      <w:r>
        <w:rPr>
          <w:i/>
          <w:iCs/>
          <w:color w:val="343333"/>
          <w:sz w:val="20"/>
          <w:szCs w:val="20"/>
          <w:shd w:val="clear" w:color="auto" w:fill="FFFFFF"/>
          <w:lang w:val="tr-TR"/>
        </w:rPr>
        <w:t xml:space="preserve">228591/340200 </w:t>
      </w:r>
      <w:r>
        <w:rPr>
          <w:color w:val="343333"/>
          <w:sz w:val="21"/>
          <w:szCs w:val="21"/>
          <w:shd w:val="clear" w:color="auto" w:fill="FFFFFF"/>
          <w:lang w:val="tr-TR"/>
        </w:rPr>
        <w:t xml:space="preserve">hissenin mülkiyeti belediyemize ait olan Menteş 20- </w:t>
      </w:r>
      <w:r>
        <w:rPr>
          <w:color w:val="343333"/>
          <w:sz w:val="21"/>
          <w:szCs w:val="21"/>
          <w:shd w:val="clear" w:color="auto" w:fill="FFFFFF"/>
          <w:lang w:val="tr-TR"/>
        </w:rPr>
        <w:br/>
        <w:t>I-III pafta</w:t>
      </w:r>
      <w:r>
        <w:rPr>
          <w:color w:val="141314"/>
          <w:sz w:val="21"/>
          <w:szCs w:val="21"/>
          <w:shd w:val="clear" w:color="auto" w:fill="FFFFFF"/>
          <w:lang w:val="tr-TR"/>
        </w:rPr>
        <w:t xml:space="preserve">, </w:t>
      </w:r>
      <w:r>
        <w:rPr>
          <w:color w:val="343333"/>
          <w:sz w:val="21"/>
          <w:szCs w:val="21"/>
          <w:shd w:val="clear" w:color="auto" w:fill="FFFFFF"/>
          <w:lang w:val="tr-TR"/>
        </w:rPr>
        <w:t>9687 ada, 3 nolu (2609,96m2) parsel ve Menteş 11417 ada</w:t>
      </w:r>
      <w:r>
        <w:rPr>
          <w:color w:val="141314"/>
          <w:sz w:val="21"/>
          <w:szCs w:val="21"/>
          <w:shd w:val="clear" w:color="auto" w:fill="FFFFFF"/>
          <w:lang w:val="tr-TR"/>
        </w:rPr>
        <w:t xml:space="preserve">, </w:t>
      </w:r>
      <w:r>
        <w:rPr>
          <w:color w:val="343333"/>
          <w:sz w:val="21"/>
          <w:szCs w:val="21"/>
          <w:shd w:val="clear" w:color="auto" w:fill="FFFFFF"/>
          <w:lang w:val="tr-TR"/>
        </w:rPr>
        <w:t xml:space="preserve">1 nolu (662,35m2) </w:t>
      </w:r>
      <w:r>
        <w:rPr>
          <w:color w:val="343333"/>
          <w:sz w:val="21"/>
          <w:szCs w:val="21"/>
          <w:shd w:val="clear" w:color="auto" w:fill="FFFFFF"/>
          <w:lang w:val="tr-TR"/>
        </w:rPr>
        <w:br/>
        <w:t xml:space="preserve">parsellerle takası (trampa) yapılması ile ilgili teklife ait Tüm ihtisas Komisyonları ortak </w:t>
      </w:r>
      <w:r>
        <w:rPr>
          <w:color w:val="343333"/>
          <w:sz w:val="21"/>
          <w:szCs w:val="21"/>
          <w:shd w:val="clear" w:color="auto" w:fill="FFFFFF"/>
          <w:lang w:val="tr-TR"/>
        </w:rPr>
        <w:br/>
        <w:t>raporunun görüşülmesi</w:t>
      </w:r>
      <w:r>
        <w:rPr>
          <w:color w:val="000000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shd w:val="clear" w:color="auto" w:fill="FFFFFF"/>
        <w:spacing w:before="432" w:line="240" w:lineRule="exact"/>
        <w:ind w:left="143" w:right="15"/>
        <w:rPr>
          <w:color w:val="5B5B5B"/>
          <w:sz w:val="21"/>
          <w:szCs w:val="21"/>
          <w:shd w:val="clear" w:color="auto" w:fill="FFFFFF"/>
          <w:lang w:val="tr-TR"/>
        </w:rPr>
      </w:pPr>
      <w:r>
        <w:rPr>
          <w:color w:val="343333"/>
          <w:sz w:val="21"/>
          <w:szCs w:val="21"/>
          <w:shd w:val="clear" w:color="auto" w:fill="FFFFFF"/>
          <w:lang w:val="tr-TR"/>
        </w:rPr>
        <w:t>9. Öneriler ve Temenniler</w:t>
      </w:r>
      <w:r>
        <w:rPr>
          <w:color w:val="5B5B5B"/>
          <w:sz w:val="21"/>
          <w:szCs w:val="21"/>
          <w:shd w:val="clear" w:color="auto" w:fill="FFFFFF"/>
          <w:lang w:val="tr-TR"/>
        </w:rPr>
        <w:t xml:space="preserve">. </w:t>
      </w:r>
    </w:p>
    <w:p>
      <w:pPr>
        <w:pStyle w:val="Style"/>
        <w:spacing w:line="1" w:lineRule="exact"/>
        <w:rPr>
          <w:sz w:val="2"/>
          <w:szCs w:val="2"/>
          <w:lang w:val="tr-TR"/>
        </w:rPr>
      </w:pPr>
      <w:r>
        <w:rPr>
          <w:sz w:val="21"/>
          <w:szCs w:val="21"/>
          <w:lang w:val="tr-TR"/>
        </w:rPr>
        <w:br w:type="column"/>
      </w:r>
    </w:p>
    <w:p>
      <w:pPr>
        <w:pStyle w:val="Style"/>
        <w:shd w:val="clear" w:color="auto" w:fill="FFFFFF"/>
        <w:spacing w:line="619" w:lineRule="exact"/>
        <w:rPr>
          <w:rFonts w:ascii="Times New Roman" w:hAnsi="Times New Roman" w:cs="Times New Roman"/>
          <w:color w:val="7B7A7E"/>
          <w:w w:val="50"/>
          <w:sz w:val="73"/>
          <w:szCs w:val="73"/>
          <w:shd w:val="clear" w:color="auto" w:fill="FFFFFF"/>
          <w:lang w:val="tr-TR"/>
        </w:rPr>
      </w:pPr>
      <w:r>
        <w:rPr>
          <w:rFonts w:ascii="Times New Roman" w:hAnsi="Times New Roman" w:cs="Times New Roman"/>
          <w:color w:val="000000"/>
          <w:w w:val="50"/>
          <w:sz w:val="73"/>
          <w:szCs w:val="73"/>
          <w:shd w:val="clear" w:color="auto" w:fill="FFFFFF"/>
          <w:lang w:val="tr-TR"/>
        </w:rPr>
        <w:t>--</w:t>
      </w:r>
      <w:r>
        <w:rPr>
          <w:rFonts w:ascii="Times New Roman" w:hAnsi="Times New Roman" w:cs="Times New Roman"/>
          <w:color w:val="7B7A7E"/>
          <w:w w:val="50"/>
          <w:sz w:val="73"/>
          <w:szCs w:val="73"/>
          <w:shd w:val="clear" w:color="auto" w:fill="FFFFFF"/>
          <w:lang w:val="tr-TR"/>
        </w:rPr>
        <w:t xml:space="preserve">- </w:t>
      </w:r>
    </w:p>
    <w:p>
      <w:pPr>
        <w:pStyle w:val="Style"/>
        <w:rPr>
          <w:rFonts w:ascii="Times New Roman" w:hAnsi="Times New Roman" w:cs="Times New Roman"/>
          <w:sz w:val="73"/>
          <w:szCs w:val="73"/>
          <w:lang w:val="tr-TR"/>
        </w:rPr>
      </w:pPr>
    </w:p>
    <w:sectPr>
      <w:pgSz w:w="11907" w:h="16840"/>
      <w:pgMar w:top="360" w:right="360" w:bottom="360" w:left="733" w:header="720" w:footer="720" w:gutter="0"/>
      <w:cols w:num="2" w:space="720" w:equalWidth="0">
        <w:col w:w="9624" w:space="782"/>
        <w:col w:w="40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6EA5"/>
    <w:multiLevelType w:val="singleLevel"/>
    <w:tmpl w:val="FC260890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333"/>
      </w:rPr>
    </w:lvl>
  </w:abstractNum>
  <w:abstractNum w:abstractNumId="1" w15:restartNumberingAfterBreak="0">
    <w:nsid w:val="25166341"/>
    <w:multiLevelType w:val="singleLevel"/>
    <w:tmpl w:val="2556D66A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233"/>
      </w:rPr>
    </w:lvl>
  </w:abstractNum>
  <w:abstractNum w:abstractNumId="2" w15:restartNumberingAfterBreak="0">
    <w:nsid w:val="25F3117C"/>
    <w:multiLevelType w:val="singleLevel"/>
    <w:tmpl w:val="D8C0D80A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233"/>
      </w:rPr>
    </w:lvl>
  </w:abstractNum>
  <w:abstractNum w:abstractNumId="3" w15:restartNumberingAfterBreak="0">
    <w:nsid w:val="41B035A0"/>
    <w:multiLevelType w:val="singleLevel"/>
    <w:tmpl w:val="DFAC78F0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233"/>
      </w:rPr>
    </w:lvl>
  </w:abstractNum>
  <w:abstractNum w:abstractNumId="4" w15:restartNumberingAfterBreak="0">
    <w:nsid w:val="7D4A5595"/>
    <w:multiLevelType w:val="singleLevel"/>
    <w:tmpl w:val="1060728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333"/>
      </w:r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43233"/>
        </w:rPr>
      </w:lvl>
    </w:lvlOverride>
  </w:num>
  <w:num w:numId="4">
    <w:abstractNumId w:val="2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43233"/>
        </w:rPr>
      </w:lvl>
    </w:lvlOverride>
  </w:num>
  <w:num w:numId="5">
    <w:abstractNumId w:val="2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43233"/>
        </w:rPr>
      </w:lvl>
    </w:lvlOverride>
  </w:num>
  <w:num w:numId="6">
    <w:abstractNumId w:val="2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43233"/>
        </w:rPr>
      </w:lvl>
    </w:lvlOverride>
  </w:num>
  <w:num w:numId="7">
    <w:abstractNumId w:val="3"/>
  </w:num>
  <w:num w:numId="8">
    <w:abstractNumId w:val="3"/>
    <w:lvlOverride w:ilvl="0">
      <w:lvl w:ilvl="0">
        <w:start w:val="1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43233"/>
        </w:rPr>
      </w:lvl>
    </w:lvlOverride>
  </w:num>
  <w:num w:numId="9">
    <w:abstractNumId w:val="3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43233"/>
        </w:rPr>
      </w:lvl>
    </w:lvlOverride>
  </w:num>
  <w:num w:numId="10">
    <w:abstractNumId w:val="4"/>
  </w:num>
  <w:num w:numId="11">
    <w:abstractNumId w:val="0"/>
  </w:num>
  <w:num w:numId="12">
    <w:abstractNumId w:val="0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43333"/>
        </w:rPr>
      </w:lvl>
    </w:lvlOverride>
  </w:num>
  <w:num w:numId="13">
    <w:abstractNumId w:val="0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43333"/>
        </w:rPr>
      </w:lvl>
    </w:lvlOverride>
  </w:num>
  <w:num w:numId="14">
    <w:abstractNumId w:val="0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343333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63D7C8D8-9F2A-40A2-AFE5-0C1E116F4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3773</Characters>
  <Application>Microsoft Office Word</Application>
  <DocSecurity>4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CreatedByIRIS_DPE_12.03</cp:keywords>
  <dc:description/>
  <cp:lastModifiedBy>word</cp:lastModifiedBy>
  <cp:revision>2</cp:revision>
  <dcterms:created xsi:type="dcterms:W3CDTF">2017-11-30T05:53:00Z</dcterms:created>
  <dcterms:modified xsi:type="dcterms:W3CDTF">2017-11-30T05:53:00Z</dcterms:modified>
</cp:coreProperties>
</file>