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C30B41" w:rsidRDefault="009958C4" w:rsidP="00C30B41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İmar ve Şehircilik Müdürlüğünün 27/11/2018 tarih ve 71254691-310.01.04.01-E.28045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C30B41" w:rsidRDefault="00C30B41">
            <w:pPr>
              <w:jc w:val="center"/>
              <w:rPr>
                <w:b/>
                <w:sz w:val="24"/>
                <w:u w:val="single"/>
              </w:rPr>
            </w:pPr>
          </w:p>
          <w:p w:rsidR="00C30B41" w:rsidRPr="00C30B41" w:rsidRDefault="00C30B41" w:rsidP="00C30B41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Mersin Valiliği İl Müftülüğü</w:t>
            </w:r>
            <w:r w:rsidRPr="00C30B41">
              <w:rPr>
                <w:rFonts w:ascii="Arial" w:hAnsi="Arial" w:cs="Arial"/>
                <w:sz w:val="24"/>
              </w:rPr>
              <w:t>nün 25.09.2018 tarih ve 3005 sayılı yazılarına istinaden 19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C30B41">
              <w:rPr>
                <w:rFonts w:ascii="Arial" w:hAnsi="Arial" w:cs="Arial"/>
                <w:sz w:val="24"/>
              </w:rPr>
              <w:t>J-3, 19 K-4 pafta, tapuda Menteş Mahallesi 6305 ada 1 ve 2 nolu parseller ile ilgili UİP-947,83 plan işlem numaralı 1/1000 ölçekli Uygulama İmar Planı değişikliği teklifi hazırlanmıştır.</w:t>
            </w:r>
            <w:r>
              <w:rPr>
                <w:rFonts w:ascii="Arial" w:hAnsi="Arial" w:cs="Arial"/>
                <w:sz w:val="24"/>
              </w:rPr>
              <w:t xml:space="preserve"> A</w:t>
            </w:r>
            <w:r w:rsidRPr="00C30B41">
              <w:rPr>
                <w:rFonts w:ascii="Arial" w:hAnsi="Arial" w:cs="Arial"/>
                <w:sz w:val="24"/>
              </w:rPr>
              <w:t>lan Menteş Mahallesi sınırları içerisindedir.</w:t>
            </w:r>
          </w:p>
          <w:p w:rsidR="00C30B41" w:rsidRDefault="00C30B41" w:rsidP="00C30B41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8254E6" w:rsidRDefault="00C30B41" w:rsidP="00C30B41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 w:rsidRPr="00C30B41">
              <w:rPr>
                <w:rFonts w:ascii="Arial" w:hAnsi="Arial" w:cs="Arial"/>
                <w:sz w:val="24"/>
              </w:rPr>
              <w:t>Söz konusu</w:t>
            </w:r>
            <w:r>
              <w:rPr>
                <w:rFonts w:ascii="Arial" w:hAnsi="Arial" w:cs="Arial"/>
                <w:sz w:val="24"/>
              </w:rPr>
              <w:t xml:space="preserve"> plan tadilatı teklifinin İmar Komisyonu ile Çevre Komisyonuna ortak havale edilmesinin kabulüne oy birliği ile karar verildi.</w:t>
            </w:r>
          </w:p>
          <w:p w:rsidR="00C30B41" w:rsidRDefault="00C30B41" w:rsidP="00C30B41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C30B41" w:rsidRDefault="00C30B41" w:rsidP="00C30B41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C30B41" w:rsidRDefault="00C30B41" w:rsidP="00C30B41">
            <w:pPr>
              <w:ind w:firstLine="885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6B4128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B4128" w:rsidRDefault="006B4128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1. BAŞKAN V.</w:t>
            </w:r>
          </w:p>
          <w:p w:rsidR="006B4128" w:rsidRDefault="006B4128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Gülcan KIŞ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B4128" w:rsidRDefault="006B4128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6B4128" w:rsidRDefault="006B4128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Fatma YÜKSEL AKIN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B4128" w:rsidRDefault="006B4128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6B4128" w:rsidRDefault="006B4128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Sevgi UĞURLU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4607FB">
            <w:pPr>
              <w:tabs>
                <w:tab w:val="left" w:pos="4536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</w:tc>
      </w:tr>
    </w:tbl>
    <w:p w:rsidR="008254E6" w:rsidRDefault="008254E6"/>
    <w:sectPr w:rsidR="008254E6" w:rsidSect="00CE41AD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5AB" w:rsidRDefault="005C45AB">
      <w:r>
        <w:separator/>
      </w:r>
    </w:p>
  </w:endnote>
  <w:endnote w:type="continuationSeparator" w:id="1">
    <w:p w:rsidR="005C45AB" w:rsidRDefault="005C45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5AB" w:rsidRDefault="005C45AB">
      <w:r>
        <w:separator/>
      </w:r>
    </w:p>
  </w:footnote>
  <w:footnote w:type="continuationSeparator" w:id="1">
    <w:p w:rsidR="005C45AB" w:rsidRDefault="005C45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4607FB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4607FB" w:rsidRDefault="004607FB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4607FB" w:rsidRDefault="004607FB">
          <w:pPr>
            <w:pStyle w:val="Balk3"/>
          </w:pPr>
          <w:r>
            <w:t>MERSİN YENİŞEHİR</w:t>
          </w:r>
        </w:p>
        <w:p w:rsidR="004607FB" w:rsidRDefault="004607FB">
          <w:r>
            <w:rPr>
              <w:b/>
              <w:sz w:val="24"/>
            </w:rPr>
            <w:t>BELEDİYE MECLİSİ</w:t>
          </w:r>
        </w:p>
      </w:tc>
    </w:tr>
    <w:tr w:rsidR="004607FB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4607FB" w:rsidRDefault="004607FB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4607FB" w:rsidRDefault="004607FB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4607FB" w:rsidRDefault="004607FB">
          <w:pPr>
            <w:pStyle w:val="Balk2"/>
            <w:rPr>
              <w:b/>
              <w:u w:val="single"/>
            </w:rPr>
          </w:pPr>
        </w:p>
      </w:tc>
    </w:tr>
    <w:tr w:rsidR="004607FB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4607FB" w:rsidRDefault="004607FB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4607FB" w:rsidRDefault="009958C4">
          <w:pPr>
            <w:pStyle w:val="Balk2"/>
            <w:jc w:val="left"/>
          </w:pPr>
          <w:r>
            <w:t>104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4607FB" w:rsidRDefault="004607FB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4607FB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4607FB" w:rsidRDefault="004607FB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4607FB" w:rsidRDefault="004607FB">
          <w:pPr>
            <w:pStyle w:val="Balk2"/>
            <w:jc w:val="left"/>
          </w:pPr>
          <w:r w:rsidRPr="00C30B41">
            <w:rPr>
              <w:rFonts w:ascii="Arial" w:hAnsi="Arial" w:cs="Arial"/>
            </w:rPr>
            <w:t>UİP-947,83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4607FB" w:rsidRDefault="009958C4">
          <w:pPr>
            <w:pStyle w:val="Balk2"/>
            <w:rPr>
              <w:b/>
            </w:rPr>
          </w:pPr>
          <w:r>
            <w:rPr>
              <w:b/>
            </w:rPr>
            <w:t>03/12/2018</w:t>
          </w:r>
        </w:p>
      </w:tc>
    </w:tr>
  </w:tbl>
  <w:p w:rsidR="004607FB" w:rsidRDefault="004607FB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23136F"/>
    <w:rsid w:val="002416D3"/>
    <w:rsid w:val="004607FB"/>
    <w:rsid w:val="00481B3D"/>
    <w:rsid w:val="00534478"/>
    <w:rsid w:val="00575CE8"/>
    <w:rsid w:val="005C45AB"/>
    <w:rsid w:val="006B4128"/>
    <w:rsid w:val="006D0625"/>
    <w:rsid w:val="008254E6"/>
    <w:rsid w:val="008517C2"/>
    <w:rsid w:val="0093711D"/>
    <w:rsid w:val="009958C4"/>
    <w:rsid w:val="00B65BE8"/>
    <w:rsid w:val="00BB6D5B"/>
    <w:rsid w:val="00C30B41"/>
    <w:rsid w:val="00C63B2B"/>
    <w:rsid w:val="00CE41AD"/>
    <w:rsid w:val="00DF16C8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41AD"/>
  </w:style>
  <w:style w:type="paragraph" w:styleId="Balk1">
    <w:name w:val="heading 1"/>
    <w:basedOn w:val="Normal"/>
    <w:next w:val="Normal"/>
    <w:link w:val="Balk1Char"/>
    <w:qFormat/>
    <w:rsid w:val="00CE41AD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CE41AD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CE41AD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CE41AD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CE41AD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6B4128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3</cp:revision>
  <cp:lastPrinted>2018-12-04T08:02:00Z</cp:lastPrinted>
  <dcterms:created xsi:type="dcterms:W3CDTF">2018-12-06T08:28:00Z</dcterms:created>
  <dcterms:modified xsi:type="dcterms:W3CDTF">2018-12-06T08:35:00Z</dcterms:modified>
</cp:coreProperties>
</file>