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A583E" w:rsidRDefault="007E6BB3" w:rsidP="006B4F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Belediye bünyesinde şirket kurulması için Belediye Başkanına yetki verilmesi ile ilgili teklife ait İnsan Kaynakları ve Eğitim Müdürlüğünün 04/01/2018 tarih ve 24955832-251.07-E.373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A583E" w:rsidRDefault="006A583E">
            <w:pPr>
              <w:jc w:val="center"/>
              <w:rPr>
                <w:b/>
                <w:sz w:val="24"/>
                <w:u w:val="single"/>
              </w:rPr>
            </w:pPr>
          </w:p>
          <w:p w:rsidR="0033734A" w:rsidRDefault="006A583E" w:rsidP="006A583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6A583E">
              <w:rPr>
                <w:rFonts w:ascii="Arial" w:hAnsi="Arial" w:cs="Arial"/>
                <w:sz w:val="24"/>
              </w:rPr>
              <w:t>20.11.2017 tarihli ve 696 sayılı K.H.K.nin 127.maddesi ile 27.06.1989 tarihli ve 375 sayılı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K.H.K.ve eklenen 23 ve geçici 24 üncü maddelerinde belirtilen Kamu Kurum ve Kuruluşlarında,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04.01.2002 tarihli 4734 sayılı K.İ.K.ve diğer mevzuat hükümleri uyarınca personel çalıştırılmasına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dayalı Hizmet Alımı Sözleşmeleri kapsamında yükleniciler tarafından çalıştırılmakta olan işçilerin,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Sürekli İşçi Kadrolarına veya Mahalli İdareler Şirketlerinde İşçi Statüsüne Geçirilmesine ilişkin yasa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gereği; Belediyemiz bünyesinde şirket bulunmaması nedeni ile yasanın amir hükümlerini yerine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A583E">
              <w:rPr>
                <w:rFonts w:ascii="Arial" w:hAnsi="Arial" w:cs="Arial"/>
                <w:sz w:val="24"/>
              </w:rPr>
              <w:t>getirebilmek için Belediyemiz bünyesinde şirket kurulması</w:t>
            </w:r>
            <w:r w:rsidR="0033734A">
              <w:rPr>
                <w:rFonts w:ascii="Arial" w:hAnsi="Arial" w:cs="Arial"/>
                <w:sz w:val="24"/>
              </w:rPr>
              <w:t xml:space="preserve">na ve bu yönde yapılacak iş ve işlemler için </w:t>
            </w:r>
            <w:r w:rsidRPr="006A583E">
              <w:rPr>
                <w:rFonts w:ascii="Arial" w:hAnsi="Arial" w:cs="Arial"/>
                <w:sz w:val="24"/>
              </w:rPr>
              <w:t>Belediye Başkanına yetki verilmesi</w:t>
            </w:r>
            <w:r w:rsidR="0033734A">
              <w:rPr>
                <w:rFonts w:ascii="Arial" w:hAnsi="Arial" w:cs="Arial"/>
                <w:sz w:val="24"/>
              </w:rPr>
              <w:t>nin kabulüne oy birliği ile karar verildi.</w:t>
            </w:r>
          </w:p>
          <w:p w:rsidR="0033734A" w:rsidRDefault="0033734A" w:rsidP="006A583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3734A" w:rsidRDefault="0033734A" w:rsidP="006A583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A583E" w:rsidRPr="00731E07" w:rsidRDefault="006A583E" w:rsidP="006A583E">
            <w:pPr>
              <w:ind w:firstLine="885"/>
              <w:jc w:val="both"/>
              <w:rPr>
                <w:rFonts w:ascii="Arial" w:hAnsi="Arial" w:cs="Arial"/>
                <w:vanish/>
                <w:sz w:val="24"/>
                <w:specVanish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6BB3" w:rsidRDefault="007E6BB3">
            <w:pPr>
              <w:pStyle w:val="Balk1"/>
            </w:pPr>
            <w:r>
              <w:t>MECLİS BAŞKANI</w:t>
            </w:r>
          </w:p>
          <w:p w:rsidR="008254E6" w:rsidRDefault="007E6BB3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6BB3" w:rsidRDefault="007E6BB3">
            <w:pPr>
              <w:pStyle w:val="Balk1"/>
            </w:pPr>
            <w:r>
              <w:t>KATİP</w:t>
            </w:r>
          </w:p>
          <w:p w:rsidR="008254E6" w:rsidRDefault="007E6BB3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6BB3" w:rsidRDefault="007E6BB3">
            <w:pPr>
              <w:pStyle w:val="Balk1"/>
            </w:pPr>
            <w:r>
              <w:t>KATİP</w:t>
            </w:r>
          </w:p>
          <w:p w:rsidR="008254E6" w:rsidRDefault="007E6BB3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3734A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3734A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9B" w:rsidRDefault="000B6B9B">
      <w:r>
        <w:separator/>
      </w:r>
    </w:p>
  </w:endnote>
  <w:endnote w:type="continuationSeparator" w:id="1">
    <w:p w:rsidR="000B6B9B" w:rsidRDefault="000B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9B" w:rsidRDefault="000B6B9B">
      <w:r>
        <w:separator/>
      </w:r>
    </w:p>
  </w:footnote>
  <w:footnote w:type="continuationSeparator" w:id="1">
    <w:p w:rsidR="000B6B9B" w:rsidRDefault="000B6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E6BB3">
          <w:pPr>
            <w:pStyle w:val="Balk2"/>
            <w:jc w:val="left"/>
          </w:pPr>
          <w:r>
            <w:t>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A583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A583E" w:rsidRDefault="006A583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A583E" w:rsidRDefault="006A583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A583E" w:rsidRDefault="007E6BB3">
          <w:pPr>
            <w:pStyle w:val="Balk2"/>
            <w:rPr>
              <w:b/>
            </w:rPr>
          </w:pPr>
          <w:r>
            <w:rPr>
              <w:b/>
            </w:rPr>
            <w:t>05/01/2018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6B9B"/>
    <w:rsid w:val="002416D3"/>
    <w:rsid w:val="002F0EE4"/>
    <w:rsid w:val="0031105F"/>
    <w:rsid w:val="0033734A"/>
    <w:rsid w:val="00447E02"/>
    <w:rsid w:val="00481B3D"/>
    <w:rsid w:val="00534478"/>
    <w:rsid w:val="00575CE8"/>
    <w:rsid w:val="006A583E"/>
    <w:rsid w:val="006B4FF6"/>
    <w:rsid w:val="00731E07"/>
    <w:rsid w:val="007E6BB3"/>
    <w:rsid w:val="008254E6"/>
    <w:rsid w:val="008517C2"/>
    <w:rsid w:val="008A3BDA"/>
    <w:rsid w:val="00BD6757"/>
    <w:rsid w:val="00BF1E23"/>
    <w:rsid w:val="00C63B2B"/>
    <w:rsid w:val="00DB312F"/>
    <w:rsid w:val="00DF16C8"/>
    <w:rsid w:val="00E22FE4"/>
    <w:rsid w:val="00F532D1"/>
    <w:rsid w:val="00F71533"/>
    <w:rsid w:val="00F86ED7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yazi_meclis_184_2018-01-09_9-35_396811.doc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2018-01-09T12:53:00Z</cp:lastPrinted>
  <dcterms:created xsi:type="dcterms:W3CDTF">2018-01-12T12:47:00Z</dcterms:created>
  <dcterms:modified xsi:type="dcterms:W3CDTF">2018-01-12T12:47:00Z</dcterms:modified>
</cp:coreProperties>
</file>