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C577B" w:rsidRDefault="00C10ABA" w:rsidP="00DC577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İmar ve Şehircilik Müdürlüğünün 30/01/2018 tarih ve 71254691-320.03-E.2647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C577B" w:rsidRDefault="00DC577B">
            <w:pPr>
              <w:jc w:val="center"/>
              <w:rPr>
                <w:b/>
                <w:sz w:val="24"/>
                <w:u w:val="single"/>
              </w:rPr>
            </w:pPr>
          </w:p>
          <w:p w:rsidR="00DC577B" w:rsidRDefault="00DC577B" w:rsidP="00DC577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DC577B">
              <w:rPr>
                <w:rFonts w:ascii="Arial" w:hAnsi="Arial" w:cs="Arial"/>
                <w:sz w:val="24"/>
              </w:rPr>
              <w:t xml:space="preserve">Belediyemizin 2018 Mali Yılı için onaylanan ücret tarifesinin 3. Maddesinin Kullanma İzni Şubesi Gelirleri alt başlıklı A maddesinin 2. Fıkrasının (a) bendinin iptal edilerek, “ Ticari Alanlarda (Alışveriş merkezleri, İş Merkezleri, Özel Eğitim Tesisleri, Özel Sağlık Tesisleri, Özel Spor Kompleksleri, diğer Sosyal Tesisler v.b.) m2 başına (denetim ücreti) 4,5 TL olarak değiştirilmesi </w:t>
            </w:r>
            <w:r>
              <w:rPr>
                <w:rFonts w:ascii="Arial" w:hAnsi="Arial" w:cs="Arial"/>
                <w:sz w:val="24"/>
              </w:rPr>
              <w:t>ile ilgili teklifin Plan ve Bütçe Komisyonuna havale edilmesinin kabulüne oy birliği ile karar verildi.</w:t>
            </w:r>
          </w:p>
          <w:p w:rsidR="007A0387" w:rsidRPr="00DC577B" w:rsidRDefault="007A0387" w:rsidP="00DC577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0ABA" w:rsidRDefault="00C10ABA">
            <w:pPr>
              <w:pStyle w:val="Balk1"/>
            </w:pPr>
            <w:r>
              <w:t>MECLİS BAŞKANI</w:t>
            </w:r>
          </w:p>
          <w:p w:rsidR="008254E6" w:rsidRDefault="00C10ABA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0ABA" w:rsidRDefault="00C10ABA">
            <w:pPr>
              <w:pStyle w:val="Balk1"/>
            </w:pPr>
            <w:r>
              <w:t>KATİP</w:t>
            </w:r>
          </w:p>
          <w:p w:rsidR="008254E6" w:rsidRDefault="00C10ABA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0ABA" w:rsidRDefault="00C10ABA">
            <w:pPr>
              <w:pStyle w:val="Balk1"/>
            </w:pPr>
            <w:r>
              <w:t>KATİP</w:t>
            </w:r>
          </w:p>
          <w:p w:rsidR="008254E6" w:rsidRDefault="00C10ABA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652D5B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F1B" w:rsidRDefault="00994F1B">
      <w:r>
        <w:separator/>
      </w:r>
    </w:p>
  </w:endnote>
  <w:endnote w:type="continuationSeparator" w:id="1">
    <w:p w:rsidR="00994F1B" w:rsidRDefault="00994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F1B" w:rsidRDefault="00994F1B">
      <w:r>
        <w:separator/>
      </w:r>
    </w:p>
  </w:footnote>
  <w:footnote w:type="continuationSeparator" w:id="1">
    <w:p w:rsidR="00994F1B" w:rsidRDefault="00994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652D5B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52D5B" w:rsidRDefault="00652D5B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652D5B" w:rsidRDefault="00652D5B">
          <w:pPr>
            <w:pStyle w:val="Balk3"/>
          </w:pPr>
          <w:r>
            <w:t>MERSİN YENİŞEHİR</w:t>
          </w:r>
        </w:p>
        <w:p w:rsidR="00652D5B" w:rsidRDefault="00652D5B">
          <w:r>
            <w:rPr>
              <w:b/>
              <w:sz w:val="24"/>
            </w:rPr>
            <w:t>BELEDİYE MECLİSİ</w:t>
          </w:r>
        </w:p>
      </w:tc>
    </w:tr>
    <w:tr w:rsidR="00652D5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52D5B" w:rsidRDefault="00652D5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52D5B" w:rsidRDefault="00652D5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52D5B" w:rsidRDefault="00652D5B">
          <w:pPr>
            <w:pStyle w:val="Balk2"/>
            <w:rPr>
              <w:b/>
              <w:u w:val="single"/>
            </w:rPr>
          </w:pPr>
        </w:p>
      </w:tc>
    </w:tr>
    <w:tr w:rsidR="00652D5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52D5B" w:rsidRDefault="00652D5B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52D5B" w:rsidRDefault="00C10ABA">
          <w:pPr>
            <w:pStyle w:val="Balk2"/>
            <w:jc w:val="left"/>
          </w:pPr>
          <w:r>
            <w:t>18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52D5B" w:rsidRDefault="00652D5B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52D5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52D5B" w:rsidRDefault="00652D5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52D5B" w:rsidRDefault="00652D5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52D5B" w:rsidRDefault="00C10ABA">
          <w:pPr>
            <w:pStyle w:val="Balk2"/>
            <w:rPr>
              <w:b/>
            </w:rPr>
          </w:pPr>
          <w:r>
            <w:rPr>
              <w:b/>
            </w:rPr>
            <w:t>05/02/2018</w:t>
          </w:r>
        </w:p>
      </w:tc>
    </w:tr>
  </w:tbl>
  <w:p w:rsidR="00652D5B" w:rsidRDefault="00652D5B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2F1D88"/>
    <w:rsid w:val="00481B3D"/>
    <w:rsid w:val="005229F2"/>
    <w:rsid w:val="00534478"/>
    <w:rsid w:val="00575CE8"/>
    <w:rsid w:val="00652D5B"/>
    <w:rsid w:val="007A0387"/>
    <w:rsid w:val="008254E6"/>
    <w:rsid w:val="008517C2"/>
    <w:rsid w:val="008D5476"/>
    <w:rsid w:val="00994F1B"/>
    <w:rsid w:val="00C10ABA"/>
    <w:rsid w:val="00C63B2B"/>
    <w:rsid w:val="00DC577B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yazi_meclis_186_2018-02-06_14-00_396980.doc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2018-02-07T12:43:00Z</cp:lastPrinted>
  <dcterms:created xsi:type="dcterms:W3CDTF">2018-02-13T07:01:00Z</dcterms:created>
  <dcterms:modified xsi:type="dcterms:W3CDTF">2018-02-13T07:01:00Z</dcterms:modified>
</cp:coreProperties>
</file>