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A3DC2" w:rsidRDefault="00C72806" w:rsidP="0054005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Emlak ve İstimlak Müdürlüğünün 05/02/2019 tarih ve 82494908-500-E.2979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A3DC2" w:rsidRDefault="008254E6">
            <w:pPr>
              <w:rPr>
                <w:sz w:val="24"/>
                <w:szCs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A3DC2">
              <w:rPr>
                <w:b/>
                <w:sz w:val="24"/>
                <w:szCs w:val="24"/>
                <w:u w:val="single"/>
              </w:rPr>
              <w:t>KONUNUN GÖRÜŞÜLEREK OYLANMASI SONUCUNDA</w:t>
            </w:r>
          </w:p>
          <w:p w:rsidR="003A3DC2" w:rsidRDefault="003A3DC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3A3DC2" w:rsidRPr="003A3DC2" w:rsidRDefault="003A3DC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40054" w:rsidRPr="003A3DC2" w:rsidRDefault="006B4185" w:rsidP="0054005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 xml:space="preserve">Mersin Valiliği Kadastro Müdürlüğünün 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24/01/2019 tarih ve </w:t>
            </w:r>
            <w:r w:rsidRPr="003A3DC2">
              <w:rPr>
                <w:rFonts w:ascii="Arial" w:hAnsi="Arial" w:cs="Arial"/>
                <w:sz w:val="24"/>
                <w:szCs w:val="24"/>
              </w:rPr>
              <w:t xml:space="preserve">40519554-170.02-E.372506 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3DC2">
              <w:rPr>
                <w:rFonts w:ascii="Arial" w:hAnsi="Arial" w:cs="Arial"/>
                <w:sz w:val="24"/>
                <w:szCs w:val="24"/>
              </w:rPr>
              <w:t xml:space="preserve">sayılı yazısı gereği 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 Çavak, İnsu, Turunçlu ve Uzunkaş Mahallelerinde yapılacak olan 3402 Sayılı Kanunun 22-a Maddesi uygulaması ( Kadastro güncelleme ) çalışmalarında, 22-a uygulama (Kadastro güncelleme) ekipleri ile birlikte görev yapmak üzere </w:t>
            </w:r>
            <w:r w:rsidRPr="003A3DC2">
              <w:rPr>
                <w:rFonts w:ascii="Arial" w:hAnsi="Arial" w:cs="Arial"/>
                <w:sz w:val="24"/>
                <w:szCs w:val="24"/>
              </w:rPr>
              <w:t xml:space="preserve">belirtilen 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her mahalle </w:t>
            </w:r>
            <w:r w:rsidRPr="003A3DC2">
              <w:rPr>
                <w:rFonts w:ascii="Arial" w:hAnsi="Arial" w:cs="Arial"/>
                <w:sz w:val="24"/>
                <w:szCs w:val="24"/>
              </w:rPr>
              <w:t>için 6 (altı )</w:t>
            </w:r>
            <w:r w:rsidR="00E13D54">
              <w:rPr>
                <w:rFonts w:ascii="Arial" w:hAnsi="Arial" w:cs="Arial"/>
                <w:sz w:val="24"/>
                <w:szCs w:val="24"/>
              </w:rPr>
              <w:t xml:space="preserve"> adet </w:t>
            </w:r>
            <w:r w:rsidRPr="003A3D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D54">
              <w:rPr>
                <w:rFonts w:ascii="Arial" w:hAnsi="Arial" w:cs="Arial"/>
                <w:sz w:val="24"/>
                <w:szCs w:val="24"/>
              </w:rPr>
              <w:t>kişinin</w:t>
            </w:r>
            <w:r w:rsidRPr="003A3DC2">
              <w:rPr>
                <w:rFonts w:ascii="Arial" w:hAnsi="Arial" w:cs="Arial"/>
                <w:sz w:val="24"/>
                <w:szCs w:val="24"/>
              </w:rPr>
              <w:t xml:space="preserve"> bilirkişi olarak 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Belediye meclisince </w:t>
            </w:r>
            <w:r w:rsidRPr="003A3DC2">
              <w:rPr>
                <w:rFonts w:ascii="Arial" w:hAnsi="Arial" w:cs="Arial"/>
                <w:sz w:val="24"/>
                <w:szCs w:val="24"/>
              </w:rPr>
              <w:t>seçilmeleri teklif edilmiştir.</w:t>
            </w:r>
          </w:p>
          <w:p w:rsidR="00540054" w:rsidRPr="003A3DC2" w:rsidRDefault="00540054" w:rsidP="0054005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0054" w:rsidRDefault="006B4185" w:rsidP="0054005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 xml:space="preserve">Sözkonusu kişilere ait kimlik </w:t>
            </w:r>
            <w:r w:rsidR="00C452AD" w:rsidRPr="003A3DC2">
              <w:rPr>
                <w:rFonts w:ascii="Arial" w:hAnsi="Arial" w:cs="Arial"/>
                <w:sz w:val="24"/>
                <w:szCs w:val="24"/>
              </w:rPr>
              <w:t>bilgilerinin incelenmesi sonucunda Kadastro Müdürlüğünün seçilme şartlarını taşıdıkları görüldüğünden</w:t>
            </w:r>
            <w:r w:rsidR="005A5B2E" w:rsidRPr="003A3DC2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452AD" w:rsidRPr="003A3DC2">
              <w:rPr>
                <w:rFonts w:ascii="Arial" w:hAnsi="Arial" w:cs="Arial"/>
                <w:sz w:val="24"/>
                <w:szCs w:val="24"/>
              </w:rPr>
              <w:t>Ç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avak, İnsu, Turunçlu ve Uzunkaş Mahallelerinde yapılacak olan </w:t>
            </w:r>
            <w:r w:rsidR="005A5B2E" w:rsidRPr="003A3DC2">
              <w:rPr>
                <w:rFonts w:ascii="Arial" w:hAnsi="Arial" w:cs="Arial"/>
                <w:sz w:val="24"/>
                <w:szCs w:val="24"/>
              </w:rPr>
              <w:t>Kadastro güncelleme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 çalışmalarına </w:t>
            </w:r>
            <w:r w:rsidR="005A5B2E" w:rsidRPr="003A3DC2">
              <w:rPr>
                <w:rFonts w:ascii="Arial" w:hAnsi="Arial" w:cs="Arial"/>
                <w:sz w:val="24"/>
                <w:szCs w:val="24"/>
              </w:rPr>
              <w:t xml:space="preserve">aşağıda adı soyadı ve T.C. kimlik numaraları </w:t>
            </w:r>
            <w:r w:rsidR="00E13D54">
              <w:rPr>
                <w:rFonts w:ascii="Arial" w:hAnsi="Arial" w:cs="Arial"/>
                <w:sz w:val="24"/>
                <w:szCs w:val="24"/>
              </w:rPr>
              <w:t xml:space="preserve"> yazılı her mahalle için belirtilen </w:t>
            </w:r>
            <w:r w:rsidR="005A5B2E" w:rsidRPr="003A3DC2">
              <w:rPr>
                <w:rFonts w:ascii="Arial" w:hAnsi="Arial" w:cs="Arial"/>
                <w:sz w:val="24"/>
                <w:szCs w:val="24"/>
              </w:rPr>
              <w:t>6 (altı)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B2E" w:rsidRPr="003A3D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3D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5B2E" w:rsidRPr="003A3DC2">
              <w:rPr>
                <w:rFonts w:ascii="Arial" w:hAnsi="Arial" w:cs="Arial"/>
                <w:sz w:val="24"/>
                <w:szCs w:val="24"/>
              </w:rPr>
              <w:t xml:space="preserve">kişinin bilirkişi olarak seçilmelerinin kabulüne oy birliği ile karar verildi. </w:t>
            </w:r>
          </w:p>
          <w:p w:rsidR="000E30AC" w:rsidRDefault="000E30AC" w:rsidP="0054005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540054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0054" w:rsidRPr="003A3DC2" w:rsidRDefault="00540054" w:rsidP="00540054">
            <w:pPr>
              <w:jc w:val="both"/>
              <w:rPr>
                <w:sz w:val="24"/>
                <w:szCs w:val="24"/>
              </w:rPr>
            </w:pPr>
          </w:p>
          <w:p w:rsidR="00540054" w:rsidRPr="003A3DC2" w:rsidRDefault="005A5B2E" w:rsidP="005A5B2E">
            <w:pPr>
              <w:tabs>
                <w:tab w:val="left" w:pos="572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Sıra No </w:t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</w:t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Mahalle</w:t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</w:t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Adı Soyadı</w:t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</w:t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:</w:t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T.C. </w:t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</w:t>
            </w:r>
            <w:r w:rsidR="00540054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:</w:t>
            </w:r>
          </w:p>
          <w:p w:rsidR="00540054" w:rsidRPr="003A3DC2" w:rsidRDefault="005A5B2E" w:rsidP="005A5B2E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Çavak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Durmuş Ali CAN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34408583780</w:t>
            </w:r>
          </w:p>
          <w:p w:rsidR="00540054" w:rsidRPr="003A3DC2" w:rsidRDefault="005A5B2E" w:rsidP="005A5B2E">
            <w:pPr>
              <w:tabs>
                <w:tab w:val="left" w:pos="885"/>
                <w:tab w:val="left" w:pos="2302"/>
                <w:tab w:val="left" w:pos="4003"/>
                <w:tab w:val="right" w:pos="5562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Çavak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Mustafa Şahin K</w:t>
            </w:r>
            <w:r w:rsidR="000E30AC">
              <w:rPr>
                <w:rFonts w:ascii="Arial" w:hAnsi="Arial" w:cs="Arial"/>
                <w:sz w:val="24"/>
                <w:szCs w:val="24"/>
              </w:rPr>
              <w:t>Ö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KER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31444682552</w:t>
            </w:r>
          </w:p>
          <w:p w:rsidR="00540054" w:rsidRPr="003A3DC2" w:rsidRDefault="005A5B2E" w:rsidP="005A5B2E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Çavak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Habip YER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35194557504</w:t>
            </w:r>
          </w:p>
          <w:p w:rsidR="00540054" w:rsidRPr="003A3DC2" w:rsidRDefault="005A5B2E" w:rsidP="005A5B2E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4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Çavak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Turgay TÜRKMEN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31300687356</w:t>
            </w:r>
          </w:p>
          <w:p w:rsidR="00540054" w:rsidRPr="003A3DC2" w:rsidRDefault="005A5B2E" w:rsidP="005A5B2E">
            <w:pPr>
              <w:tabs>
                <w:tab w:val="left" w:pos="885"/>
                <w:tab w:val="left" w:pos="2302"/>
                <w:tab w:val="left" w:pos="2752"/>
                <w:tab w:val="left" w:pos="4003"/>
                <w:tab w:val="right" w:pos="5562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5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Çavak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Şahin KÖKER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35635542878</w:t>
            </w:r>
          </w:p>
          <w:p w:rsidR="00540054" w:rsidRPr="003A3DC2" w:rsidRDefault="005A5B2E" w:rsidP="005A5B2E">
            <w:pPr>
              <w:tabs>
                <w:tab w:val="left" w:pos="885"/>
                <w:tab w:val="left" w:pos="2302"/>
                <w:tab w:val="left" w:pos="2752"/>
                <w:tab w:val="left" w:pos="4003"/>
                <w:tab w:val="right" w:pos="5562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6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Çavak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0E30AC">
              <w:rPr>
                <w:rFonts w:ascii="Arial" w:hAnsi="Arial" w:cs="Arial"/>
                <w:sz w:val="24"/>
                <w:szCs w:val="24"/>
              </w:rPr>
              <w:t>Ahmet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 ÖZ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31387684460</w:t>
            </w:r>
          </w:p>
          <w:p w:rsidR="003A3DC2" w:rsidRDefault="003A3DC2" w:rsidP="005A5B2E">
            <w:pPr>
              <w:tabs>
                <w:tab w:val="left" w:pos="885"/>
                <w:tab w:val="left" w:pos="2302"/>
                <w:tab w:val="left" w:pos="2752"/>
                <w:tab w:val="left" w:pos="4003"/>
                <w:tab w:val="right" w:pos="5562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3DC2" w:rsidRPr="003A3DC2" w:rsidRDefault="003A3DC2" w:rsidP="005A5B2E">
            <w:pPr>
              <w:tabs>
                <w:tab w:val="left" w:pos="885"/>
                <w:tab w:val="left" w:pos="2302"/>
                <w:tab w:val="left" w:pos="2752"/>
                <w:tab w:val="left" w:pos="4003"/>
                <w:tab w:val="right" w:pos="5562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5B2E" w:rsidRPr="003A3DC2" w:rsidRDefault="00621374" w:rsidP="005A5B2E">
            <w:pPr>
              <w:tabs>
                <w:tab w:val="left" w:pos="572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A5B2E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Sıra No       :</w:t>
            </w:r>
            <w:r w:rsidR="005A5B2E" w:rsidRPr="003A3D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A5B2E"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A5B2E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Mahalle       :</w:t>
            </w:r>
            <w:r w:rsidR="005A5B2E" w:rsidRPr="003A3DC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</w:t>
            </w:r>
            <w:r w:rsidR="005A5B2E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Adı Soyadı                 :</w:t>
            </w:r>
            <w:r w:rsidR="005A5B2E" w:rsidRPr="003A3D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A5B2E"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5A5B2E"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T.C.               :</w:t>
            </w:r>
          </w:p>
          <w:p w:rsidR="00540054" w:rsidRPr="003A3DC2" w:rsidRDefault="00621374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1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 İnsu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Sadık KOÇ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28087794858</w:t>
            </w:r>
          </w:p>
          <w:p w:rsidR="00540054" w:rsidRPr="003A3DC2" w:rsidRDefault="00621374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2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 İnsu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Ali KÖK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25822870396</w:t>
            </w:r>
          </w:p>
          <w:p w:rsidR="00540054" w:rsidRPr="003A3DC2" w:rsidRDefault="00621374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 İnsu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İsmail ALTIN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26077861894</w:t>
            </w:r>
          </w:p>
          <w:p w:rsidR="00540054" w:rsidRPr="003A3DC2" w:rsidRDefault="00621374" w:rsidP="00621374">
            <w:pPr>
              <w:tabs>
                <w:tab w:val="left" w:pos="885"/>
                <w:tab w:val="left" w:pos="2302"/>
                <w:tab w:val="left" w:pos="275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İnsu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Mehmet KUNT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26932833332</w:t>
            </w:r>
          </w:p>
          <w:p w:rsidR="00540054" w:rsidRPr="003A3DC2" w:rsidRDefault="00621374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İnsu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Bahittin EKER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24874901904</w:t>
            </w:r>
          </w:p>
          <w:p w:rsidR="00540054" w:rsidRDefault="00621374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  <w:t>6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 İnsu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Önder EKER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24886901558</w:t>
            </w:r>
          </w:p>
          <w:p w:rsidR="003A3DC2" w:rsidRDefault="003A3DC2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3DC2" w:rsidRDefault="003A3DC2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D1B79" w:rsidRDefault="004D1B79" w:rsidP="004D1B79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30AC" w:rsidRDefault="000E30AC" w:rsidP="000E30A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E30AC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0E30AC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KARAR</w:t>
            </w:r>
          </w:p>
          <w:p w:rsidR="000E30AC" w:rsidRDefault="000E30AC" w:rsidP="000E30AC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0AC" w:rsidRPr="003A3DC2" w:rsidRDefault="000E30AC" w:rsidP="00621374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3DC2" w:rsidRPr="003A3DC2" w:rsidRDefault="003A3DC2" w:rsidP="003A3DC2">
            <w:pPr>
              <w:tabs>
                <w:tab w:val="left" w:pos="572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Sıra No       :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Mahalle       :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</w:t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Adı Soyadı                 :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T.C.               :</w:t>
            </w:r>
          </w:p>
          <w:p w:rsidR="00621374" w:rsidRPr="003A3DC2" w:rsidRDefault="00621374" w:rsidP="005A5B2E">
            <w:pPr>
              <w:tabs>
                <w:tab w:val="left" w:pos="572"/>
                <w:tab w:val="left" w:pos="1652"/>
                <w:tab w:val="left" w:pos="2752"/>
                <w:tab w:val="right" w:pos="556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0054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Turunçlu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Mustafa IŞIKLI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43231290598</w:t>
            </w:r>
          </w:p>
          <w:p w:rsidR="00540054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Turunçlu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Ali AKSOY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42568312652</w:t>
            </w:r>
          </w:p>
          <w:p w:rsidR="00540054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Turunçlu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Duran PATACI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42190325242</w:t>
            </w:r>
          </w:p>
          <w:p w:rsidR="00540054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Turunçlu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Salahattin ŞAN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40765372790</w:t>
            </w:r>
          </w:p>
          <w:p w:rsidR="00540054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5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Turunçlu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Muhammet AKSOY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41899334944</w:t>
            </w:r>
          </w:p>
          <w:p w:rsidR="00540054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Turunçlu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Muhammet YILMAZ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43399284934</w:t>
            </w:r>
          </w:p>
          <w:p w:rsid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3DC2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3DC2" w:rsidRPr="003A3DC2" w:rsidRDefault="003A3DC2" w:rsidP="003A3DC2">
            <w:pPr>
              <w:tabs>
                <w:tab w:val="left" w:pos="572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Sıra No       :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Mahalle       :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  <w:t xml:space="preserve"> </w:t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Adı Soyadı                 :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3DC2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3A3DC2">
              <w:rPr>
                <w:rFonts w:ascii="Arial" w:hAnsi="Arial" w:cs="Arial"/>
                <w:b/>
                <w:sz w:val="24"/>
                <w:szCs w:val="24"/>
                <w:u w:val="single"/>
              </w:rPr>
              <w:t>T.C.               :</w:t>
            </w:r>
          </w:p>
          <w:p w:rsidR="00540054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Uzunkaş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Uğur ÇOBAN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39025430714</w:t>
            </w:r>
          </w:p>
          <w:p w:rsidR="00DD2E5B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Uzunkaş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Kerim AK</w:t>
            </w:r>
            <w:r w:rsidR="00DD2E5B">
              <w:rPr>
                <w:rFonts w:ascii="Arial" w:hAnsi="Arial" w:cs="Arial"/>
                <w:sz w:val="24"/>
                <w:szCs w:val="24"/>
              </w:rPr>
              <w:t>C</w:t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DD2E5B">
              <w:rPr>
                <w:rFonts w:ascii="Arial" w:hAnsi="Arial" w:cs="Arial"/>
                <w:sz w:val="24"/>
                <w:szCs w:val="24"/>
              </w:rPr>
              <w:t>39826404006</w:t>
            </w:r>
          </w:p>
          <w:p w:rsidR="00DD2E5B" w:rsidRDefault="003A3DC2" w:rsidP="00DD2E5B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Uzunkaş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İbrahim KAR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DD2E5B">
              <w:rPr>
                <w:rFonts w:ascii="Arial" w:hAnsi="Arial" w:cs="Arial"/>
                <w:sz w:val="24"/>
                <w:szCs w:val="24"/>
              </w:rPr>
              <w:t>34405584148</w:t>
            </w:r>
          </w:p>
          <w:p w:rsidR="00540054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Uzunkaş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Osman KAR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34399584308</w:t>
            </w:r>
          </w:p>
          <w:p w:rsidR="00540054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Uzunkaş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Refik DOĞAN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39580412248</w:t>
            </w:r>
          </w:p>
          <w:p w:rsidR="00540054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4472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Uzunkaş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 xml:space="preserve">Sadettin KUMLU </w:t>
            </w:r>
            <w:r w:rsidRPr="003A3DC2">
              <w:rPr>
                <w:rFonts w:ascii="Arial" w:hAnsi="Arial" w:cs="Arial"/>
                <w:sz w:val="24"/>
                <w:szCs w:val="24"/>
              </w:rPr>
              <w:tab/>
            </w:r>
            <w:r w:rsidR="00540054" w:rsidRPr="003A3DC2">
              <w:rPr>
                <w:rFonts w:ascii="Arial" w:hAnsi="Arial" w:cs="Arial"/>
                <w:sz w:val="24"/>
                <w:szCs w:val="24"/>
              </w:rPr>
              <w:t>39955399754</w:t>
            </w:r>
          </w:p>
          <w:p w:rsid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4472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4472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A3DC2" w:rsidRPr="003A3DC2" w:rsidRDefault="003A3DC2" w:rsidP="003A3DC2">
            <w:pPr>
              <w:tabs>
                <w:tab w:val="left" w:pos="885"/>
                <w:tab w:val="left" w:pos="2302"/>
                <w:tab w:val="left" w:pos="4003"/>
                <w:tab w:val="left" w:pos="4472"/>
                <w:tab w:val="left" w:pos="726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Pr="003A3DC2" w:rsidRDefault="008254E6" w:rsidP="00540054">
            <w:pPr>
              <w:jc w:val="both"/>
              <w:rPr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6059E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59E" w:rsidRDefault="0036059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1.BAŞKAN V.</w:t>
            </w:r>
          </w:p>
          <w:p w:rsidR="0036059E" w:rsidRDefault="0036059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59E" w:rsidRDefault="0036059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6059E" w:rsidRDefault="0036059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59E" w:rsidRDefault="0036059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6059E" w:rsidRDefault="0036059E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A3DC2">
              <w:rPr>
                <w:rFonts w:ascii="Arial" w:hAnsi="Arial" w:cs="Arial"/>
                <w:sz w:val="18"/>
                <w:szCs w:val="18"/>
              </w:rPr>
              <w:t>03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3A3DC2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A91669">
      <w:headerReference w:type="default" r:id="rId6"/>
      <w:foot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BA6" w:rsidRDefault="006E6BA6">
      <w:r>
        <w:separator/>
      </w:r>
    </w:p>
  </w:endnote>
  <w:endnote w:type="continuationSeparator" w:id="1">
    <w:p w:rsidR="006E6BA6" w:rsidRDefault="006E6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0AC" w:rsidRDefault="00A91669">
    <w:pPr>
      <w:pStyle w:val="Altbilgi"/>
      <w:jc w:val="right"/>
    </w:pPr>
    <w:fldSimple w:instr=" PAGE   \* MERGEFORMAT ">
      <w:r w:rsidR="0036059E">
        <w:rPr>
          <w:noProof/>
        </w:rPr>
        <w:t>2</w:t>
      </w:r>
    </w:fldSimple>
  </w:p>
  <w:p w:rsidR="000E30AC" w:rsidRDefault="000E30A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BA6" w:rsidRDefault="006E6BA6">
      <w:r>
        <w:separator/>
      </w:r>
    </w:p>
  </w:footnote>
  <w:footnote w:type="continuationSeparator" w:id="1">
    <w:p w:rsidR="006E6BA6" w:rsidRDefault="006E6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0E30AC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E30AC" w:rsidRDefault="000E30AC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E30AC" w:rsidRDefault="000E30AC">
          <w:pPr>
            <w:pStyle w:val="Balk3"/>
          </w:pPr>
          <w:r>
            <w:t>MERSİN YENİŞEHİR</w:t>
          </w:r>
        </w:p>
        <w:p w:rsidR="000E30AC" w:rsidRDefault="000E30AC">
          <w:r>
            <w:rPr>
              <w:b/>
              <w:sz w:val="24"/>
            </w:rPr>
            <w:t>BELEDİYE MECLİSİ</w:t>
          </w:r>
        </w:p>
      </w:tc>
    </w:tr>
    <w:tr w:rsidR="000E30A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E30AC" w:rsidRDefault="000E30A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E30AC" w:rsidRDefault="000E30A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E30AC" w:rsidRDefault="000E30AC">
          <w:pPr>
            <w:pStyle w:val="Balk2"/>
            <w:rPr>
              <w:b/>
              <w:u w:val="single"/>
            </w:rPr>
          </w:pPr>
        </w:p>
      </w:tc>
    </w:tr>
    <w:tr w:rsidR="000E30A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E30AC" w:rsidRDefault="000E30AC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E30AC" w:rsidRDefault="00C72806">
          <w:pPr>
            <w:pStyle w:val="Balk2"/>
            <w:jc w:val="left"/>
          </w:pPr>
          <w:r>
            <w:t>20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E30AC" w:rsidRDefault="000E30AC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E30AC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E30AC" w:rsidRDefault="000E30A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E30AC" w:rsidRDefault="000E30A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E30AC" w:rsidRDefault="00C72806">
          <w:pPr>
            <w:pStyle w:val="Balk2"/>
            <w:rPr>
              <w:b/>
            </w:rPr>
          </w:pPr>
          <w:r>
            <w:rPr>
              <w:b/>
            </w:rPr>
            <w:t>04/03/2019</w:t>
          </w:r>
        </w:p>
      </w:tc>
    </w:tr>
  </w:tbl>
  <w:p w:rsidR="000E30AC" w:rsidRDefault="000E30AC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E30AC"/>
    <w:rsid w:val="0015456F"/>
    <w:rsid w:val="00157796"/>
    <w:rsid w:val="00177D3A"/>
    <w:rsid w:val="002416D3"/>
    <w:rsid w:val="0036059E"/>
    <w:rsid w:val="003A3DC2"/>
    <w:rsid w:val="00481B3D"/>
    <w:rsid w:val="004D1B79"/>
    <w:rsid w:val="00534478"/>
    <w:rsid w:val="00540054"/>
    <w:rsid w:val="00575CE8"/>
    <w:rsid w:val="005A5B2E"/>
    <w:rsid w:val="005C3A75"/>
    <w:rsid w:val="00621374"/>
    <w:rsid w:val="0068372B"/>
    <w:rsid w:val="006B4185"/>
    <w:rsid w:val="006C61C4"/>
    <w:rsid w:val="006E6BA6"/>
    <w:rsid w:val="007A0F38"/>
    <w:rsid w:val="007E5CC2"/>
    <w:rsid w:val="008254E6"/>
    <w:rsid w:val="008517C2"/>
    <w:rsid w:val="00882FBF"/>
    <w:rsid w:val="00A91669"/>
    <w:rsid w:val="00C0266B"/>
    <w:rsid w:val="00C452AD"/>
    <w:rsid w:val="00C63B2B"/>
    <w:rsid w:val="00C72806"/>
    <w:rsid w:val="00C86540"/>
    <w:rsid w:val="00DD2E5B"/>
    <w:rsid w:val="00DF16C8"/>
    <w:rsid w:val="00E13D54"/>
    <w:rsid w:val="00F3266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1669"/>
  </w:style>
  <w:style w:type="paragraph" w:styleId="Balk1">
    <w:name w:val="heading 1"/>
    <w:basedOn w:val="Normal"/>
    <w:next w:val="Normal"/>
    <w:link w:val="Balk1Char"/>
    <w:qFormat/>
    <w:rsid w:val="00A91669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A91669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A91669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A9166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A916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E30AC"/>
  </w:style>
  <w:style w:type="character" w:customStyle="1" w:styleId="Balk1Char">
    <w:name w:val="Başlık 1 Char"/>
    <w:basedOn w:val="VarsaylanParagrafYazTipi"/>
    <w:link w:val="Balk1"/>
    <w:rsid w:val="0036059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2019-03-07T12:15:00Z</cp:lastPrinted>
  <dcterms:created xsi:type="dcterms:W3CDTF">2019-03-11T13:07:00Z</dcterms:created>
  <dcterms:modified xsi:type="dcterms:W3CDTF">2019-03-11T13:13:00Z</dcterms:modified>
</cp:coreProperties>
</file>