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90DD7" w:rsidRDefault="00594543" w:rsidP="00990D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05/01/2018 tarih ve 5 sayılı ara kararı ile Tüm İhtisas Komisyonlarına ortak havale edilen Belediyemizin mülkü olan Ata Tenis Tesisi ile ilgili teklife ait  15/01/2018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90DD7" w:rsidRDefault="00990DD7">
            <w:pPr>
              <w:jc w:val="center"/>
              <w:rPr>
                <w:b/>
                <w:sz w:val="24"/>
                <w:u w:val="single"/>
              </w:rPr>
            </w:pPr>
          </w:p>
          <w:p w:rsidR="00670387" w:rsidRDefault="00990DD7" w:rsidP="00990D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990DD7">
              <w:rPr>
                <w:rFonts w:ascii="Arial" w:hAnsi="Arial" w:cs="Arial"/>
                <w:sz w:val="24"/>
              </w:rPr>
              <w:t>Belediyemiz 2018 Mali Yılı Vergi Harcı ve ücret tarifesi Belediye Meclisimizin 16/10/2017 tarih ve 127 sayılı Kararı ile kabul edilmiştir. Ancak tahsis ve kira sözleşmesi süresi dolan, İdaremizce devir alınan, Limonluk Mah</w:t>
            </w:r>
            <w:r w:rsidR="00F428BD">
              <w:rPr>
                <w:rFonts w:ascii="Arial" w:hAnsi="Arial" w:cs="Arial"/>
                <w:sz w:val="24"/>
              </w:rPr>
              <w:t>allesi</w:t>
            </w:r>
            <w:r w:rsidRPr="00990DD7">
              <w:rPr>
                <w:rFonts w:ascii="Arial" w:hAnsi="Arial" w:cs="Arial"/>
                <w:sz w:val="24"/>
              </w:rPr>
              <w:t xml:space="preserve"> İstemihan Talay Cad. No.9/A da k</w:t>
            </w:r>
            <w:r w:rsidR="00670387">
              <w:rPr>
                <w:rFonts w:ascii="Arial" w:hAnsi="Arial" w:cs="Arial"/>
                <w:sz w:val="24"/>
              </w:rPr>
              <w:t xml:space="preserve">urulu bulunan, Belediyemiz mülkiyetinde olan, Ata Tenis Tesisi </w:t>
            </w:r>
            <w:r w:rsidRPr="00990DD7">
              <w:rPr>
                <w:rFonts w:ascii="Arial" w:hAnsi="Arial" w:cs="Arial"/>
                <w:sz w:val="24"/>
              </w:rPr>
              <w:t xml:space="preserve">halkın hizmetine </w:t>
            </w:r>
            <w:r w:rsidR="00670387">
              <w:rPr>
                <w:rFonts w:ascii="Arial" w:hAnsi="Arial" w:cs="Arial"/>
                <w:sz w:val="24"/>
              </w:rPr>
              <w:t>sunulacağından tesisin kullanım ücretinin belirlenmesi yönünde idaremiz tarafından teklif hazırlanmıştır.</w:t>
            </w:r>
            <w:r w:rsidRPr="00990DD7">
              <w:rPr>
                <w:rFonts w:ascii="Arial" w:hAnsi="Arial" w:cs="Arial"/>
                <w:sz w:val="24"/>
              </w:rPr>
              <w:t xml:space="preserve"> </w:t>
            </w:r>
          </w:p>
          <w:p w:rsidR="00670387" w:rsidRDefault="00670387" w:rsidP="00990D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90DD7" w:rsidRDefault="00670387" w:rsidP="00990D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Sözkonusu teklif Belediye Meclisinin 05/01/2018 tarih ve 5 sayılı ara kararı ile Tüm İhtisas Komisyonlarına havale edilmiştir. </w:t>
            </w:r>
            <w:r w:rsidR="00F428BD">
              <w:rPr>
                <w:rFonts w:ascii="Arial" w:hAnsi="Arial" w:cs="Arial"/>
                <w:sz w:val="24"/>
              </w:rPr>
              <w:t>Komisyonlar teklif üzerinde gerekli incelemeyi yaparak Belediye Meclisinde görüşülmek üzere sunulmuştur.</w:t>
            </w:r>
          </w:p>
          <w:p w:rsidR="00F428BD" w:rsidRDefault="00F428BD" w:rsidP="00990D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F428BD" w:rsidRDefault="00F428BD" w:rsidP="00990D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Yapılan oylama sonucunda; </w:t>
            </w:r>
          </w:p>
          <w:p w:rsidR="00990DD7" w:rsidRPr="00990DD7" w:rsidRDefault="00990DD7" w:rsidP="00990D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90DD7" w:rsidRPr="00990DD7" w:rsidRDefault="00990DD7" w:rsidP="00990D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990DD7">
              <w:rPr>
                <w:rFonts w:ascii="Arial" w:hAnsi="Arial" w:cs="Arial"/>
                <w:sz w:val="24"/>
              </w:rPr>
              <w:t>-Belediyemiz mülk</w:t>
            </w:r>
            <w:r w:rsidR="004D017C">
              <w:rPr>
                <w:rFonts w:ascii="Arial" w:hAnsi="Arial" w:cs="Arial"/>
                <w:sz w:val="24"/>
              </w:rPr>
              <w:t>iyeti</w:t>
            </w:r>
            <w:r w:rsidRPr="00990DD7">
              <w:rPr>
                <w:rFonts w:ascii="Arial" w:hAnsi="Arial" w:cs="Arial"/>
                <w:sz w:val="24"/>
              </w:rPr>
              <w:t xml:space="preserve"> olan Ata Tenis Tesisinin isminin "</w:t>
            </w:r>
            <w:r w:rsidRPr="00990DD7">
              <w:rPr>
                <w:rFonts w:ascii="Arial" w:hAnsi="Arial" w:cs="Arial"/>
                <w:b/>
                <w:sz w:val="24"/>
              </w:rPr>
              <w:t>Yenişehir Belediyesi Tenis Merkezi"</w:t>
            </w:r>
            <w:r w:rsidRPr="00990DD7">
              <w:rPr>
                <w:rFonts w:ascii="Arial" w:hAnsi="Arial" w:cs="Arial"/>
                <w:sz w:val="24"/>
              </w:rPr>
              <w:t xml:space="preserve"> olarak değiştirilmesine, </w:t>
            </w:r>
          </w:p>
          <w:p w:rsidR="00990DD7" w:rsidRPr="00990DD7" w:rsidRDefault="00990DD7" w:rsidP="00990D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90DD7" w:rsidRDefault="00990DD7" w:rsidP="00990D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990DD7">
              <w:rPr>
                <w:rFonts w:ascii="Arial" w:hAnsi="Arial" w:cs="Arial"/>
                <w:sz w:val="24"/>
              </w:rPr>
              <w:t>2464 Sayılı Belediye Gelir</w:t>
            </w:r>
            <w:r>
              <w:rPr>
                <w:rFonts w:ascii="Arial" w:hAnsi="Arial" w:cs="Arial"/>
                <w:sz w:val="24"/>
              </w:rPr>
              <w:t xml:space="preserve">leri Kanunun 97. Maddesine göre </w:t>
            </w:r>
            <w:r w:rsidR="00F428BD">
              <w:rPr>
                <w:rFonts w:ascii="Arial" w:hAnsi="Arial" w:cs="Arial"/>
                <w:sz w:val="24"/>
              </w:rPr>
              <w:t xml:space="preserve">; </w:t>
            </w:r>
            <w:r w:rsidRPr="00990DD7">
              <w:rPr>
                <w:rFonts w:ascii="Arial" w:hAnsi="Arial" w:cs="Arial"/>
                <w:sz w:val="24"/>
              </w:rPr>
              <w:t>Belediyemiz 2018 Mali yılı ücret tarifesine ek olarak kullanım ücretinin</w:t>
            </w:r>
            <w:r w:rsidR="00F428BD">
              <w:rPr>
                <w:rFonts w:ascii="Arial" w:hAnsi="Arial" w:cs="Arial"/>
                <w:sz w:val="24"/>
              </w:rPr>
              <w:t xml:space="preserve"> komisyon raporu doğrultusunda aşağıda belirtildiği şekliyle </w:t>
            </w:r>
            <w:r>
              <w:rPr>
                <w:rFonts w:ascii="Arial" w:hAnsi="Arial" w:cs="Arial"/>
                <w:sz w:val="24"/>
              </w:rPr>
              <w:t xml:space="preserve">kabulüne </w:t>
            </w:r>
            <w:r w:rsidR="00670387">
              <w:rPr>
                <w:rFonts w:ascii="Arial" w:hAnsi="Arial" w:cs="Arial"/>
                <w:sz w:val="24"/>
              </w:rPr>
              <w:t>Davut SOYLAR'ın ret oyuna karşın oy çokluğu</w:t>
            </w:r>
            <w:r>
              <w:rPr>
                <w:rFonts w:ascii="Arial" w:hAnsi="Arial" w:cs="Arial"/>
                <w:sz w:val="24"/>
              </w:rPr>
              <w:t xml:space="preserve"> ile karar verildi.</w:t>
            </w:r>
          </w:p>
          <w:p w:rsidR="00F428BD" w:rsidRDefault="00F428BD" w:rsidP="00990D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F10C31" w:rsidRDefault="00F10C31" w:rsidP="00990D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F428BD" w:rsidRDefault="00F428BD" w:rsidP="00F10C31">
            <w:pPr>
              <w:tabs>
                <w:tab w:val="left" w:pos="2268"/>
                <w:tab w:val="left" w:pos="2977"/>
                <w:tab w:val="left" w:pos="4395"/>
                <w:tab w:val="left" w:pos="5387"/>
                <w:tab w:val="left" w:pos="68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MECLİSCE KABUL EDİLEN </w:t>
            </w:r>
            <w:r w:rsidR="00F10C31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="00F10C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0C31" w:rsidRDefault="00F10C31" w:rsidP="00F428BD">
            <w:pPr>
              <w:tabs>
                <w:tab w:val="left" w:pos="3578"/>
                <w:tab w:val="left" w:pos="4854"/>
                <w:tab w:val="left" w:pos="5562"/>
                <w:tab w:val="left" w:pos="6696"/>
              </w:tabs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Gündüz </w:t>
            </w:r>
            <w:r w:rsidR="00F428BD">
              <w:rPr>
                <w:rFonts w:ascii="Arial" w:hAnsi="Arial" w:cs="Arial"/>
                <w:b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Gece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ab/>
              <w:t>:</w:t>
            </w:r>
          </w:p>
          <w:p w:rsidR="00F10C31" w:rsidRDefault="00F428BD" w:rsidP="00F428BD">
            <w:pPr>
              <w:tabs>
                <w:tab w:val="right" w:pos="4570"/>
                <w:tab w:val="right" w:pos="65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Tenis Kortu   (Saat)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F10C31">
              <w:rPr>
                <w:rFonts w:ascii="Arial" w:hAnsi="Arial" w:cs="Arial"/>
                <w:sz w:val="24"/>
                <w:szCs w:val="24"/>
              </w:rPr>
              <w:t xml:space="preserve">10,00 TL </w:t>
            </w:r>
            <w:r w:rsidR="00F10C31">
              <w:rPr>
                <w:rFonts w:ascii="Arial" w:hAnsi="Arial" w:cs="Arial"/>
                <w:sz w:val="24"/>
                <w:szCs w:val="24"/>
              </w:rPr>
              <w:tab/>
              <w:t>15,00 TL</w:t>
            </w:r>
          </w:p>
          <w:p w:rsidR="0004160E" w:rsidRDefault="0004160E" w:rsidP="00F428BD">
            <w:pPr>
              <w:tabs>
                <w:tab w:val="right" w:pos="4570"/>
                <w:tab w:val="right" w:pos="65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990DD7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94543" w:rsidRDefault="00594543">
            <w:pPr>
              <w:pStyle w:val="Balk1"/>
            </w:pPr>
            <w:r>
              <w:t>MECLİS BAŞKANI</w:t>
            </w:r>
          </w:p>
          <w:p w:rsidR="008254E6" w:rsidRDefault="00594543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94543" w:rsidRDefault="00594543">
            <w:pPr>
              <w:pStyle w:val="Balk1"/>
            </w:pPr>
            <w:r>
              <w:t>KATİP</w:t>
            </w:r>
          </w:p>
          <w:p w:rsidR="008254E6" w:rsidRDefault="00594543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94543" w:rsidRDefault="00594543">
            <w:pPr>
              <w:pStyle w:val="Balk1"/>
            </w:pPr>
            <w:r>
              <w:t>KATİP</w:t>
            </w:r>
          </w:p>
          <w:p w:rsidR="008254E6" w:rsidRDefault="00594543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D017C">
              <w:rPr>
                <w:rFonts w:ascii="Arial" w:hAnsi="Arial" w:cs="Arial"/>
                <w:sz w:val="18"/>
                <w:szCs w:val="18"/>
              </w:rPr>
              <w:t>02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4D017C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37A" w:rsidRDefault="0025737A">
      <w:r>
        <w:separator/>
      </w:r>
    </w:p>
  </w:endnote>
  <w:endnote w:type="continuationSeparator" w:id="1">
    <w:p w:rsidR="0025737A" w:rsidRDefault="00257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37A" w:rsidRDefault="0025737A">
      <w:r>
        <w:separator/>
      </w:r>
    </w:p>
  </w:footnote>
  <w:footnote w:type="continuationSeparator" w:id="1">
    <w:p w:rsidR="0025737A" w:rsidRDefault="00257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F428BD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F428BD" w:rsidRDefault="00F428BD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F428BD" w:rsidRDefault="00F428BD">
          <w:pPr>
            <w:pStyle w:val="Balk3"/>
          </w:pPr>
          <w:r>
            <w:t>MERSİN YENİŞEHİR</w:t>
          </w:r>
        </w:p>
        <w:p w:rsidR="00F428BD" w:rsidRDefault="00F428BD">
          <w:r>
            <w:rPr>
              <w:b/>
              <w:sz w:val="24"/>
            </w:rPr>
            <w:t>BELEDİYE MECLİSİ</w:t>
          </w:r>
        </w:p>
      </w:tc>
    </w:tr>
    <w:tr w:rsidR="00F428B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428BD" w:rsidRDefault="00F428B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428BD" w:rsidRDefault="00F428B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428BD" w:rsidRDefault="00F428BD">
          <w:pPr>
            <w:pStyle w:val="Balk2"/>
            <w:rPr>
              <w:b/>
              <w:u w:val="single"/>
            </w:rPr>
          </w:pPr>
        </w:p>
      </w:tc>
    </w:tr>
    <w:tr w:rsidR="00F428B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428BD" w:rsidRDefault="00F428BD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428BD" w:rsidRDefault="00594543">
          <w:pPr>
            <w:pStyle w:val="Balk2"/>
            <w:jc w:val="left"/>
          </w:pPr>
          <w:r>
            <w:t>22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428BD" w:rsidRDefault="00F428BD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428B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428BD" w:rsidRDefault="00F428B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428BD" w:rsidRDefault="00F428B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428BD" w:rsidRDefault="00594543">
          <w:pPr>
            <w:pStyle w:val="Balk2"/>
            <w:rPr>
              <w:b/>
            </w:rPr>
          </w:pPr>
          <w:r>
            <w:rPr>
              <w:b/>
            </w:rPr>
            <w:t>05/02/2018</w:t>
          </w:r>
        </w:p>
      </w:tc>
    </w:tr>
  </w:tbl>
  <w:p w:rsidR="00F428BD" w:rsidRDefault="00F428BD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160E"/>
    <w:rsid w:val="000C057F"/>
    <w:rsid w:val="00191A08"/>
    <w:rsid w:val="002416D3"/>
    <w:rsid w:val="0025737A"/>
    <w:rsid w:val="00364049"/>
    <w:rsid w:val="00481B3D"/>
    <w:rsid w:val="004C1036"/>
    <w:rsid w:val="004D017C"/>
    <w:rsid w:val="00534478"/>
    <w:rsid w:val="00575CE8"/>
    <w:rsid w:val="00594543"/>
    <w:rsid w:val="00670387"/>
    <w:rsid w:val="007332F6"/>
    <w:rsid w:val="008254E6"/>
    <w:rsid w:val="008517C2"/>
    <w:rsid w:val="00990DD7"/>
    <w:rsid w:val="009C44C8"/>
    <w:rsid w:val="00A004EC"/>
    <w:rsid w:val="00AA1CA5"/>
    <w:rsid w:val="00C63B2B"/>
    <w:rsid w:val="00DF16C8"/>
    <w:rsid w:val="00F10C31"/>
    <w:rsid w:val="00F428BD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yazi_meclis_186_2018-02-07_9-20_396986.doc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2018-02-07T12:50:00Z</cp:lastPrinted>
  <dcterms:created xsi:type="dcterms:W3CDTF">2018-02-13T07:02:00Z</dcterms:created>
  <dcterms:modified xsi:type="dcterms:W3CDTF">2018-02-13T07:02:00Z</dcterms:modified>
</cp:coreProperties>
</file>