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47A49" w:rsidRDefault="00782A84" w:rsidP="00947A4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96946858-302.01-E.7279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47A49" w:rsidRDefault="00947A49">
            <w:pPr>
              <w:jc w:val="center"/>
              <w:rPr>
                <w:b/>
                <w:sz w:val="24"/>
                <w:u w:val="single"/>
              </w:rPr>
            </w:pPr>
          </w:p>
          <w:p w:rsidR="00947A49" w:rsidRDefault="00947A49" w:rsidP="00947A49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A49" w:rsidRDefault="00947A49" w:rsidP="00947A49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947A49" w:rsidRDefault="00947A49" w:rsidP="00947A49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A49" w:rsidRDefault="00947A49" w:rsidP="00947A49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5393 sayılı Belediye Kanununun 33. maddesi ve Meclis Çalışma Yönetmeliğinin 20. maddesine göre yapılan gizli oylama sonucunda; bir yıl süre ile Belediye Encümen üyeliğine Gülcan KIŞ, Fatma YÜKSEL AKIN ve</w:t>
            </w:r>
            <w:r w:rsidR="002D2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Ayla KOÇ IŞIK'’ın  oy çokluğu ile seçilmelerine karar verildi.  </w:t>
            </w:r>
          </w:p>
          <w:p w:rsidR="00947A49" w:rsidRDefault="00947A49" w:rsidP="00947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A49" w:rsidRDefault="00947A4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2A84" w:rsidRDefault="00782A84">
            <w:pPr>
              <w:pStyle w:val="Balk1"/>
            </w:pPr>
            <w:r>
              <w:t>MECLİS BAŞKANI</w:t>
            </w:r>
          </w:p>
          <w:p w:rsidR="008254E6" w:rsidRDefault="00782A84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2A84" w:rsidRDefault="00782A84">
            <w:pPr>
              <w:pStyle w:val="Balk1"/>
            </w:pPr>
            <w:r>
              <w:t>KATİP</w:t>
            </w:r>
          </w:p>
          <w:p w:rsidR="008254E6" w:rsidRDefault="00782A84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2A84" w:rsidRDefault="00782A84">
            <w:pPr>
              <w:pStyle w:val="Balk1"/>
            </w:pPr>
            <w:r>
              <w:t>KATİP</w:t>
            </w:r>
          </w:p>
          <w:p w:rsidR="008254E6" w:rsidRDefault="00782A84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47A49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947A49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34" w:rsidRDefault="00866734">
      <w:r>
        <w:separator/>
      </w:r>
    </w:p>
  </w:endnote>
  <w:endnote w:type="continuationSeparator" w:id="1">
    <w:p w:rsidR="00866734" w:rsidRDefault="0086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34" w:rsidRDefault="00866734">
      <w:r>
        <w:separator/>
      </w:r>
    </w:p>
  </w:footnote>
  <w:footnote w:type="continuationSeparator" w:id="1">
    <w:p w:rsidR="00866734" w:rsidRDefault="0086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D2922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D2922" w:rsidRDefault="002D2922">
          <w:pPr>
            <w:pStyle w:val="Balk3"/>
          </w:pPr>
          <w:r>
            <w:t>MERSİN YENİŞEHİR</w:t>
          </w:r>
        </w:p>
        <w:p w:rsidR="002D2922" w:rsidRDefault="002D2922">
          <w:r>
            <w:rPr>
              <w:b/>
              <w:sz w:val="24"/>
            </w:rPr>
            <w:t>BELEDİYE MECLİSİ</w:t>
          </w:r>
        </w:p>
      </w:tc>
    </w:tr>
    <w:tr w:rsidR="002D2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pStyle w:val="Balk2"/>
            <w:rPr>
              <w:b/>
              <w:u w:val="single"/>
            </w:rPr>
          </w:pPr>
        </w:p>
      </w:tc>
    </w:tr>
    <w:tr w:rsidR="002D2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D2922" w:rsidRDefault="00782A84">
          <w:pPr>
            <w:pStyle w:val="Balk2"/>
            <w:jc w:val="left"/>
          </w:pPr>
          <w:r>
            <w:t>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D2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D2922" w:rsidRDefault="002D292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D2922" w:rsidRDefault="00782A84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2D2922" w:rsidRDefault="002D2922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D2922"/>
    <w:rsid w:val="00481B3D"/>
    <w:rsid w:val="00534478"/>
    <w:rsid w:val="00575CE8"/>
    <w:rsid w:val="006620F5"/>
    <w:rsid w:val="00782A84"/>
    <w:rsid w:val="007B6968"/>
    <w:rsid w:val="008254E6"/>
    <w:rsid w:val="008517C2"/>
    <w:rsid w:val="00866734"/>
    <w:rsid w:val="009141A6"/>
    <w:rsid w:val="00947A49"/>
    <w:rsid w:val="009512EB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947A49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7A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yazi_meclis_188_2018-04-02_15-58_397298.doc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2018-04-03T07:03:00Z</cp:lastPrinted>
  <dcterms:created xsi:type="dcterms:W3CDTF">2018-04-06T11:21:00Z</dcterms:created>
  <dcterms:modified xsi:type="dcterms:W3CDTF">2018-04-06T11:21:00Z</dcterms:modified>
</cp:coreProperties>
</file>