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901CA" w:rsidRDefault="00A25A8B" w:rsidP="00AD621B">
            <w:pPr>
              <w:ind w:firstLine="885"/>
              <w:jc w:val="both"/>
              <w:rPr>
                <w:rFonts w:ascii="Arial" w:hAnsi="Arial" w:cs="Arial"/>
                <w:sz w:val="24"/>
              </w:rPr>
            </w:pPr>
            <w:r>
              <w:rPr>
                <w:rFonts w:ascii="Arial" w:hAnsi="Arial" w:cs="Arial"/>
                <w:sz w:val="24"/>
              </w:rPr>
              <w:t>İnsan Kaynakları ve Eğitim Müdürlüğünün 27/05/2019 tarih ve 24955832-900-E .12436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901CA" w:rsidRDefault="008901CA">
            <w:pPr>
              <w:jc w:val="center"/>
              <w:rPr>
                <w:b/>
                <w:sz w:val="24"/>
                <w:u w:val="single"/>
              </w:rPr>
            </w:pPr>
          </w:p>
          <w:p w:rsidR="008901CA" w:rsidRDefault="008901CA" w:rsidP="008901CA">
            <w:pPr>
              <w:ind w:firstLine="885"/>
              <w:jc w:val="both"/>
              <w:rPr>
                <w:rFonts w:ascii="Arial" w:hAnsi="Arial" w:cs="Arial"/>
                <w:sz w:val="24"/>
              </w:rPr>
            </w:pPr>
            <w:r>
              <w:rPr>
                <w:rFonts w:ascii="Arial" w:hAnsi="Arial" w:cs="Arial"/>
                <w:sz w:val="24"/>
              </w:rPr>
              <w:t>5393 Sayılı Belediye Kanunu’nun 49. maddesinin 7. Fıkrası gereğince “ Norm kadrosunda Belediye Başkan Yardımcısı bulunan belediyelerde norm kadro sayısına bağlı kalınmaksızın; Belediye Başkanı, zorunlu gördüğü takdirde, nüfusu 50.000’e kadar olan belediyelerde bir, nüfusu 50.001 – 200.000 arasında olan belediyelerde iki, nüfusu 200.001 – 500.000 arasında olan belediyelerde üç, nüfusu 500.000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hükmü bulunmaktadır.</w:t>
            </w:r>
          </w:p>
          <w:p w:rsidR="008901CA" w:rsidRDefault="008901CA" w:rsidP="008901CA">
            <w:pPr>
              <w:ind w:firstLine="885"/>
              <w:jc w:val="both"/>
              <w:rPr>
                <w:rFonts w:ascii="Arial" w:hAnsi="Arial" w:cs="Arial"/>
                <w:sz w:val="24"/>
              </w:rPr>
            </w:pPr>
          </w:p>
          <w:p w:rsidR="008901CA" w:rsidRDefault="008901CA" w:rsidP="008901CA">
            <w:pPr>
              <w:ind w:firstLine="885"/>
              <w:jc w:val="both"/>
              <w:rPr>
                <w:rFonts w:ascii="Arial" w:hAnsi="Arial" w:cs="Arial"/>
                <w:sz w:val="24"/>
              </w:rPr>
            </w:pPr>
            <w:r>
              <w:rPr>
                <w:rFonts w:ascii="Arial" w:hAnsi="Arial" w:cs="Arial"/>
                <w:sz w:val="24"/>
              </w:rPr>
              <w:t xml:space="preserve">Belediyemizin koordineli çalışması, sağlıklı yapılanmanın ve hizmet akışının sağlanması, verim ve başarının yükselmesi amacından hareketle 5393 Sayılı Kanunun 49. Maddesine istinaden meclis üyeleri arasından 07.05.2019 tarihinden itibaren görevlendirilen Başkan yardımcısına Belediye Başkanı ödeneğinin 2/3’ü kadar aylık ödenek verilmesinin kabulüne oy birliği ile karar verildi. </w:t>
            </w:r>
          </w:p>
          <w:p w:rsidR="008901CA" w:rsidRDefault="008901C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D4D08">
        <w:trPr>
          <w:cantSplit/>
          <w:trHeight w:hRule="exact" w:val="1200"/>
        </w:trPr>
        <w:tc>
          <w:tcPr>
            <w:tcW w:w="3402" w:type="dxa"/>
            <w:tcBorders>
              <w:top w:val="nil"/>
              <w:left w:val="nil"/>
              <w:bottom w:val="nil"/>
              <w:right w:val="nil"/>
            </w:tcBorders>
          </w:tcPr>
          <w:p w:rsidR="00DD4D08" w:rsidRDefault="00DD4D08">
            <w:pPr>
              <w:pStyle w:val="Balk1"/>
              <w:rPr>
                <w:rFonts w:eastAsiaTheme="minorEastAsia"/>
              </w:rPr>
            </w:pPr>
            <w:r>
              <w:rPr>
                <w:rFonts w:eastAsiaTheme="minorEastAsia"/>
              </w:rPr>
              <w:t>MECLİS BAŞKANI</w:t>
            </w:r>
          </w:p>
          <w:p w:rsidR="00DD4D08" w:rsidRDefault="00DD4D0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D4D08" w:rsidRDefault="00DD4D08">
            <w:pPr>
              <w:pStyle w:val="Balk1"/>
              <w:rPr>
                <w:rFonts w:eastAsiaTheme="minorEastAsia"/>
              </w:rPr>
            </w:pPr>
            <w:r>
              <w:rPr>
                <w:rFonts w:eastAsiaTheme="minorEastAsia"/>
              </w:rPr>
              <w:t>KATİP</w:t>
            </w:r>
          </w:p>
          <w:p w:rsidR="00DD4D08" w:rsidRDefault="00DD4D0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D4D08" w:rsidRDefault="00DD4D08">
            <w:pPr>
              <w:pStyle w:val="Balk1"/>
              <w:rPr>
                <w:rFonts w:eastAsiaTheme="minorEastAsia"/>
              </w:rPr>
            </w:pPr>
            <w:r>
              <w:rPr>
                <w:rFonts w:eastAsiaTheme="minorEastAsia"/>
              </w:rPr>
              <w:t>KATİP</w:t>
            </w:r>
          </w:p>
          <w:p w:rsidR="00DD4D08" w:rsidRDefault="00DD4D08">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D621B">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AD621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D621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B1C4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4C6" w:rsidRDefault="00BF54C6">
      <w:r>
        <w:separator/>
      </w:r>
    </w:p>
  </w:endnote>
  <w:endnote w:type="continuationSeparator" w:id="1">
    <w:p w:rsidR="00BF54C6" w:rsidRDefault="00BF5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4C6" w:rsidRDefault="00BF54C6">
      <w:r>
        <w:separator/>
      </w:r>
    </w:p>
  </w:footnote>
  <w:footnote w:type="continuationSeparator" w:id="1">
    <w:p w:rsidR="00BF54C6" w:rsidRDefault="00BF5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25A8B">
          <w:pPr>
            <w:pStyle w:val="Balk2"/>
            <w:jc w:val="left"/>
          </w:pPr>
          <w:r>
            <w:t>51</w:t>
          </w:r>
        </w:p>
      </w:tc>
      <w:tc>
        <w:tcPr>
          <w:tcW w:w="4404" w:type="dxa"/>
          <w:tcBorders>
            <w:top w:val="nil"/>
            <w:left w:val="nil"/>
            <w:bottom w:val="nil"/>
            <w:right w:val="nil"/>
          </w:tcBorders>
        </w:tcPr>
        <w:p w:rsidR="008254E6" w:rsidRDefault="008254E6">
          <w:pPr>
            <w:pStyle w:val="Balk2"/>
            <w:rPr>
              <w:b/>
            </w:rPr>
          </w:pPr>
          <w:r>
            <w:rPr>
              <w:b/>
            </w:rPr>
            <w:t>MERSİN</w:t>
          </w:r>
        </w:p>
      </w:tc>
    </w:tr>
    <w:tr w:rsidR="008901CA">
      <w:trPr>
        <w:cantSplit/>
      </w:trPr>
      <w:tc>
        <w:tcPr>
          <w:tcW w:w="942" w:type="dxa"/>
          <w:tcBorders>
            <w:top w:val="nil"/>
            <w:left w:val="nil"/>
            <w:bottom w:val="nil"/>
            <w:right w:val="nil"/>
          </w:tcBorders>
        </w:tcPr>
        <w:p w:rsidR="008901CA" w:rsidRDefault="008901CA">
          <w:pPr>
            <w:rPr>
              <w:b/>
              <w:sz w:val="24"/>
            </w:rPr>
          </w:pPr>
        </w:p>
      </w:tc>
      <w:tc>
        <w:tcPr>
          <w:tcW w:w="4860" w:type="dxa"/>
          <w:tcBorders>
            <w:top w:val="nil"/>
            <w:left w:val="nil"/>
            <w:bottom w:val="nil"/>
            <w:right w:val="nil"/>
          </w:tcBorders>
        </w:tcPr>
        <w:p w:rsidR="008901CA" w:rsidRDefault="008901CA">
          <w:pPr>
            <w:pStyle w:val="Balk2"/>
            <w:jc w:val="left"/>
          </w:pPr>
        </w:p>
      </w:tc>
      <w:tc>
        <w:tcPr>
          <w:tcW w:w="4404" w:type="dxa"/>
          <w:tcBorders>
            <w:top w:val="nil"/>
            <w:left w:val="nil"/>
            <w:bottom w:val="nil"/>
            <w:right w:val="nil"/>
          </w:tcBorders>
        </w:tcPr>
        <w:p w:rsidR="008901CA" w:rsidRDefault="00A25A8B">
          <w:pPr>
            <w:pStyle w:val="Balk2"/>
            <w:rPr>
              <w:b/>
            </w:rPr>
          </w:pPr>
          <w:r>
            <w:rPr>
              <w:b/>
            </w:rPr>
            <w:t>10/06/2019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2B8C"/>
    <w:rsid w:val="002416D3"/>
    <w:rsid w:val="004526C7"/>
    <w:rsid w:val="00481B3D"/>
    <w:rsid w:val="00534478"/>
    <w:rsid w:val="00575CE8"/>
    <w:rsid w:val="008254E6"/>
    <w:rsid w:val="008517C2"/>
    <w:rsid w:val="008901CA"/>
    <w:rsid w:val="009B688A"/>
    <w:rsid w:val="00A25A8B"/>
    <w:rsid w:val="00AD621B"/>
    <w:rsid w:val="00B14481"/>
    <w:rsid w:val="00B440AD"/>
    <w:rsid w:val="00BF54C6"/>
    <w:rsid w:val="00C63B2B"/>
    <w:rsid w:val="00CB1C46"/>
    <w:rsid w:val="00DD4D08"/>
    <w:rsid w:val="00DF16C8"/>
    <w:rsid w:val="00E67E0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C46"/>
  </w:style>
  <w:style w:type="paragraph" w:styleId="Balk1">
    <w:name w:val="heading 1"/>
    <w:basedOn w:val="Normal"/>
    <w:next w:val="Normal"/>
    <w:link w:val="Balk1Char"/>
    <w:qFormat/>
    <w:rsid w:val="00CB1C46"/>
    <w:pPr>
      <w:keepNext/>
      <w:jc w:val="center"/>
      <w:outlineLvl w:val="0"/>
    </w:pPr>
    <w:rPr>
      <w:b/>
      <w:sz w:val="24"/>
    </w:rPr>
  </w:style>
  <w:style w:type="paragraph" w:styleId="Balk2">
    <w:name w:val="heading 2"/>
    <w:basedOn w:val="Normal"/>
    <w:next w:val="Normal"/>
    <w:qFormat/>
    <w:rsid w:val="00CB1C46"/>
    <w:pPr>
      <w:keepNext/>
      <w:jc w:val="right"/>
      <w:outlineLvl w:val="1"/>
    </w:pPr>
    <w:rPr>
      <w:sz w:val="24"/>
    </w:rPr>
  </w:style>
  <w:style w:type="paragraph" w:styleId="Balk3">
    <w:name w:val="heading 3"/>
    <w:basedOn w:val="Normal"/>
    <w:next w:val="Normal"/>
    <w:qFormat/>
    <w:rsid w:val="00CB1C4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B1C46"/>
    <w:pPr>
      <w:tabs>
        <w:tab w:val="center" w:pos="4536"/>
        <w:tab w:val="right" w:pos="9072"/>
      </w:tabs>
    </w:pPr>
  </w:style>
  <w:style w:type="paragraph" w:styleId="Altbilgi">
    <w:name w:val="footer"/>
    <w:basedOn w:val="Normal"/>
    <w:rsid w:val="00CB1C46"/>
    <w:pPr>
      <w:tabs>
        <w:tab w:val="center" w:pos="4536"/>
        <w:tab w:val="right" w:pos="9072"/>
      </w:tabs>
    </w:pPr>
  </w:style>
  <w:style w:type="character" w:customStyle="1" w:styleId="Balk1Char">
    <w:name w:val="Başlık 1 Char"/>
    <w:basedOn w:val="VarsaylanParagrafYazTipi"/>
    <w:link w:val="Balk1"/>
    <w:rsid w:val="00AD621B"/>
    <w:rPr>
      <w:b/>
      <w:sz w:val="24"/>
    </w:rPr>
  </w:style>
</w:styles>
</file>

<file path=word/webSettings.xml><?xml version="1.0" encoding="utf-8"?>
<w:webSettings xmlns:r="http://schemas.openxmlformats.org/officeDocument/2006/relationships" xmlns:w="http://schemas.openxmlformats.org/wordprocessingml/2006/main">
  <w:divs>
    <w:div w:id="483476239">
      <w:bodyDiv w:val="1"/>
      <w:marLeft w:val="0"/>
      <w:marRight w:val="0"/>
      <w:marTop w:val="0"/>
      <w:marBottom w:val="0"/>
      <w:divBdr>
        <w:top w:val="none" w:sz="0" w:space="0" w:color="auto"/>
        <w:left w:val="none" w:sz="0" w:space="0" w:color="auto"/>
        <w:bottom w:val="none" w:sz="0" w:space="0" w:color="auto"/>
        <w:right w:val="none" w:sz="0" w:space="0" w:color="auto"/>
      </w:divBdr>
    </w:div>
    <w:div w:id="19654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2019-06-12T11:51:00Z</cp:lastPrinted>
  <dcterms:created xsi:type="dcterms:W3CDTF">2019-06-17T06:52:00Z</dcterms:created>
  <dcterms:modified xsi:type="dcterms:W3CDTF">2019-06-17T06:58:00Z</dcterms:modified>
</cp:coreProperties>
</file>