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206"/>
      </w:tblGrid>
      <w:tr w:rsidR="008254E6">
        <w:tblPrEx>
          <w:tblCellMar>
            <w:top w:w="0" w:type="dxa"/>
            <w:bottom w:w="0" w:type="dxa"/>
          </w:tblCellMar>
        </w:tblPrEx>
        <w:tc>
          <w:tcPr>
            <w:tcW w:w="10206" w:type="dxa"/>
            <w:tcBorders>
              <w:top w:val="nil"/>
              <w:left w:val="nil"/>
              <w:bottom w:val="nil"/>
              <w:right w:val="nil"/>
            </w:tcBorders>
          </w:tcPr>
          <w:p w:rsidR="008254E6" w:rsidRDefault="008254E6">
            <w:pPr>
              <w:jc w:val="center"/>
              <w:rPr>
                <w:sz w:val="24"/>
              </w:rPr>
            </w:pPr>
            <w:bookmarkStart w:id="0" w:name="_GoBack"/>
            <w:bookmarkEnd w:id="0"/>
            <w:r>
              <w:rPr>
                <w:b/>
                <w:sz w:val="24"/>
              </w:rPr>
              <w:t>KARAR</w:t>
            </w:r>
          </w:p>
        </w:tc>
      </w:tr>
      <w:tr w:rsidR="008254E6">
        <w:tblPrEx>
          <w:tblCellMar>
            <w:top w:w="0" w:type="dxa"/>
            <w:bottom w:w="0" w:type="dxa"/>
          </w:tblCellMar>
        </w:tblPrEx>
        <w:tc>
          <w:tcPr>
            <w:tcW w:w="10206" w:type="dxa"/>
            <w:tcBorders>
              <w:top w:val="nil"/>
              <w:left w:val="nil"/>
              <w:bottom w:val="nil"/>
              <w:right w:val="nil"/>
            </w:tcBorders>
          </w:tcPr>
          <w:p w:rsidR="008254E6" w:rsidRDefault="008254E6">
            <w:pPr>
              <w:rPr>
                <w:sz w:val="24"/>
              </w:rPr>
            </w:pPr>
          </w:p>
        </w:tc>
      </w:tr>
      <w:tr w:rsidR="008254E6">
        <w:tblPrEx>
          <w:tblCellMar>
            <w:top w:w="0" w:type="dxa"/>
            <w:bottom w:w="0" w:type="dxa"/>
          </w:tblCellMar>
        </w:tblPrEx>
        <w:tc>
          <w:tcPr>
            <w:tcW w:w="10206" w:type="dxa"/>
            <w:tcBorders>
              <w:top w:val="nil"/>
              <w:left w:val="nil"/>
              <w:bottom w:val="nil"/>
              <w:right w:val="nil"/>
            </w:tcBorders>
          </w:tcPr>
          <w:p w:rsidR="008254E6" w:rsidRPr="004F6F87" w:rsidRDefault="00535827" w:rsidP="008D4AC0">
            <w:pPr>
              <w:ind w:firstLine="743"/>
              <w:jc w:val="both"/>
              <w:rPr>
                <w:rFonts w:ascii="Arial" w:hAnsi="Arial" w:cs="Arial"/>
                <w:sz w:val="24"/>
              </w:rPr>
            </w:pPr>
            <w:r>
              <w:rPr>
                <w:rFonts w:ascii="Arial" w:hAnsi="Arial" w:cs="Arial"/>
                <w:sz w:val="24"/>
              </w:rPr>
              <w:t>Belediye Meclisinin 06/03/2017 tarih ve 35 sayılı ara kararı ile İmar Komisyonu ile Çevre Komisyonuna ortak havale edilen Toros Elektrik A.Ş:'nin trafo alanı ile ilgili teklife ait  17/03/2017 tarihli  komisyon raporu okunarak görüşmeye geçildi.</w:t>
            </w:r>
          </w:p>
        </w:tc>
      </w:tr>
      <w:tr w:rsidR="008254E6">
        <w:tblPrEx>
          <w:tblCellMar>
            <w:top w:w="0" w:type="dxa"/>
            <w:bottom w:w="0" w:type="dxa"/>
          </w:tblCellMar>
        </w:tblPrEx>
        <w:tc>
          <w:tcPr>
            <w:tcW w:w="10206" w:type="dxa"/>
            <w:tcBorders>
              <w:top w:val="nil"/>
              <w:left w:val="nil"/>
              <w:bottom w:val="nil"/>
              <w:right w:val="nil"/>
            </w:tcBorders>
          </w:tcPr>
          <w:p w:rsidR="008254E6" w:rsidRDefault="008254E6">
            <w:pPr>
              <w:rPr>
                <w:sz w:val="24"/>
              </w:rPr>
            </w:pPr>
          </w:p>
        </w:tc>
      </w:tr>
      <w:tr w:rsidR="008254E6">
        <w:tblPrEx>
          <w:tblCellMar>
            <w:top w:w="0" w:type="dxa"/>
            <w:bottom w:w="0" w:type="dxa"/>
          </w:tblCellMar>
        </w:tblPrEx>
        <w:tc>
          <w:tcPr>
            <w:tcW w:w="10206" w:type="dxa"/>
            <w:tcBorders>
              <w:top w:val="nil"/>
              <w:left w:val="nil"/>
              <w:bottom w:val="nil"/>
              <w:right w:val="nil"/>
            </w:tcBorders>
          </w:tcPr>
          <w:p w:rsidR="008254E6" w:rsidRDefault="008254E6">
            <w:pPr>
              <w:jc w:val="center"/>
              <w:rPr>
                <w:b/>
                <w:sz w:val="24"/>
                <w:u w:val="single"/>
              </w:rPr>
            </w:pPr>
            <w:r>
              <w:rPr>
                <w:b/>
                <w:sz w:val="24"/>
                <w:u w:val="single"/>
              </w:rPr>
              <w:t>KONUNUN GÖRÜŞÜLEREK OYLANMASI SONUCUNDA</w:t>
            </w:r>
          </w:p>
          <w:p w:rsidR="008D4AC0" w:rsidRDefault="008D4AC0" w:rsidP="008D4AC0">
            <w:pPr>
              <w:ind w:firstLine="720"/>
              <w:jc w:val="both"/>
              <w:rPr>
                <w:sz w:val="24"/>
                <w:szCs w:val="24"/>
              </w:rPr>
            </w:pPr>
          </w:p>
          <w:p w:rsidR="008D4AC0" w:rsidRDefault="008D4AC0" w:rsidP="008D4AC0">
            <w:pPr>
              <w:ind w:firstLine="720"/>
              <w:jc w:val="both"/>
              <w:rPr>
                <w:sz w:val="24"/>
                <w:szCs w:val="24"/>
              </w:rPr>
            </w:pPr>
          </w:p>
          <w:p w:rsidR="008D4AC0" w:rsidRPr="004F6F87" w:rsidRDefault="008D4AC0" w:rsidP="008D4AC0">
            <w:pPr>
              <w:ind w:firstLine="720"/>
              <w:jc w:val="both"/>
              <w:rPr>
                <w:rFonts w:ascii="Arial" w:hAnsi="Arial" w:cs="Arial"/>
                <w:sz w:val="24"/>
                <w:szCs w:val="24"/>
              </w:rPr>
            </w:pPr>
            <w:r w:rsidRPr="004F6F87">
              <w:rPr>
                <w:rFonts w:ascii="Arial" w:hAnsi="Arial" w:cs="Arial"/>
                <w:sz w:val="24"/>
                <w:szCs w:val="24"/>
              </w:rPr>
              <w:t xml:space="preserve">Toroslar Elektrik Dağıtım A.Ş.’nin 24.02.2017 tarih ve TD-OUT-701-2017-561 sayılı yazıları ile Belediyemiz sınırları içinde 49 adet trafo alanı ile ilgili UİP- 947,66 Plan İşlem Numaralı plan tadilatı teklifi hazırlanmıştır. </w:t>
            </w:r>
          </w:p>
          <w:p w:rsidR="008D4AC0" w:rsidRPr="004F6F87" w:rsidRDefault="008D4AC0" w:rsidP="008D4AC0">
            <w:pPr>
              <w:ind w:firstLine="720"/>
              <w:jc w:val="both"/>
              <w:rPr>
                <w:rFonts w:ascii="Arial" w:hAnsi="Arial" w:cs="Arial"/>
                <w:sz w:val="24"/>
                <w:szCs w:val="24"/>
              </w:rPr>
            </w:pPr>
          </w:p>
          <w:p w:rsidR="008D4AC0" w:rsidRPr="004F6F87" w:rsidRDefault="008D4AC0" w:rsidP="008D4AC0">
            <w:pPr>
              <w:ind w:firstLine="720"/>
              <w:jc w:val="both"/>
              <w:rPr>
                <w:rFonts w:ascii="Arial" w:hAnsi="Arial" w:cs="Arial"/>
                <w:sz w:val="24"/>
                <w:szCs w:val="24"/>
              </w:rPr>
            </w:pPr>
            <w:r w:rsidRPr="004F6F87">
              <w:rPr>
                <w:rFonts w:ascii="Arial" w:hAnsi="Arial" w:cs="Arial"/>
                <w:sz w:val="24"/>
                <w:szCs w:val="24"/>
              </w:rPr>
              <w:t xml:space="preserve">Tadilat teklifi ile Belediye sınırlarımız içinde düzenli elektrik hizmeti alınması ve teknik altyapı eksikliğinin giderilmesi amacıyla 1/1000 ölçekli uygulama imar planında 45 adet yeni trafo alanı ve 4 adet trafo alanı kaldırılması teklif edilmiştir.  </w:t>
            </w:r>
          </w:p>
          <w:p w:rsidR="008D4AC0" w:rsidRPr="004F6F87" w:rsidRDefault="008D4AC0" w:rsidP="008D4AC0">
            <w:pPr>
              <w:ind w:firstLine="720"/>
              <w:jc w:val="both"/>
              <w:rPr>
                <w:rFonts w:ascii="Arial" w:hAnsi="Arial" w:cs="Arial"/>
                <w:sz w:val="24"/>
                <w:szCs w:val="24"/>
              </w:rPr>
            </w:pPr>
          </w:p>
          <w:p w:rsidR="008D4AC0" w:rsidRPr="004F6F87" w:rsidRDefault="00364B37" w:rsidP="008D4AC0">
            <w:pPr>
              <w:ind w:firstLine="708"/>
              <w:jc w:val="both"/>
              <w:rPr>
                <w:rFonts w:ascii="Arial" w:hAnsi="Arial" w:cs="Arial"/>
                <w:sz w:val="24"/>
                <w:szCs w:val="24"/>
              </w:rPr>
            </w:pPr>
            <w:r w:rsidRPr="004F6F87">
              <w:rPr>
                <w:rFonts w:ascii="Arial" w:hAnsi="Arial" w:cs="Arial"/>
                <w:sz w:val="24"/>
                <w:szCs w:val="24"/>
              </w:rPr>
              <w:t>Ortak Komisyon raporu doğrultusunda</w:t>
            </w:r>
            <w:r w:rsidR="008D4AC0" w:rsidRPr="004F6F87">
              <w:rPr>
                <w:rFonts w:ascii="Arial" w:hAnsi="Arial" w:cs="Arial"/>
                <w:sz w:val="24"/>
                <w:szCs w:val="24"/>
              </w:rPr>
              <w:t>;</w:t>
            </w:r>
          </w:p>
          <w:p w:rsidR="008D4AC0" w:rsidRPr="004F6F87" w:rsidRDefault="008D4AC0" w:rsidP="008D4AC0">
            <w:pPr>
              <w:ind w:firstLine="708"/>
              <w:jc w:val="both"/>
              <w:rPr>
                <w:rFonts w:ascii="Arial" w:hAnsi="Arial" w:cs="Arial"/>
                <w:sz w:val="24"/>
                <w:szCs w:val="24"/>
              </w:rPr>
            </w:pPr>
          </w:p>
          <w:p w:rsidR="008D4AC0" w:rsidRPr="004F6F87" w:rsidRDefault="008D4AC0" w:rsidP="008D4AC0">
            <w:pPr>
              <w:jc w:val="both"/>
              <w:rPr>
                <w:rFonts w:ascii="Arial" w:hAnsi="Arial" w:cs="Arial"/>
                <w:sz w:val="24"/>
                <w:szCs w:val="24"/>
              </w:rPr>
            </w:pPr>
            <w:r w:rsidRPr="004F6F87">
              <w:rPr>
                <w:rFonts w:ascii="Arial" w:hAnsi="Arial" w:cs="Arial"/>
                <w:sz w:val="24"/>
                <w:szCs w:val="24"/>
              </w:rPr>
              <w:t xml:space="preserve">  </w:t>
            </w:r>
            <w:r w:rsidRPr="004F6F87">
              <w:rPr>
                <w:rFonts w:ascii="Arial" w:hAnsi="Arial" w:cs="Arial"/>
                <w:sz w:val="24"/>
                <w:szCs w:val="24"/>
              </w:rPr>
              <w:tab/>
              <w:t xml:space="preserve">Söz konusu değişiklik teklifi ile 44 adet trafo alanının 1/1000 ölçekli uygulama imar planına işaretlenmesi, önerilen TR24 nolu trafo alanın kıyı kenar çizgisinin sahil şeridi içerisinde (1992 yılı öncesi sahil şeridinin 10m. sağlanması) kalması ve etrafında başka uygun alan bulunmadığından dolayı red ve 4 adet trafo alanın uygulama imar planından kaldırılması ekli paraflı krokide görüldüğü şekliyle </w:t>
            </w:r>
            <w:r w:rsidR="00364B37" w:rsidRPr="004F6F87">
              <w:rPr>
                <w:rFonts w:ascii="Arial" w:hAnsi="Arial" w:cs="Arial"/>
                <w:sz w:val="24"/>
                <w:szCs w:val="24"/>
              </w:rPr>
              <w:t>kabulüne oy birliği ile karar verildi.</w:t>
            </w:r>
          </w:p>
          <w:p w:rsidR="008254E6" w:rsidRDefault="008254E6">
            <w:pPr>
              <w:rPr>
                <w:sz w:val="24"/>
              </w:rPr>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02"/>
        <w:gridCol w:w="3402"/>
        <w:gridCol w:w="3402"/>
      </w:tblGrid>
      <w:tr w:rsidR="008254E6">
        <w:tblPrEx>
          <w:tblCellMar>
            <w:top w:w="0" w:type="dxa"/>
            <w:bottom w:w="0" w:type="dxa"/>
          </w:tblCellMar>
        </w:tblPrEx>
        <w:trPr>
          <w:cantSplit/>
          <w:trHeight w:hRule="exact" w:val="1200"/>
        </w:trPr>
        <w:tc>
          <w:tcPr>
            <w:tcW w:w="3402" w:type="dxa"/>
            <w:tcBorders>
              <w:top w:val="nil"/>
              <w:left w:val="nil"/>
              <w:bottom w:val="nil"/>
              <w:right w:val="nil"/>
            </w:tcBorders>
          </w:tcPr>
          <w:p w:rsidR="00535827" w:rsidRDefault="00535827">
            <w:pPr>
              <w:pStyle w:val="Balk1"/>
            </w:pPr>
            <w:r>
              <w:t>MECLİS BAŞKANI</w:t>
            </w:r>
          </w:p>
          <w:p w:rsidR="008254E6" w:rsidRDefault="00535827">
            <w:pPr>
              <w:pStyle w:val="Balk1"/>
            </w:pPr>
            <w:r>
              <w:t>İbrahim GENÇ</w:t>
            </w:r>
          </w:p>
        </w:tc>
        <w:tc>
          <w:tcPr>
            <w:tcW w:w="3402" w:type="dxa"/>
            <w:tcBorders>
              <w:top w:val="nil"/>
              <w:left w:val="nil"/>
              <w:bottom w:val="nil"/>
              <w:right w:val="nil"/>
            </w:tcBorders>
          </w:tcPr>
          <w:p w:rsidR="00535827" w:rsidRDefault="00535827">
            <w:pPr>
              <w:pStyle w:val="Balk1"/>
            </w:pPr>
            <w:r>
              <w:t>KATİP</w:t>
            </w:r>
          </w:p>
          <w:p w:rsidR="008254E6" w:rsidRDefault="00535827">
            <w:pPr>
              <w:pStyle w:val="Balk1"/>
            </w:pPr>
            <w:r>
              <w:t>Yılmaz Ali YILMAZ</w:t>
            </w:r>
          </w:p>
        </w:tc>
        <w:tc>
          <w:tcPr>
            <w:tcW w:w="3402" w:type="dxa"/>
            <w:tcBorders>
              <w:top w:val="nil"/>
              <w:left w:val="nil"/>
              <w:bottom w:val="nil"/>
              <w:right w:val="nil"/>
            </w:tcBorders>
          </w:tcPr>
          <w:p w:rsidR="00535827" w:rsidRDefault="00535827">
            <w:pPr>
              <w:pStyle w:val="Balk1"/>
            </w:pPr>
            <w:r>
              <w:t>KATİP</w:t>
            </w:r>
          </w:p>
          <w:p w:rsidR="008254E6" w:rsidRDefault="00535827">
            <w:pPr>
              <w:pStyle w:val="Balk1"/>
            </w:pPr>
            <w:r>
              <w:t>Fatma YÜKSEL AKIN</w:t>
            </w:r>
          </w:p>
        </w:tc>
      </w:tr>
      <w:tr w:rsidR="00481B3D">
        <w:tblPrEx>
          <w:tblCellMar>
            <w:top w:w="0" w:type="dxa"/>
            <w:bottom w:w="0" w:type="dxa"/>
          </w:tblCellMar>
        </w:tblPrEx>
        <w:trPr>
          <w:cantSplit/>
          <w:trHeight w:hRule="exact" w:val="1974"/>
        </w:trPr>
        <w:tc>
          <w:tcPr>
            <w:tcW w:w="10206" w:type="dxa"/>
            <w:gridSpan w:val="3"/>
            <w:tcBorders>
              <w:top w:val="nil"/>
              <w:left w:val="nil"/>
              <w:bottom w:val="nil"/>
              <w:right w:val="nil"/>
            </w:tcBorders>
          </w:tcPr>
          <w:p w:rsidR="00481B3D" w:rsidRDefault="00481B3D">
            <w:pPr>
              <w:pStyle w:val="Balk1"/>
            </w:pPr>
          </w:p>
          <w:p w:rsidR="00481B3D" w:rsidRPr="00481B3D" w:rsidRDefault="00481B3D" w:rsidP="00481B3D"/>
          <w:p w:rsidR="00481B3D" w:rsidRPr="00E35B8E" w:rsidRDefault="00481B3D" w:rsidP="00481B3D">
            <w:pPr>
              <w:tabs>
                <w:tab w:val="left" w:pos="4536"/>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Bu karar 5393 sayılı kanunun 23. maddesi uyarınca Başkanlığımca</w:t>
            </w:r>
          </w:p>
          <w:p w:rsidR="00481B3D" w:rsidRPr="00E35B8E" w:rsidRDefault="00481B3D" w:rsidP="00575CE8">
            <w:pPr>
              <w:tabs>
                <w:tab w:val="left" w:pos="4536"/>
              </w:tabs>
              <w:rPr>
                <w:rFonts w:ascii="Arial" w:hAnsi="Arial" w:cs="Arial"/>
                <w:sz w:val="18"/>
                <w:szCs w:val="18"/>
              </w:rPr>
            </w:pPr>
            <w:r w:rsidRPr="00E35B8E">
              <w:rPr>
                <w:rFonts w:ascii="Arial" w:hAnsi="Arial" w:cs="Arial"/>
                <w:sz w:val="18"/>
                <w:szCs w:val="18"/>
              </w:rPr>
              <w:tab/>
            </w:r>
            <w:r>
              <w:rPr>
                <w:rFonts w:ascii="Arial" w:hAnsi="Arial" w:cs="Arial"/>
                <w:sz w:val="18"/>
                <w:szCs w:val="18"/>
              </w:rPr>
              <w:t xml:space="preserve"> </w:t>
            </w:r>
            <w:r w:rsidRPr="00E35B8E">
              <w:rPr>
                <w:rFonts w:ascii="Arial" w:hAnsi="Arial" w:cs="Arial"/>
                <w:sz w:val="18"/>
                <w:szCs w:val="18"/>
              </w:rPr>
              <w:t>hukuka aykırı görülmemiştir. ……/</w:t>
            </w:r>
            <w:r w:rsidR="004F6F87">
              <w:rPr>
                <w:rFonts w:ascii="Arial" w:hAnsi="Arial" w:cs="Arial"/>
                <w:sz w:val="18"/>
                <w:szCs w:val="18"/>
              </w:rPr>
              <w:t>04</w:t>
            </w:r>
            <w:r w:rsidRPr="00E35B8E">
              <w:rPr>
                <w:rFonts w:ascii="Arial" w:hAnsi="Arial" w:cs="Arial"/>
                <w:sz w:val="18"/>
                <w:szCs w:val="18"/>
              </w:rPr>
              <w:t>/</w:t>
            </w:r>
            <w:r w:rsidR="00FB3141">
              <w:rPr>
                <w:rFonts w:ascii="Arial" w:hAnsi="Arial" w:cs="Arial"/>
                <w:sz w:val="18"/>
                <w:szCs w:val="18"/>
              </w:rPr>
              <w:t>20</w:t>
            </w:r>
            <w:r w:rsidR="00F71533">
              <w:rPr>
                <w:rFonts w:ascii="Arial" w:hAnsi="Arial" w:cs="Arial"/>
                <w:sz w:val="18"/>
                <w:szCs w:val="18"/>
              </w:rPr>
              <w:t>1</w:t>
            </w:r>
            <w:r w:rsidR="004F6F87">
              <w:rPr>
                <w:rFonts w:ascii="Arial" w:hAnsi="Arial" w:cs="Arial"/>
                <w:sz w:val="18"/>
                <w:szCs w:val="18"/>
              </w:rPr>
              <w:t>7</w:t>
            </w: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s>
              <w:rPr>
                <w:rFonts w:ascii="Arial" w:hAnsi="Arial" w:cs="Arial"/>
                <w:sz w:val="18"/>
                <w:szCs w:val="18"/>
              </w:rPr>
            </w:pPr>
          </w:p>
          <w:p w:rsidR="00481B3D" w:rsidRPr="00E35B8E" w:rsidRDefault="00481B3D" w:rsidP="00481B3D">
            <w:pPr>
              <w:tabs>
                <w:tab w:val="center" w:pos="9072"/>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İbrahim GENÇ</w:t>
            </w:r>
          </w:p>
          <w:p w:rsidR="00481B3D" w:rsidRDefault="00481B3D" w:rsidP="00481B3D">
            <w:pPr>
              <w:tabs>
                <w:tab w:val="center" w:pos="9072"/>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Belediye Başkanı</w:t>
            </w:r>
          </w:p>
          <w:p w:rsidR="00481B3D" w:rsidRPr="00481B3D" w:rsidRDefault="00481B3D" w:rsidP="00481B3D">
            <w:pPr>
              <w:tabs>
                <w:tab w:val="center" w:pos="9072"/>
              </w:tabs>
            </w:pPr>
          </w:p>
        </w:tc>
      </w:tr>
    </w:tbl>
    <w:p w:rsidR="008254E6" w:rsidRDefault="008254E6"/>
    <w:sectPr w:rsidR="008254E6">
      <w:headerReference w:type="default" r:id="rId6"/>
      <w:pgSz w:w="11906" w:h="16838"/>
      <w:pgMar w:top="567" w:right="567" w:bottom="851"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FC8" w:rsidRDefault="00B17FC8">
      <w:r>
        <w:separator/>
      </w:r>
    </w:p>
  </w:endnote>
  <w:endnote w:type="continuationSeparator" w:id="0">
    <w:p w:rsidR="00B17FC8" w:rsidRDefault="00B17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Calibri">
    <w:panose1 w:val="020F05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FC8" w:rsidRDefault="00B17FC8">
      <w:r>
        <w:separator/>
      </w:r>
    </w:p>
  </w:footnote>
  <w:footnote w:type="continuationSeparator" w:id="0">
    <w:p w:rsidR="00B17FC8" w:rsidRDefault="00B17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2"/>
      <w:gridCol w:w="4860"/>
      <w:gridCol w:w="4404"/>
    </w:tblGrid>
    <w:tr w:rsidR="008254E6">
      <w:tblPrEx>
        <w:tblCellMar>
          <w:top w:w="0" w:type="dxa"/>
          <w:bottom w:w="0" w:type="dxa"/>
        </w:tblCellMar>
      </w:tblPrEx>
      <w:tc>
        <w:tcPr>
          <w:tcW w:w="10206" w:type="dxa"/>
          <w:gridSpan w:val="3"/>
          <w:tcBorders>
            <w:top w:val="nil"/>
            <w:left w:val="nil"/>
            <w:bottom w:val="nil"/>
            <w:right w:val="nil"/>
          </w:tcBorders>
        </w:tcPr>
        <w:p w:rsidR="008254E6" w:rsidRDefault="008254E6">
          <w:pPr>
            <w:rPr>
              <w:b/>
              <w:sz w:val="24"/>
            </w:rPr>
          </w:pPr>
          <w:r>
            <w:rPr>
              <w:b/>
              <w:sz w:val="24"/>
            </w:rPr>
            <w:t>T.C.</w:t>
          </w:r>
        </w:p>
        <w:p w:rsidR="008254E6" w:rsidRDefault="008254E6">
          <w:pPr>
            <w:pStyle w:val="Balk3"/>
          </w:pPr>
          <w:r>
            <w:t>MERSİN YENİŞEHİR</w:t>
          </w:r>
        </w:p>
        <w:p w:rsidR="008254E6" w:rsidRDefault="008254E6">
          <w:r>
            <w:rPr>
              <w:b/>
              <w:sz w:val="24"/>
            </w:rPr>
            <w:t>BELEDİYE MECLİSİ</w:t>
          </w:r>
        </w:p>
      </w:tc>
    </w:tr>
    <w:tr w:rsidR="008254E6">
      <w:tblPrEx>
        <w:tblCellMar>
          <w:top w:w="0" w:type="dxa"/>
          <w:bottom w:w="0" w:type="dxa"/>
        </w:tblCellMar>
      </w:tblPrEx>
      <w:trPr>
        <w:cantSplit/>
      </w:trPr>
      <w:tc>
        <w:tcPr>
          <w:tcW w:w="942" w:type="dxa"/>
          <w:tcBorders>
            <w:top w:val="nil"/>
            <w:left w:val="nil"/>
            <w:bottom w:val="nil"/>
            <w:right w:val="nil"/>
          </w:tcBorders>
        </w:tcPr>
        <w:p w:rsidR="008254E6" w:rsidRDefault="008254E6">
          <w:pPr>
            <w:rPr>
              <w:b/>
              <w:sz w:val="24"/>
            </w:rPr>
          </w:pPr>
        </w:p>
      </w:tc>
      <w:tc>
        <w:tcPr>
          <w:tcW w:w="4860" w:type="dxa"/>
          <w:tcBorders>
            <w:top w:val="nil"/>
            <w:left w:val="nil"/>
            <w:bottom w:val="nil"/>
            <w:right w:val="nil"/>
          </w:tcBorders>
        </w:tcPr>
        <w:p w:rsidR="008254E6" w:rsidRDefault="008254E6">
          <w:pPr>
            <w:pStyle w:val="Balk2"/>
            <w:jc w:val="left"/>
          </w:pPr>
        </w:p>
      </w:tc>
      <w:tc>
        <w:tcPr>
          <w:tcW w:w="4404" w:type="dxa"/>
          <w:tcBorders>
            <w:top w:val="nil"/>
            <w:left w:val="nil"/>
            <w:bottom w:val="nil"/>
            <w:right w:val="nil"/>
          </w:tcBorders>
        </w:tcPr>
        <w:p w:rsidR="008254E6" w:rsidRDefault="008254E6">
          <w:pPr>
            <w:pStyle w:val="Balk2"/>
            <w:rPr>
              <w:b/>
              <w:u w:val="single"/>
            </w:rPr>
          </w:pPr>
        </w:p>
      </w:tc>
    </w:tr>
    <w:tr w:rsidR="008254E6">
      <w:tblPrEx>
        <w:tblCellMar>
          <w:top w:w="0" w:type="dxa"/>
          <w:bottom w:w="0" w:type="dxa"/>
        </w:tblCellMar>
      </w:tblPrEx>
      <w:trPr>
        <w:cantSplit/>
      </w:trPr>
      <w:tc>
        <w:tcPr>
          <w:tcW w:w="942" w:type="dxa"/>
          <w:tcBorders>
            <w:top w:val="nil"/>
            <w:left w:val="nil"/>
            <w:bottom w:val="nil"/>
            <w:right w:val="nil"/>
          </w:tcBorders>
        </w:tcPr>
        <w:p w:rsidR="008254E6" w:rsidRDefault="008254E6">
          <w:pPr>
            <w:rPr>
              <w:sz w:val="24"/>
            </w:rPr>
          </w:pPr>
          <w:r>
            <w:rPr>
              <w:b/>
              <w:sz w:val="24"/>
            </w:rPr>
            <w:t>SAYI :</w:t>
          </w:r>
        </w:p>
      </w:tc>
      <w:tc>
        <w:tcPr>
          <w:tcW w:w="4860" w:type="dxa"/>
          <w:tcBorders>
            <w:top w:val="nil"/>
            <w:left w:val="nil"/>
            <w:bottom w:val="nil"/>
            <w:right w:val="nil"/>
          </w:tcBorders>
        </w:tcPr>
        <w:p w:rsidR="008254E6" w:rsidRDefault="00535827">
          <w:pPr>
            <w:pStyle w:val="Balk2"/>
            <w:jc w:val="left"/>
          </w:pPr>
          <w:r>
            <w:t>59</w:t>
          </w:r>
        </w:p>
      </w:tc>
      <w:tc>
        <w:tcPr>
          <w:tcW w:w="4404" w:type="dxa"/>
          <w:tcBorders>
            <w:top w:val="nil"/>
            <w:left w:val="nil"/>
            <w:bottom w:val="nil"/>
            <w:right w:val="nil"/>
          </w:tcBorders>
        </w:tcPr>
        <w:p w:rsidR="008254E6" w:rsidRDefault="008254E6">
          <w:pPr>
            <w:pStyle w:val="Balk2"/>
            <w:rPr>
              <w:b/>
            </w:rPr>
          </w:pPr>
          <w:r>
            <w:rPr>
              <w:b/>
            </w:rPr>
            <w:t>MERSİN</w:t>
          </w:r>
        </w:p>
      </w:tc>
    </w:tr>
    <w:tr w:rsidR="008D4AC0">
      <w:tblPrEx>
        <w:tblCellMar>
          <w:top w:w="0" w:type="dxa"/>
          <w:bottom w:w="0" w:type="dxa"/>
        </w:tblCellMar>
      </w:tblPrEx>
      <w:trPr>
        <w:cantSplit/>
      </w:trPr>
      <w:tc>
        <w:tcPr>
          <w:tcW w:w="942" w:type="dxa"/>
          <w:tcBorders>
            <w:top w:val="nil"/>
            <w:left w:val="nil"/>
            <w:bottom w:val="nil"/>
            <w:right w:val="nil"/>
          </w:tcBorders>
        </w:tcPr>
        <w:p w:rsidR="008D4AC0" w:rsidRDefault="008D4AC0">
          <w:pPr>
            <w:rPr>
              <w:b/>
              <w:sz w:val="24"/>
            </w:rPr>
          </w:pPr>
        </w:p>
      </w:tc>
      <w:tc>
        <w:tcPr>
          <w:tcW w:w="4860" w:type="dxa"/>
          <w:tcBorders>
            <w:top w:val="nil"/>
            <w:left w:val="nil"/>
            <w:bottom w:val="nil"/>
            <w:right w:val="nil"/>
          </w:tcBorders>
        </w:tcPr>
        <w:p w:rsidR="008D4AC0" w:rsidRDefault="00364B37">
          <w:pPr>
            <w:pStyle w:val="Balk2"/>
            <w:jc w:val="left"/>
          </w:pPr>
          <w:r>
            <w:rPr>
              <w:szCs w:val="24"/>
            </w:rPr>
            <w:t>UİP</w:t>
          </w:r>
          <w:r>
            <w:rPr>
              <w:b/>
              <w:szCs w:val="24"/>
            </w:rPr>
            <w:t>-</w:t>
          </w:r>
          <w:r>
            <w:rPr>
              <w:szCs w:val="24"/>
            </w:rPr>
            <w:t>947,66</w:t>
          </w:r>
        </w:p>
      </w:tc>
      <w:tc>
        <w:tcPr>
          <w:tcW w:w="4404" w:type="dxa"/>
          <w:tcBorders>
            <w:top w:val="nil"/>
            <w:left w:val="nil"/>
            <w:bottom w:val="nil"/>
            <w:right w:val="nil"/>
          </w:tcBorders>
        </w:tcPr>
        <w:p w:rsidR="008D4AC0" w:rsidRDefault="00535827">
          <w:pPr>
            <w:pStyle w:val="Balk2"/>
            <w:rPr>
              <w:b/>
            </w:rPr>
          </w:pPr>
          <w:r>
            <w:rPr>
              <w:b/>
            </w:rPr>
            <w:t>03/04/2017</w:t>
          </w:r>
        </w:p>
      </w:tc>
    </w:tr>
  </w:tbl>
  <w:p w:rsidR="008254E6" w:rsidRDefault="008254E6">
    <w:pPr>
      <w:pStyle w:val="stbilgi"/>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623"/>
    <w:rsid w:val="00023EAE"/>
    <w:rsid w:val="000D1623"/>
    <w:rsid w:val="002416D3"/>
    <w:rsid w:val="00364B37"/>
    <w:rsid w:val="00481B3D"/>
    <w:rsid w:val="004F6F87"/>
    <w:rsid w:val="00534478"/>
    <w:rsid w:val="00535827"/>
    <w:rsid w:val="00575CE8"/>
    <w:rsid w:val="00661186"/>
    <w:rsid w:val="008254E6"/>
    <w:rsid w:val="008517C2"/>
    <w:rsid w:val="008D4AC0"/>
    <w:rsid w:val="008F660F"/>
    <w:rsid w:val="00B17FC8"/>
    <w:rsid w:val="00C63B2B"/>
    <w:rsid w:val="00DF16C8"/>
    <w:rsid w:val="00F03704"/>
    <w:rsid w:val="00F532D1"/>
    <w:rsid w:val="00F71533"/>
    <w:rsid w:val="00FB31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9BB04D-8F68-4ECE-B37B-E1C8EDFF7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paragraph" w:styleId="Balk1">
    <w:name w:val="heading 1"/>
    <w:basedOn w:val="Normal"/>
    <w:next w:val="Normal"/>
    <w:qFormat/>
    <w:pPr>
      <w:keepNext/>
      <w:jc w:val="center"/>
      <w:outlineLvl w:val="0"/>
    </w:pPr>
    <w:rPr>
      <w:b/>
      <w:sz w:val="24"/>
    </w:rPr>
  </w:style>
  <w:style w:type="paragraph" w:styleId="Balk2">
    <w:name w:val="heading 2"/>
    <w:basedOn w:val="Normal"/>
    <w:next w:val="Normal"/>
    <w:qFormat/>
    <w:pPr>
      <w:keepNext/>
      <w:jc w:val="right"/>
      <w:outlineLvl w:val="1"/>
    </w:pPr>
    <w:rPr>
      <w:sz w:val="24"/>
    </w:rPr>
  </w:style>
  <w:style w:type="paragraph" w:styleId="Balk3">
    <w:name w:val="heading 3"/>
    <w:basedOn w:val="Normal"/>
    <w:next w:val="Normal"/>
    <w:qFormat/>
    <w:pPr>
      <w:keepNext/>
      <w:outlineLvl w:val="2"/>
    </w:pPr>
    <w:rPr>
      <w:b/>
      <w:sz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Üstbilgi"/>
    <w:basedOn w:val="Normal"/>
    <w:pPr>
      <w:tabs>
        <w:tab w:val="center" w:pos="4536"/>
        <w:tab w:val="right" w:pos="9072"/>
      </w:tabs>
    </w:pPr>
  </w:style>
  <w:style w:type="paragraph" w:styleId="Altbilgi">
    <w:name w:val="Altbilgi"/>
    <w:basedOn w:val="Normal"/>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36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287;itim\Desktop\Mart,%20Nisan,%20May&#305;s%20MECL&#304;S\559.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559</Template>
  <TotalTime>0</TotalTime>
  <Pages>1</Pages>
  <Words>279</Words>
  <Characters>1595</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Eğitim</dc:creator>
  <cp:keywords/>
  <cp:lastModifiedBy>burak demirbağ</cp:lastModifiedBy>
  <cp:revision>1</cp:revision>
  <cp:lastPrinted>2017-04-06T15:00:00Z</cp:lastPrinted>
  <dcterms:created xsi:type="dcterms:W3CDTF">2017-05-15T11:31:00Z</dcterms:created>
  <dcterms:modified xsi:type="dcterms:W3CDTF">2017-05-15T11:31:00Z</dcterms:modified>
</cp:coreProperties>
</file>