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85558C" w:rsidRDefault="00282515" w:rsidP="0085558C">
            <w:pPr>
              <w:ind w:firstLine="885"/>
              <w:jc w:val="both"/>
              <w:rPr>
                <w:rFonts w:ascii="Arial" w:hAnsi="Arial" w:cs="Arial"/>
                <w:sz w:val="24"/>
              </w:rPr>
            </w:pPr>
            <w:r>
              <w:rPr>
                <w:rFonts w:ascii="Arial" w:hAnsi="Arial" w:cs="Arial"/>
                <w:sz w:val="24"/>
              </w:rPr>
              <w:t>İnsan Kaynakları ve Eğitim Müdürlüğünün 04/01/2019 tarih ve 24955832-900-E.299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A64CFD" w:rsidRDefault="00A64CFD">
            <w:pPr>
              <w:jc w:val="center"/>
              <w:rPr>
                <w:b/>
                <w:sz w:val="24"/>
                <w:u w:val="single"/>
              </w:rPr>
            </w:pPr>
          </w:p>
          <w:p w:rsidR="008254E6" w:rsidRDefault="008254E6">
            <w:pPr>
              <w:jc w:val="center"/>
              <w:rPr>
                <w:b/>
                <w:sz w:val="24"/>
                <w:u w:val="single"/>
              </w:rPr>
            </w:pPr>
            <w:r>
              <w:rPr>
                <w:b/>
                <w:sz w:val="24"/>
                <w:u w:val="single"/>
              </w:rPr>
              <w:t>KONUNUN GÖRÜŞÜLEREK OYLANMASI SONUCUNDA</w:t>
            </w:r>
          </w:p>
          <w:p w:rsidR="0085558C" w:rsidRDefault="0085558C">
            <w:pPr>
              <w:jc w:val="center"/>
              <w:rPr>
                <w:b/>
                <w:sz w:val="24"/>
                <w:u w:val="single"/>
              </w:rPr>
            </w:pPr>
          </w:p>
          <w:p w:rsidR="0085558C" w:rsidRDefault="0085558C" w:rsidP="0085558C">
            <w:pPr>
              <w:ind w:firstLine="743"/>
              <w:jc w:val="both"/>
              <w:rPr>
                <w:rFonts w:ascii="Arial" w:hAnsi="Arial" w:cs="Arial"/>
                <w:sz w:val="24"/>
              </w:rPr>
            </w:pPr>
            <w:r w:rsidRPr="0085558C">
              <w:rPr>
                <w:rFonts w:ascii="Arial" w:hAnsi="Arial" w:cs="Arial"/>
                <w:sz w:val="24"/>
              </w:rPr>
              <w:t>Yenişehir Belediye Meclisinin 03.12.2018 tarih ve 107 sayılı kararı ile kurulmuş olan Strateji Geliştirme Müdürlüğüne ait yönetmelik 03.07.2005 tarih ve 5393 sayılı Belediye Kanunu,10.12.2003 tarih ve 5018 sayılı Kamu Mali Yönetimi ve Kontrol Kanunu ve ilgili mevzuat hükümlerine göre hazırlanmıştır.</w:t>
            </w:r>
          </w:p>
          <w:p w:rsidR="00556A5D" w:rsidRDefault="00556A5D" w:rsidP="0085558C">
            <w:pPr>
              <w:ind w:firstLine="743"/>
              <w:jc w:val="both"/>
              <w:rPr>
                <w:rFonts w:ascii="Arial" w:hAnsi="Arial" w:cs="Arial"/>
                <w:sz w:val="24"/>
              </w:rPr>
            </w:pPr>
          </w:p>
          <w:p w:rsidR="00556A5D" w:rsidRDefault="00556A5D" w:rsidP="0085558C">
            <w:pPr>
              <w:ind w:firstLine="743"/>
              <w:jc w:val="both"/>
              <w:rPr>
                <w:rFonts w:ascii="Arial" w:hAnsi="Arial" w:cs="Arial"/>
                <w:sz w:val="24"/>
              </w:rPr>
            </w:pPr>
          </w:p>
          <w:p w:rsidR="00556A5D" w:rsidRDefault="00556A5D" w:rsidP="00556A5D">
            <w:pPr>
              <w:ind w:firstLine="885"/>
              <w:jc w:val="both"/>
              <w:rPr>
                <w:rFonts w:ascii="Arial" w:hAnsi="Arial" w:cs="Arial"/>
                <w:sz w:val="24"/>
              </w:rPr>
            </w:pPr>
            <w:r w:rsidRPr="0085558C">
              <w:rPr>
                <w:rFonts w:ascii="Arial" w:hAnsi="Arial" w:cs="Arial"/>
                <w:sz w:val="24"/>
              </w:rPr>
              <w:t>Strateji Geliştirme Müdürlüğüne</w:t>
            </w:r>
            <w:r>
              <w:rPr>
                <w:rFonts w:ascii="Arial" w:hAnsi="Arial" w:cs="Arial"/>
                <w:sz w:val="24"/>
              </w:rPr>
              <w:t xml:space="preserve"> ait iş ve</w:t>
            </w:r>
            <w:r w:rsidRPr="0085558C">
              <w:rPr>
                <w:rFonts w:ascii="Arial" w:hAnsi="Arial" w:cs="Arial"/>
                <w:sz w:val="24"/>
              </w:rPr>
              <w:t xml:space="preserve"> işlemlerinin yürütülebilmesi için hazırlanan </w:t>
            </w:r>
            <w:r>
              <w:rPr>
                <w:rFonts w:ascii="Arial" w:hAnsi="Arial" w:cs="Arial"/>
                <w:sz w:val="24"/>
              </w:rPr>
              <w:t xml:space="preserve"> Çalışma Usul ve Esasları Hakkında Yönetmeliğin ekte belirtildiği gibi idareden geldiği şekliyle kabulüne oybirliği ile karar verildi. </w:t>
            </w:r>
          </w:p>
          <w:p w:rsidR="00556A5D" w:rsidRDefault="00556A5D" w:rsidP="00556A5D">
            <w:pPr>
              <w:ind w:firstLine="885"/>
              <w:jc w:val="both"/>
              <w:rPr>
                <w:rFonts w:ascii="Arial" w:hAnsi="Arial" w:cs="Arial"/>
                <w:sz w:val="24"/>
              </w:rPr>
            </w:pPr>
          </w:p>
          <w:p w:rsidR="00556A5D" w:rsidRDefault="00556A5D" w:rsidP="00556A5D">
            <w:pPr>
              <w:ind w:firstLine="885"/>
              <w:jc w:val="both"/>
              <w:rPr>
                <w:rFonts w:ascii="Arial" w:hAnsi="Arial" w:cs="Arial"/>
                <w:sz w:val="24"/>
              </w:rPr>
            </w:pPr>
          </w:p>
          <w:p w:rsidR="00556A5D" w:rsidRDefault="00556A5D" w:rsidP="00556A5D">
            <w:pPr>
              <w:ind w:firstLine="885"/>
              <w:jc w:val="both"/>
              <w:rPr>
                <w:rFonts w:ascii="Arial" w:hAnsi="Arial" w:cs="Arial"/>
                <w:sz w:val="24"/>
              </w:rPr>
            </w:pPr>
          </w:p>
          <w:p w:rsidR="00556A5D" w:rsidRDefault="00556A5D" w:rsidP="00556A5D">
            <w:pPr>
              <w:ind w:firstLine="885"/>
              <w:jc w:val="both"/>
              <w:rPr>
                <w:rFonts w:ascii="Arial" w:hAnsi="Arial" w:cs="Arial"/>
                <w:sz w:val="24"/>
              </w:rPr>
            </w:pP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E1BEF" w:rsidTr="00CE1BEF">
              <w:trPr>
                <w:cantSplit/>
                <w:trHeight w:hRule="exact" w:val="1200"/>
              </w:trPr>
              <w:tc>
                <w:tcPr>
                  <w:tcW w:w="3402" w:type="dxa"/>
                  <w:tcBorders>
                    <w:top w:val="nil"/>
                    <w:left w:val="nil"/>
                    <w:bottom w:val="nil"/>
                    <w:right w:val="nil"/>
                  </w:tcBorders>
                </w:tcPr>
                <w:p w:rsidR="00CE1BEF" w:rsidRDefault="00CE1BEF">
                  <w:pPr>
                    <w:pStyle w:val="Balk1"/>
                    <w:rPr>
                      <w:rFonts w:eastAsiaTheme="minorEastAsia"/>
                    </w:rPr>
                  </w:pPr>
                  <w:r>
                    <w:rPr>
                      <w:rFonts w:eastAsiaTheme="minorEastAsia"/>
                    </w:rPr>
                    <w:t>MECLİS BAŞKANI</w:t>
                  </w:r>
                </w:p>
                <w:p w:rsidR="00CE1BEF" w:rsidRDefault="00CE1BEF">
                  <w:pPr>
                    <w:pStyle w:val="Balk1"/>
                    <w:rPr>
                      <w:rFonts w:eastAsiaTheme="minorEastAsia"/>
                    </w:rPr>
                  </w:pPr>
                  <w:r>
                    <w:rPr>
                      <w:rFonts w:eastAsiaTheme="minorEastAsia"/>
                    </w:rPr>
                    <w:t>İbrahim GENÇ</w:t>
                  </w:r>
                </w:p>
              </w:tc>
              <w:tc>
                <w:tcPr>
                  <w:tcW w:w="3402" w:type="dxa"/>
                  <w:tcBorders>
                    <w:top w:val="nil"/>
                    <w:left w:val="nil"/>
                    <w:bottom w:val="nil"/>
                    <w:right w:val="nil"/>
                  </w:tcBorders>
                </w:tcPr>
                <w:p w:rsidR="00CE1BEF" w:rsidRDefault="00CE1BEF">
                  <w:pPr>
                    <w:pStyle w:val="Balk1"/>
                    <w:rPr>
                      <w:rFonts w:eastAsiaTheme="minorEastAsia"/>
                    </w:rPr>
                  </w:pPr>
                  <w:r>
                    <w:rPr>
                      <w:rFonts w:eastAsiaTheme="minorEastAsia"/>
                    </w:rPr>
                    <w:t>KATİP</w:t>
                  </w:r>
                </w:p>
                <w:p w:rsidR="00CE1BEF" w:rsidRDefault="00CE1BEF">
                  <w:pPr>
                    <w:pStyle w:val="Balk1"/>
                    <w:rPr>
                      <w:rFonts w:eastAsiaTheme="minorEastAsia"/>
                    </w:rPr>
                  </w:pPr>
                  <w:r>
                    <w:rPr>
                      <w:rFonts w:eastAsiaTheme="minorEastAsia"/>
                    </w:rPr>
                    <w:t>Fatma YÜKSEL AKIN</w:t>
                  </w:r>
                </w:p>
              </w:tc>
              <w:tc>
                <w:tcPr>
                  <w:tcW w:w="3402" w:type="dxa"/>
                  <w:tcBorders>
                    <w:top w:val="nil"/>
                    <w:left w:val="nil"/>
                    <w:bottom w:val="nil"/>
                    <w:right w:val="nil"/>
                  </w:tcBorders>
                </w:tcPr>
                <w:p w:rsidR="00CE1BEF" w:rsidRDefault="00CE1BEF">
                  <w:pPr>
                    <w:pStyle w:val="Balk1"/>
                    <w:rPr>
                      <w:rFonts w:eastAsiaTheme="minorEastAsia"/>
                    </w:rPr>
                  </w:pPr>
                  <w:r>
                    <w:rPr>
                      <w:rFonts w:eastAsiaTheme="minorEastAsia"/>
                    </w:rPr>
                    <w:t>KATİP</w:t>
                  </w:r>
                </w:p>
                <w:p w:rsidR="00CE1BEF" w:rsidRDefault="00CE1BEF">
                  <w:pPr>
                    <w:pStyle w:val="Balk1"/>
                    <w:rPr>
                      <w:rFonts w:eastAsiaTheme="minorEastAsia"/>
                    </w:rPr>
                  </w:pPr>
                  <w:r>
                    <w:rPr>
                      <w:rFonts w:eastAsiaTheme="minorEastAsia"/>
                    </w:rPr>
                    <w:t>Sevgi UĞURLU</w:t>
                  </w:r>
                </w:p>
              </w:tc>
            </w:tr>
            <w:tr w:rsidR="00556A5D" w:rsidTr="00CE1BEF">
              <w:trPr>
                <w:cantSplit/>
                <w:trHeight w:hRule="exact" w:val="1974"/>
              </w:trPr>
              <w:tc>
                <w:tcPr>
                  <w:tcW w:w="10206" w:type="dxa"/>
                  <w:gridSpan w:val="3"/>
                  <w:tcBorders>
                    <w:top w:val="nil"/>
                    <w:left w:val="nil"/>
                    <w:bottom w:val="nil"/>
                    <w:right w:val="nil"/>
                  </w:tcBorders>
                </w:tcPr>
                <w:p w:rsidR="00556A5D" w:rsidRDefault="00556A5D" w:rsidP="00C127FE">
                  <w:pPr>
                    <w:pStyle w:val="Balk1"/>
                  </w:pPr>
                </w:p>
                <w:p w:rsidR="00556A5D" w:rsidRPr="00481B3D" w:rsidRDefault="00556A5D" w:rsidP="00C127FE"/>
                <w:p w:rsidR="00556A5D" w:rsidRPr="00E35B8E" w:rsidRDefault="00556A5D" w:rsidP="00C127FE">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556A5D" w:rsidRPr="00E35B8E" w:rsidRDefault="00556A5D" w:rsidP="00C127FE">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Pr>
                      <w:rFonts w:ascii="Arial" w:hAnsi="Arial" w:cs="Arial"/>
                      <w:sz w:val="18"/>
                      <w:szCs w:val="18"/>
                    </w:rPr>
                    <w:t>01</w:t>
                  </w:r>
                  <w:r w:rsidRPr="00E35B8E">
                    <w:rPr>
                      <w:rFonts w:ascii="Arial" w:hAnsi="Arial" w:cs="Arial"/>
                      <w:sz w:val="18"/>
                      <w:szCs w:val="18"/>
                    </w:rPr>
                    <w:t>/</w:t>
                  </w:r>
                  <w:r>
                    <w:rPr>
                      <w:rFonts w:ascii="Arial" w:hAnsi="Arial" w:cs="Arial"/>
                      <w:sz w:val="18"/>
                      <w:szCs w:val="18"/>
                    </w:rPr>
                    <w:t>2019</w:t>
                  </w:r>
                </w:p>
                <w:p w:rsidR="00556A5D" w:rsidRPr="00E35B8E" w:rsidRDefault="00556A5D" w:rsidP="00C127FE">
                  <w:pPr>
                    <w:tabs>
                      <w:tab w:val="left" w:pos="4111"/>
                      <w:tab w:val="left" w:pos="4536"/>
                    </w:tabs>
                    <w:rPr>
                      <w:rFonts w:ascii="Arial" w:hAnsi="Arial" w:cs="Arial"/>
                      <w:sz w:val="18"/>
                      <w:szCs w:val="18"/>
                    </w:rPr>
                  </w:pPr>
                </w:p>
                <w:p w:rsidR="00556A5D" w:rsidRPr="00E35B8E" w:rsidRDefault="00556A5D" w:rsidP="00C127FE">
                  <w:pPr>
                    <w:tabs>
                      <w:tab w:val="left" w:pos="4111"/>
                      <w:tab w:val="left" w:pos="4536"/>
                    </w:tabs>
                    <w:rPr>
                      <w:rFonts w:ascii="Arial" w:hAnsi="Arial" w:cs="Arial"/>
                      <w:sz w:val="18"/>
                      <w:szCs w:val="18"/>
                    </w:rPr>
                  </w:pPr>
                </w:p>
                <w:p w:rsidR="00556A5D" w:rsidRPr="00E35B8E" w:rsidRDefault="00556A5D" w:rsidP="00C127FE">
                  <w:pPr>
                    <w:tabs>
                      <w:tab w:val="left" w:pos="4111"/>
                    </w:tabs>
                    <w:rPr>
                      <w:rFonts w:ascii="Arial" w:hAnsi="Arial" w:cs="Arial"/>
                      <w:sz w:val="18"/>
                      <w:szCs w:val="18"/>
                    </w:rPr>
                  </w:pPr>
                </w:p>
                <w:p w:rsidR="00556A5D" w:rsidRPr="00E35B8E" w:rsidRDefault="00556A5D" w:rsidP="00C127FE">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556A5D" w:rsidRDefault="00556A5D" w:rsidP="00C127FE">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556A5D" w:rsidRPr="00481B3D" w:rsidRDefault="00556A5D" w:rsidP="00C127FE">
                  <w:pPr>
                    <w:tabs>
                      <w:tab w:val="center" w:pos="9072"/>
                    </w:tabs>
                  </w:pPr>
                </w:p>
              </w:tc>
            </w:tr>
          </w:tbl>
          <w:p w:rsidR="00556A5D" w:rsidRDefault="00556A5D" w:rsidP="00556A5D">
            <w:pPr>
              <w:ind w:firstLine="885"/>
              <w:jc w:val="both"/>
            </w:pPr>
          </w:p>
          <w:p w:rsidR="00556A5D" w:rsidRDefault="00556A5D" w:rsidP="00556A5D">
            <w:pPr>
              <w:rPr>
                <w:b/>
                <w:sz w:val="24"/>
                <w:u w:val="single"/>
              </w:rPr>
            </w:pPr>
          </w:p>
          <w:p w:rsidR="00556A5D" w:rsidRDefault="00556A5D" w:rsidP="0085558C">
            <w:pPr>
              <w:ind w:firstLine="743"/>
              <w:jc w:val="both"/>
              <w:rPr>
                <w:rFonts w:ascii="Arial" w:hAnsi="Arial" w:cs="Arial"/>
                <w:sz w:val="24"/>
              </w:rPr>
            </w:pPr>
          </w:p>
          <w:p w:rsidR="00556A5D" w:rsidRDefault="00556A5D" w:rsidP="0085558C">
            <w:pPr>
              <w:ind w:firstLine="743"/>
              <w:jc w:val="both"/>
              <w:rPr>
                <w:rFonts w:ascii="Arial" w:hAnsi="Arial" w:cs="Arial"/>
                <w:sz w:val="24"/>
              </w:rPr>
            </w:pPr>
          </w:p>
          <w:p w:rsidR="00556A5D" w:rsidRDefault="00556A5D" w:rsidP="0085558C">
            <w:pPr>
              <w:ind w:firstLine="743"/>
              <w:jc w:val="both"/>
              <w:rPr>
                <w:rFonts w:ascii="Arial" w:hAnsi="Arial" w:cs="Arial"/>
                <w:sz w:val="24"/>
              </w:rPr>
            </w:pPr>
          </w:p>
          <w:p w:rsidR="00556A5D" w:rsidRDefault="00556A5D" w:rsidP="0085558C">
            <w:pPr>
              <w:ind w:firstLine="743"/>
              <w:jc w:val="both"/>
              <w:rPr>
                <w:rFonts w:ascii="Arial" w:hAnsi="Arial" w:cs="Arial"/>
                <w:sz w:val="24"/>
              </w:rPr>
            </w:pPr>
          </w:p>
          <w:p w:rsidR="00556A5D" w:rsidRDefault="00556A5D" w:rsidP="0085558C">
            <w:pPr>
              <w:ind w:firstLine="743"/>
              <w:jc w:val="both"/>
              <w:rPr>
                <w:rFonts w:ascii="Arial" w:hAnsi="Arial" w:cs="Arial"/>
                <w:sz w:val="24"/>
              </w:rPr>
            </w:pPr>
          </w:p>
          <w:p w:rsidR="00556A5D" w:rsidRDefault="00556A5D" w:rsidP="0085558C">
            <w:pPr>
              <w:ind w:firstLine="743"/>
              <w:jc w:val="both"/>
              <w:rPr>
                <w:rFonts w:ascii="Arial" w:hAnsi="Arial" w:cs="Arial"/>
                <w:sz w:val="24"/>
              </w:rPr>
            </w:pPr>
          </w:p>
          <w:p w:rsidR="00556A5D" w:rsidRDefault="00556A5D" w:rsidP="0085558C">
            <w:pPr>
              <w:ind w:firstLine="743"/>
              <w:jc w:val="both"/>
              <w:rPr>
                <w:rFonts w:ascii="Arial" w:hAnsi="Arial" w:cs="Arial"/>
                <w:sz w:val="24"/>
              </w:rPr>
            </w:pPr>
          </w:p>
          <w:p w:rsidR="00556A5D" w:rsidRDefault="00556A5D" w:rsidP="0085558C">
            <w:pPr>
              <w:ind w:firstLine="743"/>
              <w:jc w:val="both"/>
              <w:rPr>
                <w:rFonts w:ascii="Arial" w:hAnsi="Arial" w:cs="Arial"/>
                <w:sz w:val="24"/>
              </w:rPr>
            </w:pPr>
          </w:p>
          <w:p w:rsidR="00556A5D" w:rsidRDefault="00556A5D" w:rsidP="0085558C">
            <w:pPr>
              <w:ind w:firstLine="743"/>
              <w:jc w:val="both"/>
              <w:rPr>
                <w:rFonts w:ascii="Arial" w:hAnsi="Arial" w:cs="Arial"/>
                <w:sz w:val="24"/>
              </w:rPr>
            </w:pPr>
          </w:p>
          <w:p w:rsidR="00556A5D" w:rsidRDefault="00556A5D" w:rsidP="0085558C">
            <w:pPr>
              <w:ind w:firstLine="743"/>
              <w:jc w:val="both"/>
              <w:rPr>
                <w:rFonts w:ascii="Arial" w:hAnsi="Arial" w:cs="Arial"/>
                <w:sz w:val="24"/>
              </w:rPr>
            </w:pPr>
          </w:p>
          <w:p w:rsidR="00556A5D" w:rsidRDefault="00556A5D" w:rsidP="0085558C">
            <w:pPr>
              <w:ind w:firstLine="743"/>
              <w:jc w:val="both"/>
              <w:rPr>
                <w:rFonts w:ascii="Arial" w:hAnsi="Arial" w:cs="Arial"/>
                <w:sz w:val="24"/>
              </w:rPr>
            </w:pPr>
          </w:p>
          <w:p w:rsidR="00556A5D" w:rsidRDefault="00556A5D" w:rsidP="0085558C">
            <w:pPr>
              <w:ind w:firstLine="743"/>
              <w:jc w:val="both"/>
              <w:rPr>
                <w:rFonts w:ascii="Arial" w:hAnsi="Arial" w:cs="Arial"/>
                <w:sz w:val="24"/>
              </w:rPr>
            </w:pPr>
          </w:p>
          <w:p w:rsidR="00556A5D" w:rsidRDefault="00556A5D" w:rsidP="0085558C">
            <w:pPr>
              <w:ind w:firstLine="743"/>
              <w:jc w:val="both"/>
              <w:rPr>
                <w:rFonts w:ascii="Arial" w:hAnsi="Arial" w:cs="Arial"/>
                <w:sz w:val="24"/>
              </w:rPr>
            </w:pPr>
          </w:p>
          <w:p w:rsidR="00556A5D" w:rsidRDefault="00556A5D" w:rsidP="00A64CFD">
            <w:pPr>
              <w:jc w:val="center"/>
              <w:rPr>
                <w:rFonts w:ascii="Arial" w:hAnsi="Arial" w:cs="Arial"/>
                <w:b/>
                <w:sz w:val="24"/>
                <w:szCs w:val="24"/>
              </w:rPr>
            </w:pPr>
          </w:p>
          <w:p w:rsidR="00A64CFD" w:rsidRPr="00DD1D14" w:rsidRDefault="00A64CFD" w:rsidP="00A64CFD">
            <w:pPr>
              <w:jc w:val="center"/>
              <w:rPr>
                <w:rFonts w:ascii="Arial" w:hAnsi="Arial" w:cs="Arial"/>
                <w:b/>
                <w:sz w:val="24"/>
                <w:szCs w:val="24"/>
              </w:rPr>
            </w:pPr>
            <w:r w:rsidRPr="00DD1D14">
              <w:rPr>
                <w:rFonts w:ascii="Arial" w:hAnsi="Arial" w:cs="Arial"/>
                <w:b/>
                <w:sz w:val="24"/>
                <w:szCs w:val="24"/>
              </w:rPr>
              <w:lastRenderedPageBreak/>
              <w:t>YENİŞEHİR  BELEDİYESİ</w:t>
            </w:r>
          </w:p>
          <w:p w:rsidR="00A64CFD" w:rsidRPr="00DD1D14" w:rsidRDefault="00A64CFD" w:rsidP="00A64CFD">
            <w:pPr>
              <w:jc w:val="center"/>
              <w:rPr>
                <w:rFonts w:ascii="Arial" w:hAnsi="Arial" w:cs="Arial"/>
                <w:b/>
                <w:sz w:val="24"/>
                <w:szCs w:val="24"/>
              </w:rPr>
            </w:pPr>
            <w:r w:rsidRPr="00DD1D14">
              <w:rPr>
                <w:rFonts w:ascii="Arial" w:hAnsi="Arial" w:cs="Arial"/>
                <w:b/>
                <w:sz w:val="24"/>
                <w:szCs w:val="24"/>
              </w:rPr>
              <w:t>STRATEJİ GELİŞTİRME MÜDÜRLÜĞÜ</w:t>
            </w:r>
          </w:p>
          <w:p w:rsidR="00A64CFD" w:rsidRPr="00DD1D14" w:rsidRDefault="00A64CFD" w:rsidP="00A64CFD">
            <w:pPr>
              <w:jc w:val="center"/>
              <w:rPr>
                <w:rFonts w:ascii="Arial" w:hAnsi="Arial" w:cs="Arial"/>
                <w:b/>
                <w:sz w:val="24"/>
                <w:szCs w:val="24"/>
              </w:rPr>
            </w:pPr>
            <w:r w:rsidRPr="00DD1D14">
              <w:rPr>
                <w:rFonts w:ascii="Arial" w:hAnsi="Arial" w:cs="Arial"/>
                <w:b/>
                <w:sz w:val="24"/>
                <w:szCs w:val="24"/>
              </w:rPr>
              <w:t>ÇALIŞMA USUL VE ESASLARI HAKKINDA YÖNETMELİK</w:t>
            </w:r>
          </w:p>
          <w:p w:rsidR="00A64CFD" w:rsidRDefault="00A64CFD" w:rsidP="00A64CFD">
            <w:pPr>
              <w:jc w:val="center"/>
              <w:rPr>
                <w:rFonts w:ascii="Arial" w:hAnsi="Arial" w:cs="Arial"/>
                <w:b/>
                <w:sz w:val="24"/>
                <w:szCs w:val="24"/>
              </w:rPr>
            </w:pPr>
            <w:r w:rsidRPr="00DD1D14">
              <w:rPr>
                <w:rFonts w:ascii="Arial" w:hAnsi="Arial" w:cs="Arial"/>
                <w:b/>
                <w:sz w:val="24"/>
                <w:szCs w:val="24"/>
              </w:rPr>
              <w:t>BİRİNCİ BÖLÜM</w:t>
            </w:r>
          </w:p>
          <w:p w:rsidR="00556A5D" w:rsidRPr="00DD1D14" w:rsidRDefault="00556A5D" w:rsidP="00A64CFD">
            <w:pPr>
              <w:jc w:val="center"/>
              <w:rPr>
                <w:rFonts w:ascii="Arial" w:hAnsi="Arial" w:cs="Arial"/>
                <w:b/>
                <w:sz w:val="24"/>
                <w:szCs w:val="24"/>
              </w:rPr>
            </w:pPr>
          </w:p>
          <w:p w:rsidR="00A64CFD" w:rsidRPr="00DD1D14" w:rsidRDefault="00A64CFD" w:rsidP="00556A5D">
            <w:pPr>
              <w:jc w:val="both"/>
              <w:rPr>
                <w:rFonts w:ascii="Arial" w:hAnsi="Arial" w:cs="Arial"/>
                <w:b/>
                <w:sz w:val="24"/>
                <w:szCs w:val="24"/>
              </w:rPr>
            </w:pPr>
            <w:r w:rsidRPr="00DD1D14">
              <w:rPr>
                <w:rFonts w:ascii="Arial" w:hAnsi="Arial" w:cs="Arial"/>
                <w:b/>
                <w:sz w:val="24"/>
                <w:szCs w:val="24"/>
              </w:rPr>
              <w:t>Amaç, Kapsam, Dayanak, Tanımlar, Teşkilat ve Bağlılık</w:t>
            </w:r>
            <w:r w:rsidR="00556A5D">
              <w:rPr>
                <w:rFonts w:ascii="Arial" w:hAnsi="Arial" w:cs="Arial"/>
                <w:b/>
                <w:sz w:val="24"/>
                <w:szCs w:val="24"/>
              </w:rPr>
              <w:t xml:space="preserve"> </w:t>
            </w:r>
            <w:r w:rsidRPr="00DD1D14">
              <w:rPr>
                <w:rFonts w:ascii="Arial" w:hAnsi="Arial" w:cs="Arial"/>
                <w:b/>
                <w:sz w:val="24"/>
                <w:szCs w:val="24"/>
              </w:rPr>
              <w:t>Amaç</w:t>
            </w:r>
          </w:p>
          <w:p w:rsidR="00A64CFD" w:rsidRPr="00DD1D14" w:rsidRDefault="00A64CFD" w:rsidP="00556A5D">
            <w:pPr>
              <w:jc w:val="both"/>
              <w:rPr>
                <w:rFonts w:ascii="Arial" w:hAnsi="Arial" w:cs="Arial"/>
                <w:sz w:val="24"/>
                <w:szCs w:val="24"/>
              </w:rPr>
            </w:pPr>
            <w:r w:rsidRPr="00DD1D14">
              <w:rPr>
                <w:rFonts w:ascii="Arial" w:hAnsi="Arial" w:cs="Arial"/>
                <w:b/>
                <w:sz w:val="24"/>
                <w:szCs w:val="24"/>
              </w:rPr>
              <w:t>MADDE 1-</w:t>
            </w:r>
            <w:r w:rsidRPr="00DD1D14">
              <w:rPr>
                <w:rFonts w:ascii="Arial" w:hAnsi="Arial" w:cs="Arial"/>
                <w:sz w:val="24"/>
                <w:szCs w:val="24"/>
              </w:rPr>
              <w:t xml:space="preserve"> (1) Bu yönetmeliğin amacı</w:t>
            </w:r>
            <w:r>
              <w:rPr>
                <w:rFonts w:ascii="Arial" w:hAnsi="Arial" w:cs="Arial"/>
                <w:sz w:val="24"/>
                <w:szCs w:val="24"/>
              </w:rPr>
              <w:t xml:space="preserve"> Yenişehir</w:t>
            </w:r>
            <w:r w:rsidRPr="00DD1D14">
              <w:rPr>
                <w:rFonts w:ascii="Arial" w:hAnsi="Arial" w:cs="Arial"/>
                <w:sz w:val="24"/>
                <w:szCs w:val="24"/>
              </w:rPr>
              <w:t xml:space="preserve"> Belediyesi Strateji Geliştirme</w:t>
            </w:r>
            <w:r>
              <w:rPr>
                <w:rFonts w:ascii="Arial" w:hAnsi="Arial" w:cs="Arial"/>
                <w:sz w:val="24"/>
                <w:szCs w:val="24"/>
              </w:rPr>
              <w:t xml:space="preserve"> </w:t>
            </w:r>
            <w:r w:rsidR="00556A5D">
              <w:rPr>
                <w:rFonts w:ascii="Arial" w:hAnsi="Arial" w:cs="Arial"/>
                <w:sz w:val="24"/>
                <w:szCs w:val="24"/>
              </w:rPr>
              <w:t>Müdürlüğü</w:t>
            </w:r>
            <w:r w:rsidRPr="00DD1D14">
              <w:rPr>
                <w:rFonts w:ascii="Arial" w:hAnsi="Arial" w:cs="Arial"/>
                <w:sz w:val="24"/>
                <w:szCs w:val="24"/>
              </w:rPr>
              <w:t>nün kuruluş, görev, yetki ve sorumlulukları ile çalışma usul ve esaslarını düzenlemektir.</w:t>
            </w:r>
          </w:p>
          <w:p w:rsidR="00A64CFD" w:rsidRPr="00135D11" w:rsidRDefault="00A64CFD" w:rsidP="00556A5D">
            <w:pPr>
              <w:jc w:val="both"/>
              <w:rPr>
                <w:rFonts w:ascii="Arial" w:hAnsi="Arial" w:cs="Arial"/>
                <w:b/>
                <w:sz w:val="24"/>
                <w:szCs w:val="24"/>
              </w:rPr>
            </w:pPr>
            <w:r w:rsidRPr="00135D11">
              <w:rPr>
                <w:rFonts w:ascii="Arial" w:hAnsi="Arial" w:cs="Arial"/>
                <w:b/>
                <w:sz w:val="24"/>
                <w:szCs w:val="24"/>
              </w:rPr>
              <w:t>Kapsam</w:t>
            </w:r>
          </w:p>
          <w:p w:rsidR="00A64CFD" w:rsidRPr="00DD1D14" w:rsidRDefault="00A64CFD" w:rsidP="00556A5D">
            <w:pPr>
              <w:jc w:val="both"/>
              <w:rPr>
                <w:rFonts w:ascii="Arial" w:hAnsi="Arial" w:cs="Arial"/>
                <w:sz w:val="24"/>
                <w:szCs w:val="24"/>
              </w:rPr>
            </w:pPr>
            <w:r w:rsidRPr="00135D11">
              <w:rPr>
                <w:rFonts w:ascii="Arial" w:hAnsi="Arial" w:cs="Arial"/>
                <w:b/>
                <w:sz w:val="24"/>
                <w:szCs w:val="24"/>
              </w:rPr>
              <w:t>MADDE 2-</w:t>
            </w:r>
            <w:r w:rsidRPr="00DD1D14">
              <w:rPr>
                <w:rFonts w:ascii="Arial" w:hAnsi="Arial" w:cs="Arial"/>
                <w:sz w:val="24"/>
                <w:szCs w:val="24"/>
              </w:rPr>
              <w:t xml:space="preserve"> (1) Bu Yönetmelik, Strateji Geliştirme Müdürlüğü’ndeki personelin görev, yetki ve</w:t>
            </w:r>
            <w:r>
              <w:rPr>
                <w:rFonts w:ascii="Arial" w:hAnsi="Arial" w:cs="Arial"/>
                <w:sz w:val="24"/>
                <w:szCs w:val="24"/>
              </w:rPr>
              <w:t xml:space="preserve"> </w:t>
            </w:r>
            <w:r w:rsidRPr="00DD1D14">
              <w:rPr>
                <w:rFonts w:ascii="Arial" w:hAnsi="Arial" w:cs="Arial"/>
                <w:sz w:val="24"/>
                <w:szCs w:val="24"/>
              </w:rPr>
              <w:t>sorumlulukları ile çalışma usul ve esaslarını kapsar.</w:t>
            </w:r>
          </w:p>
          <w:p w:rsidR="00A64CFD" w:rsidRPr="00DD1D14" w:rsidRDefault="00A64CFD" w:rsidP="00556A5D">
            <w:pPr>
              <w:jc w:val="both"/>
              <w:rPr>
                <w:rFonts w:ascii="Arial" w:hAnsi="Arial" w:cs="Arial"/>
                <w:sz w:val="24"/>
                <w:szCs w:val="24"/>
              </w:rPr>
            </w:pPr>
            <w:r w:rsidRPr="00DD1D14">
              <w:rPr>
                <w:rFonts w:ascii="Arial" w:hAnsi="Arial" w:cs="Arial"/>
                <w:sz w:val="24"/>
                <w:szCs w:val="24"/>
              </w:rPr>
              <w:t>Dayanak</w:t>
            </w:r>
          </w:p>
          <w:p w:rsidR="00A64CFD" w:rsidRPr="00DD1D14" w:rsidRDefault="00A64CFD" w:rsidP="00556A5D">
            <w:pPr>
              <w:jc w:val="both"/>
              <w:rPr>
                <w:rFonts w:ascii="Arial" w:hAnsi="Arial" w:cs="Arial"/>
                <w:sz w:val="24"/>
                <w:szCs w:val="24"/>
              </w:rPr>
            </w:pPr>
            <w:r w:rsidRPr="00135D11">
              <w:rPr>
                <w:rFonts w:ascii="Arial" w:hAnsi="Arial" w:cs="Arial"/>
                <w:b/>
                <w:sz w:val="24"/>
                <w:szCs w:val="24"/>
              </w:rPr>
              <w:t>MADDE 3-</w:t>
            </w:r>
            <w:r w:rsidRPr="00DD1D14">
              <w:rPr>
                <w:rFonts w:ascii="Arial" w:hAnsi="Arial" w:cs="Arial"/>
                <w:sz w:val="24"/>
                <w:szCs w:val="24"/>
              </w:rPr>
              <w:t xml:space="preserve"> (1) </w:t>
            </w:r>
            <w:r>
              <w:rPr>
                <w:rFonts w:ascii="Arial" w:hAnsi="Arial" w:cs="Arial"/>
                <w:sz w:val="24"/>
                <w:szCs w:val="24"/>
              </w:rPr>
              <w:t xml:space="preserve">Yenişehir </w:t>
            </w:r>
            <w:r w:rsidRPr="00DD1D14">
              <w:rPr>
                <w:rFonts w:ascii="Arial" w:hAnsi="Arial" w:cs="Arial"/>
                <w:sz w:val="24"/>
                <w:szCs w:val="24"/>
              </w:rPr>
              <w:t xml:space="preserve">Belediye Meclisi’nin </w:t>
            </w:r>
            <w:r>
              <w:rPr>
                <w:rFonts w:ascii="Arial" w:hAnsi="Arial" w:cs="Arial"/>
                <w:sz w:val="24"/>
                <w:szCs w:val="24"/>
              </w:rPr>
              <w:t>03/12/2018</w:t>
            </w:r>
            <w:r w:rsidRPr="00DD1D14">
              <w:rPr>
                <w:rFonts w:ascii="Arial" w:hAnsi="Arial" w:cs="Arial"/>
                <w:sz w:val="24"/>
                <w:szCs w:val="24"/>
              </w:rPr>
              <w:t xml:space="preserve"> tarih ve </w:t>
            </w:r>
            <w:r>
              <w:rPr>
                <w:rFonts w:ascii="Arial" w:hAnsi="Arial" w:cs="Arial"/>
                <w:sz w:val="24"/>
                <w:szCs w:val="24"/>
              </w:rPr>
              <w:t xml:space="preserve">107 </w:t>
            </w:r>
            <w:r w:rsidRPr="00DD1D14">
              <w:rPr>
                <w:rFonts w:ascii="Arial" w:hAnsi="Arial" w:cs="Arial"/>
                <w:sz w:val="24"/>
                <w:szCs w:val="24"/>
              </w:rPr>
              <w:t>sayılı kararı ile</w:t>
            </w:r>
            <w:r>
              <w:rPr>
                <w:rFonts w:ascii="Arial" w:hAnsi="Arial" w:cs="Arial"/>
                <w:sz w:val="24"/>
                <w:szCs w:val="24"/>
              </w:rPr>
              <w:t xml:space="preserve"> </w:t>
            </w:r>
            <w:r w:rsidRPr="00DD1D14">
              <w:rPr>
                <w:rFonts w:ascii="Arial" w:hAnsi="Arial" w:cs="Arial"/>
                <w:sz w:val="24"/>
                <w:szCs w:val="24"/>
              </w:rPr>
              <w:t>kurulmuş olan Strateji Geliştirme Müdürlüğü’ne ait bu yönetmelik; 03/07/2005 tarih ve 5393 sayılı</w:t>
            </w:r>
            <w:r>
              <w:rPr>
                <w:rFonts w:ascii="Arial" w:hAnsi="Arial" w:cs="Arial"/>
                <w:sz w:val="24"/>
                <w:szCs w:val="24"/>
              </w:rPr>
              <w:t xml:space="preserve"> </w:t>
            </w:r>
            <w:r w:rsidRPr="00DD1D14">
              <w:rPr>
                <w:rFonts w:ascii="Arial" w:hAnsi="Arial" w:cs="Arial"/>
                <w:sz w:val="24"/>
                <w:szCs w:val="24"/>
              </w:rPr>
              <w:t>Belediye Kanunu, 10/12/2003 tarih ve 5018 sayılı Kamu Malî Yönetimi ve Kontrol Kanunu ve ilgili</w:t>
            </w:r>
            <w:r>
              <w:rPr>
                <w:rFonts w:ascii="Arial" w:hAnsi="Arial" w:cs="Arial"/>
                <w:sz w:val="24"/>
                <w:szCs w:val="24"/>
              </w:rPr>
              <w:t xml:space="preserve"> </w:t>
            </w:r>
            <w:r w:rsidRPr="00DD1D14">
              <w:rPr>
                <w:rFonts w:ascii="Arial" w:hAnsi="Arial" w:cs="Arial"/>
                <w:sz w:val="24"/>
                <w:szCs w:val="24"/>
              </w:rPr>
              <w:t>mevzuat hükümlerine göre hazırlanmıştır.</w:t>
            </w:r>
          </w:p>
          <w:p w:rsidR="00A64CFD" w:rsidRPr="00942BDE" w:rsidRDefault="00A64CFD" w:rsidP="00556A5D">
            <w:pPr>
              <w:jc w:val="both"/>
              <w:rPr>
                <w:rFonts w:ascii="Arial" w:hAnsi="Arial" w:cs="Arial"/>
                <w:b/>
                <w:sz w:val="24"/>
                <w:szCs w:val="24"/>
              </w:rPr>
            </w:pPr>
            <w:r w:rsidRPr="00942BDE">
              <w:rPr>
                <w:rFonts w:ascii="Arial" w:hAnsi="Arial" w:cs="Arial"/>
                <w:b/>
                <w:sz w:val="24"/>
                <w:szCs w:val="24"/>
              </w:rPr>
              <w:t>Tanımlar</w:t>
            </w:r>
          </w:p>
          <w:p w:rsidR="00A64CFD" w:rsidRPr="00DD1D14" w:rsidRDefault="00A64CFD" w:rsidP="00556A5D">
            <w:pPr>
              <w:jc w:val="both"/>
              <w:rPr>
                <w:rFonts w:ascii="Arial" w:hAnsi="Arial" w:cs="Arial"/>
                <w:sz w:val="24"/>
                <w:szCs w:val="24"/>
              </w:rPr>
            </w:pPr>
            <w:r w:rsidRPr="00135D11">
              <w:rPr>
                <w:rFonts w:ascii="Arial" w:hAnsi="Arial" w:cs="Arial"/>
                <w:b/>
                <w:sz w:val="24"/>
                <w:szCs w:val="24"/>
              </w:rPr>
              <w:t>MADDE 4-</w:t>
            </w:r>
            <w:r w:rsidRPr="00DD1D14">
              <w:rPr>
                <w:rFonts w:ascii="Arial" w:hAnsi="Arial" w:cs="Arial"/>
                <w:sz w:val="24"/>
                <w:szCs w:val="24"/>
              </w:rPr>
              <w:t xml:space="preserve"> (1) Bu yönetmelikte geçen:</w:t>
            </w:r>
          </w:p>
          <w:p w:rsidR="00A64CFD" w:rsidRPr="00DD1D14" w:rsidRDefault="00A64CFD" w:rsidP="00556A5D">
            <w:pPr>
              <w:jc w:val="both"/>
              <w:rPr>
                <w:rFonts w:ascii="Arial" w:hAnsi="Arial" w:cs="Arial"/>
                <w:sz w:val="24"/>
                <w:szCs w:val="24"/>
              </w:rPr>
            </w:pPr>
            <w:r w:rsidRPr="00DD1D14">
              <w:rPr>
                <w:rFonts w:ascii="Arial" w:hAnsi="Arial" w:cs="Arial"/>
                <w:sz w:val="24"/>
                <w:szCs w:val="24"/>
              </w:rPr>
              <w:t xml:space="preserve">a) Belediye: </w:t>
            </w:r>
            <w:r>
              <w:rPr>
                <w:rFonts w:ascii="Arial" w:hAnsi="Arial" w:cs="Arial"/>
                <w:sz w:val="24"/>
                <w:szCs w:val="24"/>
              </w:rPr>
              <w:t xml:space="preserve">Yenişehir </w:t>
            </w:r>
            <w:r w:rsidRPr="00DD1D14">
              <w:rPr>
                <w:rFonts w:ascii="Arial" w:hAnsi="Arial" w:cs="Arial"/>
                <w:sz w:val="24"/>
                <w:szCs w:val="24"/>
              </w:rPr>
              <w:t xml:space="preserve"> Belediyesini,</w:t>
            </w:r>
          </w:p>
          <w:p w:rsidR="00A64CFD" w:rsidRDefault="00A64CFD" w:rsidP="00556A5D">
            <w:pPr>
              <w:jc w:val="both"/>
              <w:rPr>
                <w:rFonts w:ascii="Arial" w:hAnsi="Arial" w:cs="Arial"/>
                <w:sz w:val="24"/>
                <w:szCs w:val="24"/>
              </w:rPr>
            </w:pPr>
            <w:r w:rsidRPr="00DD1D14">
              <w:rPr>
                <w:rFonts w:ascii="Arial" w:hAnsi="Arial" w:cs="Arial"/>
                <w:sz w:val="24"/>
                <w:szCs w:val="24"/>
              </w:rPr>
              <w:t xml:space="preserve">b) </w:t>
            </w:r>
            <w:r>
              <w:rPr>
                <w:rFonts w:ascii="Arial" w:hAnsi="Arial" w:cs="Arial"/>
                <w:sz w:val="24"/>
                <w:szCs w:val="24"/>
              </w:rPr>
              <w:t>Belediye Başkanı</w:t>
            </w:r>
            <w:r w:rsidRPr="00DD1D14">
              <w:rPr>
                <w:rFonts w:ascii="Arial" w:hAnsi="Arial" w:cs="Arial"/>
                <w:sz w:val="24"/>
                <w:szCs w:val="24"/>
              </w:rPr>
              <w:t xml:space="preserve">: </w:t>
            </w:r>
            <w:r>
              <w:rPr>
                <w:rFonts w:ascii="Arial" w:hAnsi="Arial" w:cs="Arial"/>
                <w:sz w:val="24"/>
                <w:szCs w:val="24"/>
              </w:rPr>
              <w:t>Yenişehir</w:t>
            </w:r>
            <w:r w:rsidRPr="00DD1D14">
              <w:rPr>
                <w:rFonts w:ascii="Arial" w:hAnsi="Arial" w:cs="Arial"/>
                <w:sz w:val="24"/>
                <w:szCs w:val="24"/>
              </w:rPr>
              <w:t xml:space="preserve"> Belediye Başkanını,</w:t>
            </w:r>
          </w:p>
          <w:p w:rsidR="00A64CFD" w:rsidRPr="00DD1D14" w:rsidRDefault="00A64CFD" w:rsidP="00556A5D">
            <w:pPr>
              <w:jc w:val="both"/>
              <w:rPr>
                <w:rFonts w:ascii="Arial" w:hAnsi="Arial" w:cs="Arial"/>
                <w:sz w:val="24"/>
                <w:szCs w:val="24"/>
              </w:rPr>
            </w:pPr>
            <w:r w:rsidRPr="00DD1D14">
              <w:rPr>
                <w:rFonts w:ascii="Arial" w:hAnsi="Arial" w:cs="Arial"/>
                <w:sz w:val="24"/>
                <w:szCs w:val="24"/>
              </w:rPr>
              <w:t>c) Müdürlük: Strateji Geliştirme Müdürlüğünü,</w:t>
            </w:r>
          </w:p>
          <w:p w:rsidR="00A64CFD" w:rsidRPr="00DD1D14" w:rsidRDefault="00A64CFD" w:rsidP="00556A5D">
            <w:pPr>
              <w:jc w:val="both"/>
              <w:rPr>
                <w:rFonts w:ascii="Arial" w:hAnsi="Arial" w:cs="Arial"/>
                <w:sz w:val="24"/>
                <w:szCs w:val="24"/>
              </w:rPr>
            </w:pPr>
            <w:r w:rsidRPr="00DD1D14">
              <w:rPr>
                <w:rFonts w:ascii="Arial" w:hAnsi="Arial" w:cs="Arial"/>
                <w:sz w:val="24"/>
                <w:szCs w:val="24"/>
              </w:rPr>
              <w:t>ç) Müdür: Strateji Geliştirme Müdürünü,</w:t>
            </w:r>
          </w:p>
          <w:p w:rsidR="00A64CFD" w:rsidRPr="00DD1D14" w:rsidRDefault="00A64CFD" w:rsidP="00556A5D">
            <w:pPr>
              <w:jc w:val="both"/>
              <w:rPr>
                <w:rFonts w:ascii="Arial" w:hAnsi="Arial" w:cs="Arial"/>
                <w:sz w:val="24"/>
                <w:szCs w:val="24"/>
              </w:rPr>
            </w:pPr>
            <w:r w:rsidRPr="00DD1D14">
              <w:rPr>
                <w:rFonts w:ascii="Arial" w:hAnsi="Arial" w:cs="Arial"/>
                <w:sz w:val="24"/>
                <w:szCs w:val="24"/>
              </w:rPr>
              <w:t>d) Yönetmelik: Strateji Geliştirme Müdürlüğü Görev ve Çalışma Yönetmeliği’ni ifade eder.</w:t>
            </w:r>
          </w:p>
          <w:p w:rsidR="00A64CFD" w:rsidRPr="00942BDE" w:rsidRDefault="00A64CFD" w:rsidP="00556A5D">
            <w:pPr>
              <w:jc w:val="both"/>
              <w:rPr>
                <w:rFonts w:ascii="Arial" w:hAnsi="Arial" w:cs="Arial"/>
                <w:b/>
                <w:sz w:val="24"/>
                <w:szCs w:val="24"/>
              </w:rPr>
            </w:pPr>
            <w:r w:rsidRPr="00942BDE">
              <w:rPr>
                <w:rFonts w:ascii="Arial" w:hAnsi="Arial" w:cs="Arial"/>
                <w:b/>
                <w:sz w:val="24"/>
                <w:szCs w:val="24"/>
              </w:rPr>
              <w:t>Teşkilat ve Bağlılık</w:t>
            </w:r>
          </w:p>
          <w:p w:rsidR="00A64CFD" w:rsidRPr="00DD1D14" w:rsidRDefault="00A64CFD" w:rsidP="00556A5D">
            <w:pPr>
              <w:jc w:val="both"/>
              <w:rPr>
                <w:rFonts w:ascii="Arial" w:hAnsi="Arial" w:cs="Arial"/>
                <w:sz w:val="24"/>
                <w:szCs w:val="24"/>
              </w:rPr>
            </w:pPr>
            <w:r w:rsidRPr="00135D11">
              <w:rPr>
                <w:rFonts w:ascii="Arial" w:hAnsi="Arial" w:cs="Arial"/>
                <w:b/>
                <w:sz w:val="24"/>
                <w:szCs w:val="24"/>
              </w:rPr>
              <w:t>MADDE 5</w:t>
            </w:r>
            <w:r w:rsidRPr="00DD1D14">
              <w:rPr>
                <w:rFonts w:ascii="Arial" w:hAnsi="Arial" w:cs="Arial"/>
                <w:sz w:val="24"/>
                <w:szCs w:val="24"/>
              </w:rPr>
              <w:t>- (1) Strateji Geliştirme Müdürlüğü; Müdür, Şef, Memurdan oluşur.</w:t>
            </w:r>
          </w:p>
          <w:p w:rsidR="00A64CFD" w:rsidRPr="00DD1D14" w:rsidRDefault="00A64CFD" w:rsidP="00556A5D">
            <w:pPr>
              <w:jc w:val="both"/>
              <w:rPr>
                <w:rFonts w:ascii="Arial" w:hAnsi="Arial" w:cs="Arial"/>
                <w:sz w:val="24"/>
                <w:szCs w:val="24"/>
              </w:rPr>
            </w:pPr>
            <w:r w:rsidRPr="00DD1D14">
              <w:rPr>
                <w:rFonts w:ascii="Arial" w:hAnsi="Arial" w:cs="Arial"/>
                <w:sz w:val="24"/>
                <w:szCs w:val="24"/>
              </w:rPr>
              <w:t>(2) Strateji Geliştirme Müdürlüğü; Stratejik Planlama ve AR-GE şefliklerinden oluşur.</w:t>
            </w:r>
          </w:p>
          <w:p w:rsidR="00A64CFD" w:rsidRPr="00DD1D14" w:rsidRDefault="00A64CFD" w:rsidP="00556A5D">
            <w:pPr>
              <w:jc w:val="both"/>
              <w:rPr>
                <w:rFonts w:ascii="Arial" w:hAnsi="Arial" w:cs="Arial"/>
                <w:sz w:val="24"/>
                <w:szCs w:val="24"/>
              </w:rPr>
            </w:pPr>
            <w:r w:rsidRPr="00DD1D14">
              <w:rPr>
                <w:rFonts w:ascii="Arial" w:hAnsi="Arial" w:cs="Arial"/>
                <w:sz w:val="24"/>
                <w:szCs w:val="24"/>
              </w:rPr>
              <w:t>(3) Strateji Geliştirme Müdürlüğü; Belediye Başkanı ve/veya yetki verdiği Başkan</w:t>
            </w:r>
          </w:p>
          <w:p w:rsidR="00A64CFD" w:rsidRPr="00DD1D14" w:rsidRDefault="00A64CFD" w:rsidP="00556A5D">
            <w:pPr>
              <w:jc w:val="both"/>
              <w:rPr>
                <w:rFonts w:ascii="Arial" w:hAnsi="Arial" w:cs="Arial"/>
                <w:sz w:val="24"/>
                <w:szCs w:val="24"/>
              </w:rPr>
            </w:pPr>
            <w:r w:rsidRPr="00DD1D14">
              <w:rPr>
                <w:rFonts w:ascii="Arial" w:hAnsi="Arial" w:cs="Arial"/>
                <w:sz w:val="24"/>
                <w:szCs w:val="24"/>
              </w:rPr>
              <w:t>Yardımcısı’na bağlı olarak çalışır.</w:t>
            </w:r>
          </w:p>
          <w:p w:rsidR="00A64CFD" w:rsidRPr="00942BDE" w:rsidRDefault="00A64CFD" w:rsidP="00556A5D">
            <w:pPr>
              <w:jc w:val="both"/>
              <w:rPr>
                <w:rFonts w:ascii="Arial" w:hAnsi="Arial" w:cs="Arial"/>
                <w:b/>
                <w:sz w:val="24"/>
                <w:szCs w:val="24"/>
              </w:rPr>
            </w:pPr>
            <w:r w:rsidRPr="00942BDE">
              <w:rPr>
                <w:rFonts w:ascii="Arial" w:hAnsi="Arial" w:cs="Arial"/>
                <w:b/>
                <w:sz w:val="24"/>
                <w:szCs w:val="24"/>
              </w:rPr>
              <w:t>İKİNCİ BÖLÜM</w:t>
            </w:r>
          </w:p>
          <w:p w:rsidR="00A64CFD" w:rsidRPr="00942BDE" w:rsidRDefault="00A64CFD" w:rsidP="00556A5D">
            <w:pPr>
              <w:jc w:val="both"/>
              <w:rPr>
                <w:rFonts w:ascii="Arial" w:hAnsi="Arial" w:cs="Arial"/>
                <w:b/>
                <w:sz w:val="24"/>
                <w:szCs w:val="24"/>
              </w:rPr>
            </w:pPr>
            <w:r w:rsidRPr="00942BDE">
              <w:rPr>
                <w:rFonts w:ascii="Arial" w:hAnsi="Arial" w:cs="Arial"/>
                <w:b/>
                <w:sz w:val="24"/>
                <w:szCs w:val="24"/>
              </w:rPr>
              <w:t>Görev, Yetki ve Sorumluluk</w:t>
            </w:r>
          </w:p>
          <w:p w:rsidR="00A64CFD" w:rsidRPr="00942BDE" w:rsidRDefault="00A64CFD" w:rsidP="00556A5D">
            <w:pPr>
              <w:jc w:val="both"/>
              <w:rPr>
                <w:rFonts w:ascii="Arial" w:hAnsi="Arial" w:cs="Arial"/>
                <w:b/>
                <w:sz w:val="24"/>
                <w:szCs w:val="24"/>
              </w:rPr>
            </w:pPr>
            <w:r w:rsidRPr="00942BDE">
              <w:rPr>
                <w:rFonts w:ascii="Arial" w:hAnsi="Arial" w:cs="Arial"/>
                <w:b/>
                <w:sz w:val="24"/>
                <w:szCs w:val="24"/>
              </w:rPr>
              <w:t>Strateji Geliştirme Müdürlüğünün Görevleri</w:t>
            </w:r>
          </w:p>
          <w:p w:rsidR="00A64CFD" w:rsidRPr="00DD1D14" w:rsidRDefault="00A64CFD" w:rsidP="00556A5D">
            <w:pPr>
              <w:jc w:val="both"/>
              <w:rPr>
                <w:rFonts w:ascii="Arial" w:hAnsi="Arial" w:cs="Arial"/>
                <w:sz w:val="24"/>
                <w:szCs w:val="24"/>
              </w:rPr>
            </w:pPr>
            <w:r w:rsidRPr="00135D11">
              <w:rPr>
                <w:rFonts w:ascii="Arial" w:hAnsi="Arial" w:cs="Arial"/>
                <w:b/>
                <w:sz w:val="24"/>
                <w:szCs w:val="24"/>
              </w:rPr>
              <w:t>MADDE 6-</w:t>
            </w:r>
            <w:r w:rsidRPr="00DD1D14">
              <w:rPr>
                <w:rFonts w:ascii="Arial" w:hAnsi="Arial" w:cs="Arial"/>
                <w:sz w:val="24"/>
                <w:szCs w:val="24"/>
              </w:rPr>
              <w:t xml:space="preserve"> (1) Aşağıda belirtilen görevler, Strateji Geliştirme Müdürlüğü tarafından yürütülür;</w:t>
            </w:r>
          </w:p>
          <w:p w:rsidR="00A64CFD" w:rsidRPr="00DD1D14" w:rsidRDefault="00A64CFD" w:rsidP="00556A5D">
            <w:pPr>
              <w:jc w:val="both"/>
              <w:rPr>
                <w:rFonts w:ascii="Arial" w:hAnsi="Arial" w:cs="Arial"/>
                <w:sz w:val="24"/>
                <w:szCs w:val="24"/>
              </w:rPr>
            </w:pPr>
            <w:r w:rsidRPr="00DD1D14">
              <w:rPr>
                <w:rFonts w:ascii="Arial" w:hAnsi="Arial" w:cs="Arial"/>
                <w:sz w:val="24"/>
                <w:szCs w:val="24"/>
              </w:rPr>
              <w:t>a) Belediyenin orta ve uzun vadeli strateji ve politikalarını belirlemek, amaçlarını oluşturmak</w:t>
            </w:r>
            <w:r>
              <w:rPr>
                <w:rFonts w:ascii="Arial" w:hAnsi="Arial" w:cs="Arial"/>
                <w:sz w:val="24"/>
                <w:szCs w:val="24"/>
              </w:rPr>
              <w:t xml:space="preserve"> </w:t>
            </w:r>
            <w:r w:rsidRPr="00DD1D14">
              <w:rPr>
                <w:rFonts w:ascii="Arial" w:hAnsi="Arial" w:cs="Arial"/>
                <w:sz w:val="24"/>
                <w:szCs w:val="24"/>
              </w:rPr>
              <w:t>üzere gerekli çalışmaları yapmak.</w:t>
            </w:r>
          </w:p>
          <w:p w:rsidR="00A64CFD" w:rsidRDefault="00A64CFD" w:rsidP="00A64CFD">
            <w:pPr>
              <w:jc w:val="both"/>
              <w:rPr>
                <w:rFonts w:ascii="Arial" w:hAnsi="Arial" w:cs="Arial"/>
                <w:sz w:val="24"/>
                <w:szCs w:val="24"/>
              </w:rPr>
            </w:pPr>
            <w:r w:rsidRPr="00DD1D14">
              <w:rPr>
                <w:rFonts w:ascii="Arial" w:hAnsi="Arial" w:cs="Arial"/>
                <w:sz w:val="24"/>
                <w:szCs w:val="24"/>
              </w:rPr>
              <w:t>b) Belediyenin stratejik plan</w:t>
            </w:r>
            <w:r>
              <w:rPr>
                <w:rFonts w:ascii="Arial" w:hAnsi="Arial" w:cs="Arial"/>
                <w:sz w:val="24"/>
                <w:szCs w:val="24"/>
              </w:rPr>
              <w:t xml:space="preserve"> ve performans programının</w:t>
            </w:r>
            <w:r w:rsidRPr="00DD1D14">
              <w:rPr>
                <w:rFonts w:ascii="Arial" w:hAnsi="Arial" w:cs="Arial"/>
                <w:sz w:val="24"/>
                <w:szCs w:val="24"/>
              </w:rPr>
              <w:t xml:space="preserve"> hazırlanmasını koordine etmek ve sonuçlarının</w:t>
            </w:r>
            <w:r>
              <w:rPr>
                <w:rFonts w:ascii="Arial" w:hAnsi="Arial" w:cs="Arial"/>
                <w:sz w:val="24"/>
                <w:szCs w:val="24"/>
              </w:rPr>
              <w:t xml:space="preserve"> </w:t>
            </w:r>
            <w:r w:rsidRPr="00DD1D14">
              <w:rPr>
                <w:rFonts w:ascii="Arial" w:hAnsi="Arial" w:cs="Arial"/>
                <w:sz w:val="24"/>
                <w:szCs w:val="24"/>
              </w:rPr>
              <w:t>konsolide edilmesi çalışmalarını yürütmek.</w:t>
            </w:r>
          </w:p>
          <w:p w:rsidR="00A64CFD" w:rsidRDefault="00A64CFD" w:rsidP="00A64CFD">
            <w:pPr>
              <w:jc w:val="both"/>
              <w:rPr>
                <w:rFonts w:ascii="Arial" w:hAnsi="Arial" w:cs="Arial"/>
                <w:sz w:val="24"/>
                <w:szCs w:val="24"/>
              </w:rPr>
            </w:pPr>
            <w:r>
              <w:rPr>
                <w:rFonts w:ascii="Arial" w:hAnsi="Arial" w:cs="Arial"/>
                <w:sz w:val="24"/>
                <w:szCs w:val="24"/>
              </w:rPr>
              <w:t>c) Belediye faaliyetlerinin stratejik plana ve performans programına uygunluğunu izleme ve değerlendirmek.</w:t>
            </w:r>
          </w:p>
          <w:p w:rsidR="00A64CFD" w:rsidRPr="00DD1D14" w:rsidRDefault="00A64CFD" w:rsidP="00A64CFD">
            <w:pPr>
              <w:jc w:val="both"/>
              <w:rPr>
                <w:rFonts w:ascii="Arial" w:hAnsi="Arial" w:cs="Arial"/>
                <w:sz w:val="24"/>
                <w:szCs w:val="24"/>
              </w:rPr>
            </w:pPr>
            <w:r>
              <w:rPr>
                <w:rFonts w:ascii="Arial" w:hAnsi="Arial" w:cs="Arial"/>
                <w:sz w:val="24"/>
                <w:szCs w:val="24"/>
              </w:rPr>
              <w:t>ç) Harcama birimleri tarafından hazırlanan birim faaliyet raporlarını da esas alarak Belediyenin faaliyet raporunu hazırlamak.</w:t>
            </w:r>
          </w:p>
          <w:p w:rsidR="00A64CFD" w:rsidRPr="00DD1D14" w:rsidRDefault="00A64CFD" w:rsidP="00A64CFD">
            <w:pPr>
              <w:jc w:val="both"/>
              <w:rPr>
                <w:rFonts w:ascii="Arial" w:hAnsi="Arial" w:cs="Arial"/>
                <w:sz w:val="24"/>
                <w:szCs w:val="24"/>
              </w:rPr>
            </w:pPr>
            <w:r>
              <w:rPr>
                <w:rFonts w:ascii="Arial" w:hAnsi="Arial" w:cs="Arial"/>
                <w:sz w:val="24"/>
                <w:szCs w:val="24"/>
              </w:rPr>
              <w:t>d</w:t>
            </w:r>
            <w:r w:rsidRPr="00DD1D14">
              <w:rPr>
                <w:rFonts w:ascii="Arial" w:hAnsi="Arial" w:cs="Arial"/>
                <w:sz w:val="24"/>
                <w:szCs w:val="24"/>
              </w:rPr>
              <w:t>) İdarenin misyonunun ve vizyonunun belirlenmesi çalışmalarını yürütmek.</w:t>
            </w:r>
          </w:p>
          <w:p w:rsidR="00A64CFD" w:rsidRPr="00DD1D14" w:rsidRDefault="00A64CFD" w:rsidP="00A64CFD">
            <w:pPr>
              <w:jc w:val="both"/>
              <w:rPr>
                <w:rFonts w:ascii="Arial" w:hAnsi="Arial" w:cs="Arial"/>
                <w:sz w:val="24"/>
                <w:szCs w:val="24"/>
              </w:rPr>
            </w:pPr>
            <w:r>
              <w:rPr>
                <w:rFonts w:ascii="Arial" w:hAnsi="Arial" w:cs="Arial"/>
                <w:sz w:val="24"/>
                <w:szCs w:val="24"/>
              </w:rPr>
              <w:t>e</w:t>
            </w:r>
            <w:r w:rsidRPr="00DD1D14">
              <w:rPr>
                <w:rFonts w:ascii="Arial" w:hAnsi="Arial" w:cs="Arial"/>
                <w:sz w:val="24"/>
                <w:szCs w:val="24"/>
              </w:rPr>
              <w:t>) Belediyenin görev alanına giren konularda performans ve kalite ölçütleri geliştirmek.</w:t>
            </w:r>
          </w:p>
          <w:p w:rsidR="00556A5D" w:rsidRDefault="00A64CFD" w:rsidP="00A64CFD">
            <w:pPr>
              <w:jc w:val="both"/>
              <w:rPr>
                <w:rFonts w:ascii="Arial" w:hAnsi="Arial" w:cs="Arial"/>
                <w:sz w:val="24"/>
                <w:szCs w:val="24"/>
              </w:rPr>
            </w:pPr>
            <w:r>
              <w:rPr>
                <w:rFonts w:ascii="Arial" w:hAnsi="Arial" w:cs="Arial"/>
                <w:sz w:val="24"/>
                <w:szCs w:val="24"/>
              </w:rPr>
              <w:t>f</w:t>
            </w:r>
            <w:r w:rsidRPr="00DD1D14">
              <w:rPr>
                <w:rFonts w:ascii="Arial" w:hAnsi="Arial" w:cs="Arial"/>
                <w:sz w:val="24"/>
                <w:szCs w:val="24"/>
              </w:rPr>
              <w:t>) Stratejik planlarla ilgili olarak Belediyenin yönetimi ile hizmetlerin geliştirilmesi ve</w:t>
            </w:r>
            <w:r>
              <w:rPr>
                <w:rFonts w:ascii="Arial" w:hAnsi="Arial" w:cs="Arial"/>
                <w:sz w:val="24"/>
                <w:szCs w:val="24"/>
              </w:rPr>
              <w:t xml:space="preserve"> </w:t>
            </w:r>
            <w:r w:rsidRPr="00DD1D14">
              <w:rPr>
                <w:rFonts w:ascii="Arial" w:hAnsi="Arial" w:cs="Arial"/>
                <w:sz w:val="24"/>
                <w:szCs w:val="24"/>
              </w:rPr>
              <w:t>performansla ilgili bilgi ve verileri toplamak, analiz etmek ve yorumlamak.</w:t>
            </w:r>
          </w:p>
          <w:p w:rsidR="00A64CFD" w:rsidRDefault="00A64CFD" w:rsidP="00A64CFD">
            <w:pPr>
              <w:jc w:val="both"/>
              <w:rPr>
                <w:rFonts w:ascii="Arial" w:hAnsi="Arial" w:cs="Arial"/>
                <w:sz w:val="24"/>
                <w:szCs w:val="24"/>
              </w:rPr>
            </w:pPr>
            <w:r>
              <w:rPr>
                <w:rFonts w:ascii="Arial" w:hAnsi="Arial" w:cs="Arial"/>
                <w:sz w:val="24"/>
                <w:szCs w:val="24"/>
              </w:rPr>
              <w:t>g) Kurumun yatırım programının hazırlaması çalışmalarını koordine etmek, uygulama sonuçlarını izlemek  ve yıllık değerlendirme raporunu hazırlamak.</w:t>
            </w:r>
          </w:p>
          <w:p w:rsidR="00A64CFD" w:rsidRDefault="00A64CFD" w:rsidP="00A64CFD">
            <w:pPr>
              <w:jc w:val="both"/>
              <w:rPr>
                <w:rFonts w:ascii="Arial" w:hAnsi="Arial" w:cs="Arial"/>
                <w:sz w:val="24"/>
                <w:szCs w:val="24"/>
              </w:rPr>
            </w:pPr>
            <w:r>
              <w:rPr>
                <w:rFonts w:ascii="Arial" w:hAnsi="Arial" w:cs="Arial"/>
                <w:sz w:val="24"/>
                <w:szCs w:val="24"/>
              </w:rPr>
              <w:t>ğ) Kamu İç Kontrol Standartlarına Uyum Eylem Planının hazırlanmasında teknik destek ve koordinatörlük çalışmalarını yürütmek.</w:t>
            </w:r>
          </w:p>
          <w:p w:rsidR="00A64CFD" w:rsidRPr="00DD1D14" w:rsidRDefault="00A64CFD" w:rsidP="00A64CFD">
            <w:pPr>
              <w:jc w:val="both"/>
              <w:rPr>
                <w:rFonts w:ascii="Arial" w:hAnsi="Arial" w:cs="Arial"/>
                <w:sz w:val="24"/>
                <w:szCs w:val="24"/>
              </w:rPr>
            </w:pPr>
            <w:r>
              <w:rPr>
                <w:rFonts w:ascii="Arial" w:hAnsi="Arial" w:cs="Arial"/>
                <w:sz w:val="24"/>
                <w:szCs w:val="24"/>
              </w:rPr>
              <w:lastRenderedPageBreak/>
              <w:t>h</w:t>
            </w:r>
            <w:r w:rsidRPr="00DD1D14">
              <w:rPr>
                <w:rFonts w:ascii="Arial" w:hAnsi="Arial" w:cs="Arial"/>
                <w:sz w:val="24"/>
                <w:szCs w:val="24"/>
              </w:rPr>
              <w:t>) AB fonları, Kalkınma Ajansları ve diğer fon ve kuruluşların yayınlamış olduğu hibe</w:t>
            </w:r>
            <w:r>
              <w:rPr>
                <w:rFonts w:ascii="Arial" w:hAnsi="Arial" w:cs="Arial"/>
                <w:sz w:val="24"/>
                <w:szCs w:val="24"/>
              </w:rPr>
              <w:t xml:space="preserve"> </w:t>
            </w:r>
            <w:r w:rsidRPr="00DD1D14">
              <w:rPr>
                <w:rFonts w:ascii="Arial" w:hAnsi="Arial" w:cs="Arial"/>
                <w:sz w:val="24"/>
                <w:szCs w:val="24"/>
              </w:rPr>
              <w:t>programlarını takip etmek.</w:t>
            </w:r>
          </w:p>
          <w:p w:rsidR="00A64CFD" w:rsidRPr="00DD1D14" w:rsidRDefault="00A64CFD" w:rsidP="00A64CFD">
            <w:pPr>
              <w:jc w:val="both"/>
              <w:rPr>
                <w:rFonts w:ascii="Arial" w:hAnsi="Arial" w:cs="Arial"/>
                <w:sz w:val="24"/>
                <w:szCs w:val="24"/>
              </w:rPr>
            </w:pPr>
            <w:r>
              <w:rPr>
                <w:rFonts w:ascii="Arial" w:hAnsi="Arial" w:cs="Arial"/>
                <w:sz w:val="24"/>
                <w:szCs w:val="24"/>
              </w:rPr>
              <w:t>ı</w:t>
            </w:r>
            <w:r w:rsidRPr="00DD1D14">
              <w:rPr>
                <w:rFonts w:ascii="Arial" w:hAnsi="Arial" w:cs="Arial"/>
                <w:sz w:val="24"/>
                <w:szCs w:val="24"/>
              </w:rPr>
              <w:t>) Belediyemiz hizmet kalitesini arttırmak için AR-GE çalışması yapmak.</w:t>
            </w:r>
          </w:p>
          <w:p w:rsidR="00A64CFD" w:rsidRPr="00DD1D14" w:rsidRDefault="00A64CFD" w:rsidP="00A64CFD">
            <w:pPr>
              <w:jc w:val="both"/>
              <w:rPr>
                <w:rFonts w:ascii="Arial" w:hAnsi="Arial" w:cs="Arial"/>
                <w:sz w:val="24"/>
                <w:szCs w:val="24"/>
              </w:rPr>
            </w:pPr>
            <w:r>
              <w:rPr>
                <w:rFonts w:ascii="Arial" w:hAnsi="Arial" w:cs="Arial"/>
                <w:sz w:val="24"/>
                <w:szCs w:val="24"/>
              </w:rPr>
              <w:t>i</w:t>
            </w:r>
            <w:r w:rsidRPr="00DD1D14">
              <w:rPr>
                <w:rFonts w:ascii="Arial" w:hAnsi="Arial" w:cs="Arial"/>
                <w:sz w:val="24"/>
                <w:szCs w:val="24"/>
              </w:rPr>
              <w:t xml:space="preserve">) Araştırma ve geliştirme faaliyetlerini yürütürken, </w:t>
            </w:r>
            <w:r>
              <w:rPr>
                <w:rFonts w:ascii="Arial" w:hAnsi="Arial" w:cs="Arial"/>
                <w:sz w:val="24"/>
                <w:szCs w:val="24"/>
              </w:rPr>
              <w:t>Yenişehir</w:t>
            </w:r>
            <w:r w:rsidRPr="00DD1D14">
              <w:rPr>
                <w:rFonts w:ascii="Arial" w:hAnsi="Arial" w:cs="Arial"/>
                <w:sz w:val="24"/>
                <w:szCs w:val="24"/>
              </w:rPr>
              <w:t xml:space="preserve"> Belediyesi’nin hizmet birimleri,</w:t>
            </w:r>
            <w:r>
              <w:rPr>
                <w:rFonts w:ascii="Arial" w:hAnsi="Arial" w:cs="Arial"/>
                <w:sz w:val="24"/>
                <w:szCs w:val="24"/>
              </w:rPr>
              <w:t xml:space="preserve"> </w:t>
            </w:r>
            <w:r w:rsidRPr="00DD1D14">
              <w:rPr>
                <w:rFonts w:ascii="Arial" w:hAnsi="Arial" w:cs="Arial"/>
                <w:sz w:val="24"/>
                <w:szCs w:val="24"/>
              </w:rPr>
              <w:t>üniversite, sivil toplum kuruluşları ve diğer ilgili Kamu Kurum ve Kuruluşlarıyla işbirliğine</w:t>
            </w:r>
            <w:r>
              <w:rPr>
                <w:rFonts w:ascii="Arial" w:hAnsi="Arial" w:cs="Arial"/>
                <w:sz w:val="24"/>
                <w:szCs w:val="24"/>
              </w:rPr>
              <w:t xml:space="preserve"> </w:t>
            </w:r>
            <w:r w:rsidRPr="00DD1D14">
              <w:rPr>
                <w:rFonts w:ascii="Arial" w:hAnsi="Arial" w:cs="Arial"/>
                <w:sz w:val="24"/>
                <w:szCs w:val="24"/>
              </w:rPr>
              <w:t>gidilmesini sağlamak.</w:t>
            </w:r>
          </w:p>
          <w:p w:rsidR="00A64CFD" w:rsidRPr="00DD1D14" w:rsidRDefault="00A64CFD" w:rsidP="00A64CFD">
            <w:pPr>
              <w:jc w:val="both"/>
              <w:rPr>
                <w:rFonts w:ascii="Arial" w:hAnsi="Arial" w:cs="Arial"/>
                <w:sz w:val="24"/>
                <w:szCs w:val="24"/>
              </w:rPr>
            </w:pPr>
            <w:r>
              <w:rPr>
                <w:rFonts w:ascii="Arial" w:hAnsi="Arial" w:cs="Arial"/>
                <w:sz w:val="24"/>
                <w:szCs w:val="24"/>
              </w:rPr>
              <w:t>j</w:t>
            </w:r>
            <w:r w:rsidRPr="00DD1D14">
              <w:rPr>
                <w:rFonts w:ascii="Arial" w:hAnsi="Arial" w:cs="Arial"/>
                <w:sz w:val="24"/>
                <w:szCs w:val="24"/>
              </w:rPr>
              <w:t>) Kendi görev alanı ile ilgili seminer, eğitim faaliyeti, konferans gibi yerel ve/veya ulusal</w:t>
            </w:r>
            <w:r>
              <w:rPr>
                <w:rFonts w:ascii="Arial" w:hAnsi="Arial" w:cs="Arial"/>
                <w:sz w:val="24"/>
                <w:szCs w:val="24"/>
              </w:rPr>
              <w:t xml:space="preserve"> </w:t>
            </w:r>
            <w:r w:rsidRPr="00DD1D14">
              <w:rPr>
                <w:rFonts w:ascii="Arial" w:hAnsi="Arial" w:cs="Arial"/>
                <w:sz w:val="24"/>
                <w:szCs w:val="24"/>
              </w:rPr>
              <w:t>ölçekli etkinlikler düzenlemek.</w:t>
            </w:r>
          </w:p>
          <w:p w:rsidR="00A64CFD" w:rsidRDefault="00A64CFD" w:rsidP="00A64CFD">
            <w:pPr>
              <w:jc w:val="both"/>
              <w:rPr>
                <w:rFonts w:ascii="Arial" w:hAnsi="Arial" w:cs="Arial"/>
                <w:sz w:val="24"/>
                <w:szCs w:val="24"/>
              </w:rPr>
            </w:pPr>
            <w:r>
              <w:rPr>
                <w:rFonts w:ascii="Arial" w:hAnsi="Arial" w:cs="Arial"/>
                <w:sz w:val="24"/>
                <w:szCs w:val="24"/>
              </w:rPr>
              <w:t>k</w:t>
            </w:r>
            <w:r w:rsidRPr="00DD1D14">
              <w:rPr>
                <w:rFonts w:ascii="Arial" w:hAnsi="Arial" w:cs="Arial"/>
                <w:sz w:val="24"/>
                <w:szCs w:val="24"/>
              </w:rPr>
              <w:t>) Belediye Başkanı veya bağlı bulunduğu Başkan Yardımcısı tarafından verilecek diğer</w:t>
            </w:r>
            <w:r>
              <w:rPr>
                <w:rFonts w:ascii="Arial" w:hAnsi="Arial" w:cs="Arial"/>
                <w:sz w:val="24"/>
                <w:szCs w:val="24"/>
              </w:rPr>
              <w:t xml:space="preserve"> </w:t>
            </w:r>
            <w:r w:rsidRPr="00DD1D14">
              <w:rPr>
                <w:rFonts w:ascii="Arial" w:hAnsi="Arial" w:cs="Arial"/>
                <w:sz w:val="24"/>
                <w:szCs w:val="24"/>
              </w:rPr>
              <w:t>görevleri yapmak.</w:t>
            </w:r>
          </w:p>
          <w:p w:rsidR="00A64CFD" w:rsidRPr="002413C3" w:rsidRDefault="00A64CFD" w:rsidP="00A64CFD">
            <w:pPr>
              <w:jc w:val="both"/>
              <w:rPr>
                <w:rFonts w:ascii="Arial" w:hAnsi="Arial" w:cs="Arial"/>
                <w:b/>
                <w:sz w:val="24"/>
                <w:szCs w:val="24"/>
              </w:rPr>
            </w:pPr>
            <w:r w:rsidRPr="002413C3">
              <w:rPr>
                <w:rFonts w:ascii="Arial" w:hAnsi="Arial" w:cs="Arial"/>
                <w:b/>
                <w:sz w:val="24"/>
                <w:szCs w:val="24"/>
              </w:rPr>
              <w:t>Stratejik planlama, performans ve kalite, yönetim bilgi sistemleri ve ar-ge fonksiyonu</w:t>
            </w:r>
          </w:p>
          <w:p w:rsidR="00A64CFD" w:rsidRPr="00964E9B" w:rsidRDefault="00A64CFD" w:rsidP="00A64CFD">
            <w:pPr>
              <w:jc w:val="both"/>
              <w:rPr>
                <w:rFonts w:ascii="Arial" w:hAnsi="Arial" w:cs="Arial"/>
                <w:sz w:val="24"/>
                <w:szCs w:val="24"/>
              </w:rPr>
            </w:pPr>
            <w:r w:rsidRPr="00135D11">
              <w:rPr>
                <w:rFonts w:ascii="Arial" w:hAnsi="Arial" w:cs="Arial"/>
                <w:b/>
                <w:sz w:val="24"/>
                <w:szCs w:val="24"/>
              </w:rPr>
              <w:t>MADDE 7-</w:t>
            </w:r>
            <w:r w:rsidRPr="00DD1D14">
              <w:rPr>
                <w:rFonts w:ascii="Arial" w:hAnsi="Arial" w:cs="Arial"/>
                <w:sz w:val="24"/>
                <w:szCs w:val="24"/>
              </w:rPr>
              <w:t xml:space="preserve"> (</w:t>
            </w:r>
            <w:r w:rsidRPr="00964E9B">
              <w:rPr>
                <w:rFonts w:ascii="Arial" w:hAnsi="Arial" w:cs="Arial"/>
                <w:sz w:val="24"/>
                <w:szCs w:val="24"/>
              </w:rPr>
              <w:t>1) Stratejik Planlama Şefliği kapsamında yürütülecek görevler şunlardır;</w:t>
            </w:r>
          </w:p>
          <w:p w:rsidR="00A64CFD" w:rsidRPr="00964E9B" w:rsidRDefault="00A64CFD" w:rsidP="00A64CFD">
            <w:pPr>
              <w:jc w:val="both"/>
              <w:rPr>
                <w:rFonts w:ascii="Arial" w:hAnsi="Arial" w:cs="Arial"/>
                <w:sz w:val="24"/>
                <w:szCs w:val="24"/>
              </w:rPr>
            </w:pPr>
            <w:r w:rsidRPr="00964E9B">
              <w:rPr>
                <w:rFonts w:ascii="Arial" w:hAnsi="Arial" w:cs="Arial"/>
                <w:sz w:val="24"/>
                <w:szCs w:val="24"/>
              </w:rPr>
              <w:t>a) İdarenin stratejik planlama çalışmalarına yönelik bir hazırlık programı oluşturmak, idarenin stratejik planlama sürecinde ihtiyaç duyulacak eğitim ve danışmanlık hizmetlerini vermek.</w:t>
            </w:r>
          </w:p>
          <w:p w:rsidR="00A64CFD" w:rsidRPr="00964E9B" w:rsidRDefault="00A64CFD" w:rsidP="00A64CFD">
            <w:pPr>
              <w:jc w:val="both"/>
              <w:rPr>
                <w:rFonts w:ascii="Arial" w:hAnsi="Arial" w:cs="Arial"/>
                <w:sz w:val="24"/>
                <w:szCs w:val="24"/>
              </w:rPr>
            </w:pPr>
            <w:r w:rsidRPr="00964E9B">
              <w:rPr>
                <w:rFonts w:ascii="Arial" w:hAnsi="Arial" w:cs="Arial"/>
                <w:sz w:val="24"/>
                <w:szCs w:val="24"/>
              </w:rPr>
              <w:t>b) İdarenin misyonunun ve vizyonunun belirlenmesi çalışmalarını yürütmek.</w:t>
            </w:r>
          </w:p>
          <w:p w:rsidR="00A64CFD" w:rsidRPr="00964E9B" w:rsidRDefault="00A64CFD" w:rsidP="00A64CFD">
            <w:pPr>
              <w:jc w:val="both"/>
              <w:rPr>
                <w:rFonts w:ascii="Arial" w:hAnsi="Arial" w:cs="Arial"/>
                <w:sz w:val="24"/>
                <w:szCs w:val="24"/>
              </w:rPr>
            </w:pPr>
            <w:r w:rsidRPr="00964E9B">
              <w:rPr>
                <w:rFonts w:ascii="Arial" w:hAnsi="Arial" w:cs="Arial"/>
                <w:sz w:val="24"/>
                <w:szCs w:val="24"/>
              </w:rPr>
              <w:t>c) İdarenin performans programı, yatırım programı ve faaliyet raporunu harcama birimleri arasında koordinasyon sağlayarak hazırlamak.</w:t>
            </w:r>
          </w:p>
          <w:p w:rsidR="00A64CFD" w:rsidRPr="00964E9B" w:rsidRDefault="00A64CFD" w:rsidP="00A64CFD">
            <w:pPr>
              <w:jc w:val="both"/>
              <w:rPr>
                <w:rFonts w:ascii="Arial" w:hAnsi="Arial" w:cs="Arial"/>
                <w:sz w:val="24"/>
                <w:szCs w:val="24"/>
              </w:rPr>
            </w:pPr>
            <w:r w:rsidRPr="00964E9B">
              <w:rPr>
                <w:rFonts w:ascii="Arial" w:hAnsi="Arial" w:cs="Arial"/>
                <w:sz w:val="24"/>
                <w:szCs w:val="24"/>
              </w:rPr>
              <w:t xml:space="preserve">ç) </w:t>
            </w:r>
            <w:r>
              <w:rPr>
                <w:rFonts w:ascii="Arial" w:hAnsi="Arial" w:cs="Arial"/>
                <w:sz w:val="24"/>
                <w:szCs w:val="24"/>
              </w:rPr>
              <w:t xml:space="preserve">Kamu </w:t>
            </w:r>
            <w:r w:rsidRPr="00964E9B">
              <w:rPr>
                <w:rFonts w:ascii="Arial" w:hAnsi="Arial" w:cs="Arial"/>
                <w:sz w:val="24"/>
                <w:szCs w:val="24"/>
              </w:rPr>
              <w:t>İç Kontrol Standartlarına Uyum Eylem Planının hazırlanmasında teknik destek ve koordinatörlük çalışmalarını yürütmek</w:t>
            </w:r>
          </w:p>
          <w:p w:rsidR="00A64CFD" w:rsidRPr="00964E9B" w:rsidRDefault="00A64CFD" w:rsidP="00A64CFD">
            <w:pPr>
              <w:jc w:val="both"/>
              <w:rPr>
                <w:rFonts w:ascii="Arial" w:hAnsi="Arial" w:cs="Arial"/>
                <w:sz w:val="24"/>
                <w:szCs w:val="24"/>
              </w:rPr>
            </w:pPr>
            <w:r w:rsidRPr="00964E9B">
              <w:rPr>
                <w:rFonts w:ascii="Arial" w:hAnsi="Arial" w:cs="Arial"/>
                <w:sz w:val="24"/>
                <w:szCs w:val="24"/>
              </w:rPr>
              <w:t>d) Belediye faaliyetlerinin stratejik plan ve yıllık performans programına uygunluğu izleyerek değerlendirmek.</w:t>
            </w:r>
          </w:p>
          <w:p w:rsidR="00A64CFD" w:rsidRPr="00964E9B" w:rsidRDefault="00A64CFD" w:rsidP="00A64CFD">
            <w:pPr>
              <w:jc w:val="both"/>
              <w:rPr>
                <w:rFonts w:ascii="Arial" w:hAnsi="Arial" w:cs="Arial"/>
                <w:sz w:val="24"/>
                <w:szCs w:val="24"/>
              </w:rPr>
            </w:pPr>
            <w:r w:rsidRPr="00964E9B">
              <w:rPr>
                <w:rFonts w:ascii="Arial" w:hAnsi="Arial" w:cs="Arial"/>
                <w:sz w:val="24"/>
                <w:szCs w:val="24"/>
              </w:rPr>
              <w:t>e) Stratejik planlamaya ilişkin diğer destek hizmetlerini yürütmek.</w:t>
            </w:r>
          </w:p>
          <w:p w:rsidR="00A64CFD" w:rsidRPr="00964E9B" w:rsidRDefault="00A64CFD" w:rsidP="00A64CFD">
            <w:pPr>
              <w:jc w:val="both"/>
              <w:rPr>
                <w:rFonts w:ascii="Arial" w:hAnsi="Arial" w:cs="Arial"/>
                <w:sz w:val="24"/>
                <w:szCs w:val="24"/>
              </w:rPr>
            </w:pPr>
            <w:r w:rsidRPr="00964E9B">
              <w:rPr>
                <w:rFonts w:ascii="Arial" w:hAnsi="Arial" w:cs="Arial"/>
                <w:sz w:val="24"/>
                <w:szCs w:val="24"/>
              </w:rPr>
              <w:t>f) İdarenin görev alanına giren konularda performans ve kalite ölçütleri geliştirmek, ilgili birimlerle gerekli çalışmaları yapmak.</w:t>
            </w:r>
          </w:p>
          <w:p w:rsidR="00A64CFD" w:rsidRPr="00964E9B" w:rsidRDefault="00A64CFD" w:rsidP="00A64CFD">
            <w:pPr>
              <w:jc w:val="both"/>
              <w:rPr>
                <w:rFonts w:ascii="Arial" w:hAnsi="Arial" w:cs="Arial"/>
                <w:sz w:val="24"/>
                <w:szCs w:val="24"/>
              </w:rPr>
            </w:pPr>
            <w:r w:rsidRPr="00964E9B">
              <w:rPr>
                <w:rFonts w:ascii="Arial" w:hAnsi="Arial" w:cs="Arial"/>
                <w:sz w:val="24"/>
                <w:szCs w:val="24"/>
              </w:rPr>
              <w:t>g) İç ve dış paydaşlarla görüşleri doğrultusunda idarenin yönetimi, hizmetlerin geliştirilmesi ve performansla ilgili bilgi ve verileri toplamak, analiz etmek ve yorumlamak.</w:t>
            </w:r>
          </w:p>
          <w:p w:rsidR="00A64CFD" w:rsidRPr="00964E9B" w:rsidRDefault="00A64CFD" w:rsidP="00A64CFD">
            <w:pPr>
              <w:jc w:val="both"/>
              <w:rPr>
                <w:rFonts w:ascii="Arial" w:hAnsi="Arial" w:cs="Arial"/>
                <w:sz w:val="24"/>
                <w:szCs w:val="24"/>
              </w:rPr>
            </w:pPr>
            <w:r w:rsidRPr="00964E9B">
              <w:rPr>
                <w:rFonts w:ascii="Arial" w:hAnsi="Arial" w:cs="Arial"/>
                <w:sz w:val="24"/>
                <w:szCs w:val="24"/>
              </w:rPr>
              <w:t>ğ) İdarenin ve/veya birimlerin belirlenen performans ve kalite ölçütlerine uyumunu değerlendirerek üst yöneticiye sunmak.</w:t>
            </w:r>
          </w:p>
          <w:p w:rsidR="00A64CFD" w:rsidRPr="00964E9B" w:rsidRDefault="00A64CFD" w:rsidP="00A64CFD">
            <w:pPr>
              <w:jc w:val="both"/>
              <w:rPr>
                <w:rFonts w:ascii="Arial" w:hAnsi="Arial" w:cs="Arial"/>
                <w:sz w:val="24"/>
                <w:szCs w:val="24"/>
              </w:rPr>
            </w:pPr>
            <w:r w:rsidRPr="00964E9B">
              <w:rPr>
                <w:rFonts w:ascii="Arial" w:hAnsi="Arial" w:cs="Arial"/>
                <w:sz w:val="24"/>
                <w:szCs w:val="24"/>
              </w:rPr>
              <w:t>h) İstatistiki kayıt ve kalite kontrol işlemlerini yapmak.</w:t>
            </w:r>
          </w:p>
          <w:p w:rsidR="00A64CFD" w:rsidRPr="002413C3" w:rsidRDefault="00A64CFD" w:rsidP="00A64CFD">
            <w:pPr>
              <w:jc w:val="both"/>
              <w:rPr>
                <w:rFonts w:ascii="Arial" w:hAnsi="Arial" w:cs="Arial"/>
                <w:b/>
                <w:sz w:val="24"/>
                <w:szCs w:val="24"/>
              </w:rPr>
            </w:pPr>
            <w:r w:rsidRPr="00DD1D14">
              <w:rPr>
                <w:rFonts w:ascii="Arial" w:hAnsi="Arial" w:cs="Arial"/>
                <w:sz w:val="24"/>
                <w:szCs w:val="24"/>
              </w:rPr>
              <w:t xml:space="preserve">(2) </w:t>
            </w:r>
            <w:r w:rsidRPr="002413C3">
              <w:rPr>
                <w:rFonts w:ascii="Arial" w:hAnsi="Arial" w:cs="Arial"/>
                <w:b/>
                <w:sz w:val="24"/>
                <w:szCs w:val="24"/>
              </w:rPr>
              <w:t>Ar-Ge Şefliği kapsamında yürütülecek görevler şunlardır;</w:t>
            </w:r>
          </w:p>
          <w:p w:rsidR="00A64CFD" w:rsidRPr="00DD1D14" w:rsidRDefault="00A64CFD" w:rsidP="00A64CFD">
            <w:pPr>
              <w:jc w:val="both"/>
              <w:rPr>
                <w:rFonts w:ascii="Arial" w:hAnsi="Arial" w:cs="Arial"/>
                <w:sz w:val="24"/>
                <w:szCs w:val="24"/>
              </w:rPr>
            </w:pPr>
            <w:r w:rsidRPr="00DD1D14">
              <w:rPr>
                <w:rFonts w:ascii="Arial" w:hAnsi="Arial" w:cs="Arial"/>
                <w:sz w:val="24"/>
                <w:szCs w:val="24"/>
              </w:rPr>
              <w:t>g) Yeni hizmet fırsatlarının belirlenmesine katkı sağlamak, etkililik ve verimliliği önleyen</w:t>
            </w:r>
            <w:r>
              <w:rPr>
                <w:rFonts w:ascii="Arial" w:hAnsi="Arial" w:cs="Arial"/>
                <w:sz w:val="24"/>
                <w:szCs w:val="24"/>
              </w:rPr>
              <w:t xml:space="preserve"> </w:t>
            </w:r>
            <w:r w:rsidRPr="00DD1D14">
              <w:rPr>
                <w:rFonts w:ascii="Arial" w:hAnsi="Arial" w:cs="Arial"/>
                <w:sz w:val="24"/>
                <w:szCs w:val="24"/>
              </w:rPr>
              <w:t>tehditlere tedbirler almak için gerekli çalışmalarda yer almak.</w:t>
            </w:r>
          </w:p>
          <w:p w:rsidR="00A64CFD" w:rsidRPr="00DD1D14" w:rsidRDefault="00A64CFD" w:rsidP="00A64CFD">
            <w:pPr>
              <w:jc w:val="both"/>
              <w:rPr>
                <w:rFonts w:ascii="Arial" w:hAnsi="Arial" w:cs="Arial"/>
                <w:sz w:val="24"/>
                <w:szCs w:val="24"/>
              </w:rPr>
            </w:pPr>
            <w:r w:rsidRPr="00DD1D14">
              <w:rPr>
                <w:rFonts w:ascii="Arial" w:hAnsi="Arial" w:cs="Arial"/>
                <w:sz w:val="24"/>
                <w:szCs w:val="24"/>
              </w:rPr>
              <w:t>ğ) Kurum içi kapasite araştırması yapmak, hizmetlerin etkililiğini ve yararlanıcı memnuniyetini</w:t>
            </w:r>
            <w:r>
              <w:rPr>
                <w:rFonts w:ascii="Arial" w:hAnsi="Arial" w:cs="Arial"/>
                <w:sz w:val="24"/>
                <w:szCs w:val="24"/>
              </w:rPr>
              <w:t xml:space="preserve"> </w:t>
            </w:r>
            <w:r w:rsidRPr="00DD1D14">
              <w:rPr>
                <w:rFonts w:ascii="Arial" w:hAnsi="Arial" w:cs="Arial"/>
                <w:sz w:val="24"/>
                <w:szCs w:val="24"/>
              </w:rPr>
              <w:t>analiz etmek ve genel araştırmalar yapmak.</w:t>
            </w:r>
          </w:p>
          <w:p w:rsidR="00A64CFD" w:rsidRPr="00DD1D14" w:rsidRDefault="00A64CFD" w:rsidP="00A64CFD">
            <w:pPr>
              <w:jc w:val="both"/>
              <w:rPr>
                <w:rFonts w:ascii="Arial" w:hAnsi="Arial" w:cs="Arial"/>
                <w:sz w:val="24"/>
                <w:szCs w:val="24"/>
              </w:rPr>
            </w:pPr>
            <w:r w:rsidRPr="00DD1D14">
              <w:rPr>
                <w:rFonts w:ascii="Arial" w:hAnsi="Arial" w:cs="Arial"/>
                <w:sz w:val="24"/>
                <w:szCs w:val="24"/>
              </w:rPr>
              <w:t>h) İdarenin görev alanıyla ilgili araştırma-geliştirme faaliyetlerini yürütmek.</w:t>
            </w:r>
          </w:p>
          <w:p w:rsidR="00A64CFD" w:rsidRPr="00DD1D14" w:rsidRDefault="00A64CFD" w:rsidP="00A64CFD">
            <w:pPr>
              <w:jc w:val="both"/>
              <w:rPr>
                <w:rFonts w:ascii="Arial" w:hAnsi="Arial" w:cs="Arial"/>
                <w:sz w:val="24"/>
                <w:szCs w:val="24"/>
              </w:rPr>
            </w:pPr>
            <w:r w:rsidRPr="00DD1D14">
              <w:rPr>
                <w:rFonts w:ascii="Arial" w:hAnsi="Arial" w:cs="Arial"/>
                <w:sz w:val="24"/>
                <w:szCs w:val="24"/>
              </w:rPr>
              <w:t>ı) İdare faaliyetleri ile ilgili bilgi ve verileri toplamak, tasnif etmek, analiz etmek.</w:t>
            </w:r>
          </w:p>
          <w:p w:rsidR="00A64CFD" w:rsidRDefault="00A64CFD" w:rsidP="00A64CFD">
            <w:pPr>
              <w:jc w:val="both"/>
              <w:rPr>
                <w:rFonts w:ascii="Arial" w:hAnsi="Arial" w:cs="Arial"/>
                <w:sz w:val="24"/>
                <w:szCs w:val="24"/>
              </w:rPr>
            </w:pPr>
            <w:r w:rsidRPr="00DD1D14">
              <w:rPr>
                <w:rFonts w:ascii="Arial" w:hAnsi="Arial" w:cs="Arial"/>
                <w:sz w:val="24"/>
                <w:szCs w:val="24"/>
              </w:rPr>
              <w:t>i) AB fonları, Kalkınma Ajansları ve diğer fon ve kuruluşların yayınlamış olduğu hibe</w:t>
            </w:r>
            <w:r>
              <w:rPr>
                <w:rFonts w:ascii="Arial" w:hAnsi="Arial" w:cs="Arial"/>
                <w:sz w:val="24"/>
                <w:szCs w:val="24"/>
              </w:rPr>
              <w:t xml:space="preserve"> </w:t>
            </w:r>
            <w:r w:rsidRPr="00DD1D14">
              <w:rPr>
                <w:rFonts w:ascii="Arial" w:hAnsi="Arial" w:cs="Arial"/>
                <w:sz w:val="24"/>
                <w:szCs w:val="24"/>
              </w:rPr>
              <w:t>programları ile ilgili işlemleri yapmak.</w:t>
            </w:r>
          </w:p>
          <w:p w:rsidR="00556A5D" w:rsidRDefault="00556A5D" w:rsidP="00A64CFD">
            <w:pPr>
              <w:jc w:val="both"/>
              <w:rPr>
                <w:rFonts w:ascii="Arial" w:hAnsi="Arial" w:cs="Arial"/>
                <w:sz w:val="24"/>
                <w:szCs w:val="24"/>
              </w:rPr>
            </w:pPr>
          </w:p>
          <w:p w:rsidR="00A64CFD" w:rsidRPr="002413C3" w:rsidRDefault="00A64CFD" w:rsidP="00A64CFD">
            <w:pPr>
              <w:jc w:val="both"/>
              <w:rPr>
                <w:rFonts w:ascii="Arial" w:hAnsi="Arial" w:cs="Arial"/>
                <w:b/>
                <w:sz w:val="24"/>
                <w:szCs w:val="24"/>
              </w:rPr>
            </w:pPr>
            <w:r w:rsidRPr="002413C3">
              <w:rPr>
                <w:rFonts w:ascii="Arial" w:hAnsi="Arial" w:cs="Arial"/>
                <w:b/>
                <w:sz w:val="24"/>
                <w:szCs w:val="24"/>
              </w:rPr>
              <w:t>Müdürlük Yetkisi</w:t>
            </w:r>
          </w:p>
          <w:p w:rsidR="00A64CFD" w:rsidRDefault="00A64CFD" w:rsidP="00A64CFD">
            <w:pPr>
              <w:jc w:val="both"/>
              <w:rPr>
                <w:rFonts w:ascii="Arial" w:hAnsi="Arial" w:cs="Arial"/>
                <w:b/>
                <w:sz w:val="24"/>
                <w:szCs w:val="24"/>
              </w:rPr>
            </w:pPr>
            <w:r w:rsidRPr="00135D11">
              <w:rPr>
                <w:rFonts w:ascii="Arial" w:hAnsi="Arial" w:cs="Arial"/>
                <w:b/>
                <w:sz w:val="24"/>
                <w:szCs w:val="24"/>
              </w:rPr>
              <w:t>MADDE 8-</w:t>
            </w:r>
            <w:r w:rsidRPr="00DD1D14">
              <w:rPr>
                <w:rFonts w:ascii="Arial" w:hAnsi="Arial" w:cs="Arial"/>
                <w:sz w:val="24"/>
                <w:szCs w:val="24"/>
              </w:rPr>
              <w:t xml:space="preserve"> (1) Müdürlük, bu yönetmelikte sayılan görevleri 03/07/2005 tarih ve 5393 sayılı</w:t>
            </w:r>
            <w:r>
              <w:rPr>
                <w:rFonts w:ascii="Arial" w:hAnsi="Arial" w:cs="Arial"/>
                <w:sz w:val="24"/>
                <w:szCs w:val="24"/>
              </w:rPr>
              <w:t xml:space="preserve"> </w:t>
            </w:r>
            <w:r w:rsidRPr="00DD1D14">
              <w:rPr>
                <w:rFonts w:ascii="Arial" w:hAnsi="Arial" w:cs="Arial"/>
                <w:sz w:val="24"/>
                <w:szCs w:val="24"/>
              </w:rPr>
              <w:t>Belediye Kanununa dayanarak Belediye Başkanınca kendisine verilen tüm görevleri kanunlar</w:t>
            </w:r>
            <w:r>
              <w:rPr>
                <w:rFonts w:ascii="Arial" w:hAnsi="Arial" w:cs="Arial"/>
                <w:sz w:val="24"/>
                <w:szCs w:val="24"/>
              </w:rPr>
              <w:t xml:space="preserve"> </w:t>
            </w:r>
            <w:r w:rsidRPr="00DD1D14">
              <w:rPr>
                <w:rFonts w:ascii="Arial" w:hAnsi="Arial" w:cs="Arial"/>
                <w:sz w:val="24"/>
                <w:szCs w:val="24"/>
              </w:rPr>
              <w:t>çerçevesinde yapmaya yetkilidir.</w:t>
            </w:r>
          </w:p>
          <w:p w:rsidR="00A64CFD" w:rsidRPr="002413C3" w:rsidRDefault="00A64CFD" w:rsidP="00A64CFD">
            <w:pPr>
              <w:jc w:val="both"/>
              <w:rPr>
                <w:rFonts w:ascii="Arial" w:hAnsi="Arial" w:cs="Arial"/>
                <w:b/>
                <w:sz w:val="24"/>
                <w:szCs w:val="24"/>
              </w:rPr>
            </w:pPr>
            <w:r w:rsidRPr="002413C3">
              <w:rPr>
                <w:rFonts w:ascii="Arial" w:hAnsi="Arial" w:cs="Arial"/>
                <w:b/>
                <w:sz w:val="24"/>
                <w:szCs w:val="24"/>
              </w:rPr>
              <w:t>Müdürlüğün Sorumluluğu</w:t>
            </w:r>
          </w:p>
          <w:p w:rsidR="00A64CFD" w:rsidRPr="00DD1D14" w:rsidRDefault="00A64CFD" w:rsidP="00A64CFD">
            <w:pPr>
              <w:jc w:val="both"/>
              <w:rPr>
                <w:rFonts w:ascii="Arial" w:hAnsi="Arial" w:cs="Arial"/>
                <w:sz w:val="24"/>
                <w:szCs w:val="24"/>
              </w:rPr>
            </w:pPr>
            <w:r w:rsidRPr="00135D11">
              <w:rPr>
                <w:rFonts w:ascii="Arial" w:hAnsi="Arial" w:cs="Arial"/>
                <w:b/>
                <w:sz w:val="24"/>
                <w:szCs w:val="24"/>
              </w:rPr>
              <w:t>MADDE 9-</w:t>
            </w:r>
            <w:r w:rsidRPr="00DD1D14">
              <w:rPr>
                <w:rFonts w:ascii="Arial" w:hAnsi="Arial" w:cs="Arial"/>
                <w:sz w:val="24"/>
                <w:szCs w:val="24"/>
              </w:rPr>
              <w:t xml:space="preserve"> (1) Strateji Geliştirme Müdürlüğü, Belediye Başkanınca verilen ve bu yönetmelikte</w:t>
            </w:r>
            <w:r>
              <w:rPr>
                <w:rFonts w:ascii="Arial" w:hAnsi="Arial" w:cs="Arial"/>
                <w:sz w:val="24"/>
                <w:szCs w:val="24"/>
              </w:rPr>
              <w:t xml:space="preserve"> </w:t>
            </w:r>
            <w:r w:rsidRPr="00DD1D14">
              <w:rPr>
                <w:rFonts w:ascii="Arial" w:hAnsi="Arial" w:cs="Arial"/>
                <w:sz w:val="24"/>
                <w:szCs w:val="24"/>
              </w:rPr>
              <w:t>tarif edilen görevler ile ilgili yasalarda belirtilen görevleri gereken özen ve çabuklukla yapmak ve</w:t>
            </w:r>
            <w:r>
              <w:rPr>
                <w:rFonts w:ascii="Arial" w:hAnsi="Arial" w:cs="Arial"/>
                <w:sz w:val="24"/>
                <w:szCs w:val="24"/>
              </w:rPr>
              <w:t xml:space="preserve"> </w:t>
            </w:r>
            <w:r w:rsidRPr="00DD1D14">
              <w:rPr>
                <w:rFonts w:ascii="Arial" w:hAnsi="Arial" w:cs="Arial"/>
                <w:sz w:val="24"/>
                <w:szCs w:val="24"/>
              </w:rPr>
              <w:t>yürütmekle sorumludur.</w:t>
            </w:r>
          </w:p>
          <w:p w:rsidR="00A64CFD" w:rsidRPr="002413C3" w:rsidRDefault="00A64CFD" w:rsidP="00A64CFD">
            <w:pPr>
              <w:jc w:val="both"/>
              <w:rPr>
                <w:rFonts w:ascii="Arial" w:hAnsi="Arial" w:cs="Arial"/>
                <w:b/>
                <w:sz w:val="24"/>
                <w:szCs w:val="24"/>
              </w:rPr>
            </w:pPr>
            <w:r w:rsidRPr="002413C3">
              <w:rPr>
                <w:rFonts w:ascii="Arial" w:hAnsi="Arial" w:cs="Arial"/>
                <w:b/>
                <w:sz w:val="24"/>
                <w:szCs w:val="24"/>
              </w:rPr>
              <w:t>Müdürün Görev, Yetki ve Sorumluluğu</w:t>
            </w:r>
          </w:p>
          <w:p w:rsidR="00A64CFD" w:rsidRPr="00DD1D14" w:rsidRDefault="00A64CFD" w:rsidP="00A64CFD">
            <w:pPr>
              <w:jc w:val="both"/>
              <w:rPr>
                <w:rFonts w:ascii="Arial" w:hAnsi="Arial" w:cs="Arial"/>
                <w:sz w:val="24"/>
                <w:szCs w:val="24"/>
              </w:rPr>
            </w:pPr>
            <w:r w:rsidRPr="00135D11">
              <w:rPr>
                <w:rFonts w:ascii="Arial" w:hAnsi="Arial" w:cs="Arial"/>
                <w:b/>
                <w:sz w:val="24"/>
                <w:szCs w:val="24"/>
              </w:rPr>
              <w:lastRenderedPageBreak/>
              <w:t>MADDE 10-</w:t>
            </w:r>
            <w:r w:rsidRPr="00DD1D14">
              <w:rPr>
                <w:rFonts w:ascii="Arial" w:hAnsi="Arial" w:cs="Arial"/>
                <w:sz w:val="24"/>
                <w:szCs w:val="24"/>
              </w:rPr>
              <w:t xml:space="preserve"> (1) Strateji Geliştirme Müdürlüğünün görev ve sorumluluk alanına giren</w:t>
            </w:r>
            <w:r>
              <w:rPr>
                <w:rFonts w:ascii="Arial" w:hAnsi="Arial" w:cs="Arial"/>
                <w:sz w:val="24"/>
                <w:szCs w:val="24"/>
              </w:rPr>
              <w:t xml:space="preserve"> </w:t>
            </w:r>
            <w:r w:rsidRPr="00DD1D14">
              <w:rPr>
                <w:rFonts w:ascii="Arial" w:hAnsi="Arial" w:cs="Arial"/>
                <w:sz w:val="24"/>
                <w:szCs w:val="24"/>
              </w:rPr>
              <w:t>konularda gelen talimatlar doğrultusunda sorumlu olduğu bütün yasal mevzuat hükümlerine uygun</w:t>
            </w:r>
            <w:r>
              <w:rPr>
                <w:rFonts w:ascii="Arial" w:hAnsi="Arial" w:cs="Arial"/>
                <w:sz w:val="24"/>
                <w:szCs w:val="24"/>
              </w:rPr>
              <w:t xml:space="preserve"> </w:t>
            </w:r>
            <w:r w:rsidRPr="00DD1D14">
              <w:rPr>
                <w:rFonts w:ascii="Arial" w:hAnsi="Arial" w:cs="Arial"/>
                <w:sz w:val="24"/>
                <w:szCs w:val="24"/>
              </w:rPr>
              <w:t>olarak yerine getirir, görev alanına giren bütün konularda personel ile ilgili gerekli görevlendirmeleri</w:t>
            </w:r>
            <w:r>
              <w:rPr>
                <w:rFonts w:ascii="Arial" w:hAnsi="Arial" w:cs="Arial"/>
                <w:sz w:val="24"/>
                <w:szCs w:val="24"/>
              </w:rPr>
              <w:t xml:space="preserve"> </w:t>
            </w:r>
            <w:r w:rsidRPr="00DD1D14">
              <w:rPr>
                <w:rFonts w:ascii="Arial" w:hAnsi="Arial" w:cs="Arial"/>
                <w:sz w:val="24"/>
                <w:szCs w:val="24"/>
              </w:rPr>
              <w:t>yapar.</w:t>
            </w:r>
          </w:p>
          <w:p w:rsidR="00A64CFD" w:rsidRPr="00DD1D14" w:rsidRDefault="00A64CFD" w:rsidP="00A64CFD">
            <w:pPr>
              <w:jc w:val="both"/>
              <w:rPr>
                <w:rFonts w:ascii="Arial" w:hAnsi="Arial" w:cs="Arial"/>
                <w:sz w:val="24"/>
                <w:szCs w:val="24"/>
              </w:rPr>
            </w:pPr>
            <w:r w:rsidRPr="00DD1D14">
              <w:rPr>
                <w:rFonts w:ascii="Arial" w:hAnsi="Arial" w:cs="Arial"/>
                <w:sz w:val="24"/>
                <w:szCs w:val="24"/>
              </w:rPr>
              <w:t>2) Müdürlük yönetiminden tam yetkilidir. Müdürlüğün her türlü çalışmalarını düzenler.</w:t>
            </w:r>
          </w:p>
          <w:p w:rsidR="00A64CFD" w:rsidRPr="00DD1D14" w:rsidRDefault="00A64CFD" w:rsidP="00A64CFD">
            <w:pPr>
              <w:jc w:val="both"/>
              <w:rPr>
                <w:rFonts w:ascii="Arial" w:hAnsi="Arial" w:cs="Arial"/>
                <w:sz w:val="24"/>
                <w:szCs w:val="24"/>
              </w:rPr>
            </w:pPr>
            <w:r w:rsidRPr="00DD1D14">
              <w:rPr>
                <w:rFonts w:ascii="Arial" w:hAnsi="Arial" w:cs="Arial"/>
                <w:sz w:val="24"/>
                <w:szCs w:val="24"/>
              </w:rPr>
              <w:t>3) Müdürlüğün görev alanına giren konularla ilgili mevzuatı, yargı kararlarını ve yayınları</w:t>
            </w:r>
            <w:r>
              <w:rPr>
                <w:rFonts w:ascii="Arial" w:hAnsi="Arial" w:cs="Arial"/>
                <w:sz w:val="24"/>
                <w:szCs w:val="24"/>
              </w:rPr>
              <w:t xml:space="preserve"> </w:t>
            </w:r>
            <w:r w:rsidRPr="00DD1D14">
              <w:rPr>
                <w:rFonts w:ascii="Arial" w:hAnsi="Arial" w:cs="Arial"/>
                <w:sz w:val="24"/>
                <w:szCs w:val="24"/>
              </w:rPr>
              <w:t>takip eder, personeli bilgilendirir ve eğitilmesini sağlar.</w:t>
            </w:r>
          </w:p>
          <w:p w:rsidR="00A64CFD" w:rsidRDefault="00A64CFD" w:rsidP="00A64CFD">
            <w:pPr>
              <w:jc w:val="both"/>
              <w:rPr>
                <w:rFonts w:ascii="Arial" w:hAnsi="Arial" w:cs="Arial"/>
                <w:sz w:val="24"/>
                <w:szCs w:val="24"/>
              </w:rPr>
            </w:pPr>
            <w:r w:rsidRPr="00DD1D14">
              <w:rPr>
                <w:rFonts w:ascii="Arial" w:hAnsi="Arial" w:cs="Arial"/>
                <w:sz w:val="24"/>
                <w:szCs w:val="24"/>
              </w:rPr>
              <w:t>4) Kurumun Stratejik Planı</w:t>
            </w:r>
            <w:r>
              <w:rPr>
                <w:rFonts w:ascii="Arial" w:hAnsi="Arial" w:cs="Arial"/>
                <w:sz w:val="24"/>
                <w:szCs w:val="24"/>
              </w:rPr>
              <w:t xml:space="preserve">, Performans Programı, Faaliyet Raporunun </w:t>
            </w:r>
            <w:r w:rsidRPr="00DD1D14">
              <w:rPr>
                <w:rFonts w:ascii="Arial" w:hAnsi="Arial" w:cs="Arial"/>
                <w:sz w:val="24"/>
                <w:szCs w:val="24"/>
              </w:rPr>
              <w:t>süresinde hazırlanmasını, onaylanmasını ve ilgili yerlere</w:t>
            </w:r>
            <w:r>
              <w:rPr>
                <w:rFonts w:ascii="Arial" w:hAnsi="Arial" w:cs="Arial"/>
                <w:sz w:val="24"/>
                <w:szCs w:val="24"/>
              </w:rPr>
              <w:t xml:space="preserve"> </w:t>
            </w:r>
            <w:r w:rsidRPr="00DD1D14">
              <w:rPr>
                <w:rFonts w:ascii="Arial" w:hAnsi="Arial" w:cs="Arial"/>
                <w:sz w:val="24"/>
                <w:szCs w:val="24"/>
              </w:rPr>
              <w:t>gönderilmesini sağlar.</w:t>
            </w:r>
          </w:p>
          <w:p w:rsidR="00A64CFD" w:rsidRPr="00DD1D14" w:rsidRDefault="00A64CFD" w:rsidP="00A64CFD">
            <w:pPr>
              <w:jc w:val="both"/>
              <w:rPr>
                <w:rFonts w:ascii="Arial" w:hAnsi="Arial" w:cs="Arial"/>
                <w:sz w:val="24"/>
                <w:szCs w:val="24"/>
              </w:rPr>
            </w:pPr>
            <w:r>
              <w:rPr>
                <w:rFonts w:ascii="Arial" w:hAnsi="Arial" w:cs="Arial"/>
                <w:sz w:val="24"/>
                <w:szCs w:val="24"/>
              </w:rPr>
              <w:t>5) Kamu İç Kontrol Standartlarına Uyum Eylem Planının hazırlanmasında teknik destek ve koordinatörlük çalışmalarını yürütür.</w:t>
            </w:r>
          </w:p>
          <w:p w:rsidR="00A64CFD" w:rsidRPr="00DD1D14" w:rsidRDefault="00A64CFD" w:rsidP="00A64CFD">
            <w:pPr>
              <w:jc w:val="both"/>
              <w:rPr>
                <w:rFonts w:ascii="Arial" w:hAnsi="Arial" w:cs="Arial"/>
                <w:sz w:val="24"/>
                <w:szCs w:val="24"/>
              </w:rPr>
            </w:pPr>
            <w:r>
              <w:rPr>
                <w:rFonts w:ascii="Arial" w:hAnsi="Arial" w:cs="Arial"/>
                <w:sz w:val="24"/>
                <w:szCs w:val="24"/>
              </w:rPr>
              <w:t>6</w:t>
            </w:r>
            <w:r w:rsidRPr="00DD1D14">
              <w:rPr>
                <w:rFonts w:ascii="Arial" w:hAnsi="Arial" w:cs="Arial"/>
                <w:sz w:val="24"/>
                <w:szCs w:val="24"/>
              </w:rPr>
              <w:t>) Müdürlüğün yıllık bütçesini hazırlar.</w:t>
            </w:r>
          </w:p>
          <w:p w:rsidR="00A64CFD" w:rsidRPr="00DD1D14" w:rsidRDefault="00A64CFD" w:rsidP="00A64CFD">
            <w:pPr>
              <w:jc w:val="both"/>
              <w:rPr>
                <w:rFonts w:ascii="Arial" w:hAnsi="Arial" w:cs="Arial"/>
                <w:sz w:val="24"/>
                <w:szCs w:val="24"/>
              </w:rPr>
            </w:pPr>
            <w:r>
              <w:rPr>
                <w:rFonts w:ascii="Arial" w:hAnsi="Arial" w:cs="Arial"/>
                <w:sz w:val="24"/>
                <w:szCs w:val="24"/>
              </w:rPr>
              <w:t>7</w:t>
            </w:r>
            <w:r w:rsidRPr="00DD1D14">
              <w:rPr>
                <w:rFonts w:ascii="Arial" w:hAnsi="Arial" w:cs="Arial"/>
                <w:sz w:val="24"/>
                <w:szCs w:val="24"/>
              </w:rPr>
              <w:t>) Görev alanına giren konularla ilgili olarak iç ve dış denetim sırasında denetçilere bilgi,</w:t>
            </w:r>
            <w:r>
              <w:rPr>
                <w:rFonts w:ascii="Arial" w:hAnsi="Arial" w:cs="Arial"/>
                <w:sz w:val="24"/>
                <w:szCs w:val="24"/>
              </w:rPr>
              <w:t xml:space="preserve"> </w:t>
            </w:r>
            <w:r w:rsidRPr="00DD1D14">
              <w:rPr>
                <w:rFonts w:ascii="Arial" w:hAnsi="Arial" w:cs="Arial"/>
                <w:sz w:val="24"/>
                <w:szCs w:val="24"/>
              </w:rPr>
              <w:t>belge ve kolaylık sağlar.</w:t>
            </w:r>
          </w:p>
          <w:p w:rsidR="00A64CFD" w:rsidRPr="00DD1D14" w:rsidRDefault="00A64CFD" w:rsidP="00A64CFD">
            <w:pPr>
              <w:jc w:val="both"/>
              <w:rPr>
                <w:rFonts w:ascii="Arial" w:hAnsi="Arial" w:cs="Arial"/>
                <w:sz w:val="24"/>
                <w:szCs w:val="24"/>
              </w:rPr>
            </w:pPr>
            <w:r>
              <w:rPr>
                <w:rFonts w:ascii="Arial" w:hAnsi="Arial" w:cs="Arial"/>
                <w:sz w:val="24"/>
                <w:szCs w:val="24"/>
              </w:rPr>
              <w:t>8</w:t>
            </w:r>
            <w:r w:rsidRPr="00DD1D14">
              <w:rPr>
                <w:rFonts w:ascii="Arial" w:hAnsi="Arial" w:cs="Arial"/>
                <w:sz w:val="24"/>
                <w:szCs w:val="24"/>
              </w:rPr>
              <w:t>) Müdürlüğün genel iş yürütümü konularında ilgili ve yetkili mercilere Müdürlük görüşü</w:t>
            </w:r>
            <w:r>
              <w:rPr>
                <w:rFonts w:ascii="Arial" w:hAnsi="Arial" w:cs="Arial"/>
                <w:sz w:val="24"/>
                <w:szCs w:val="24"/>
              </w:rPr>
              <w:t xml:space="preserve"> </w:t>
            </w:r>
            <w:r w:rsidRPr="00DD1D14">
              <w:rPr>
                <w:rFonts w:ascii="Arial" w:hAnsi="Arial" w:cs="Arial"/>
                <w:sz w:val="24"/>
                <w:szCs w:val="24"/>
              </w:rPr>
              <w:t>hazırlar.</w:t>
            </w:r>
          </w:p>
          <w:p w:rsidR="00A64CFD" w:rsidRPr="00DD1D14" w:rsidRDefault="00A64CFD" w:rsidP="00A64CFD">
            <w:pPr>
              <w:jc w:val="both"/>
              <w:rPr>
                <w:rFonts w:ascii="Arial" w:hAnsi="Arial" w:cs="Arial"/>
                <w:sz w:val="24"/>
                <w:szCs w:val="24"/>
              </w:rPr>
            </w:pPr>
            <w:r>
              <w:rPr>
                <w:rFonts w:ascii="Arial" w:hAnsi="Arial" w:cs="Arial"/>
                <w:sz w:val="24"/>
                <w:szCs w:val="24"/>
              </w:rPr>
              <w:t>9</w:t>
            </w:r>
            <w:r w:rsidRPr="00DD1D14">
              <w:rPr>
                <w:rFonts w:ascii="Arial" w:hAnsi="Arial" w:cs="Arial"/>
                <w:sz w:val="24"/>
                <w:szCs w:val="24"/>
              </w:rPr>
              <w:t>) Müdürlüğün harcama yetkilisidir.</w:t>
            </w:r>
          </w:p>
          <w:p w:rsidR="00A64CFD" w:rsidRPr="00DD1D14" w:rsidRDefault="00A64CFD" w:rsidP="00A64CFD">
            <w:pPr>
              <w:jc w:val="both"/>
              <w:rPr>
                <w:rFonts w:ascii="Arial" w:hAnsi="Arial" w:cs="Arial"/>
                <w:sz w:val="24"/>
                <w:szCs w:val="24"/>
              </w:rPr>
            </w:pPr>
            <w:r>
              <w:rPr>
                <w:rFonts w:ascii="Arial" w:hAnsi="Arial" w:cs="Arial"/>
                <w:sz w:val="24"/>
                <w:szCs w:val="24"/>
              </w:rPr>
              <w:t>10</w:t>
            </w:r>
            <w:r w:rsidRPr="00DD1D14">
              <w:rPr>
                <w:rFonts w:ascii="Arial" w:hAnsi="Arial" w:cs="Arial"/>
                <w:sz w:val="24"/>
                <w:szCs w:val="24"/>
              </w:rPr>
              <w:t>) Strateji Geliştirme Müdürlüğü ile diğer müdürlükler arasındaki koordinasyonu sağlar.</w:t>
            </w:r>
          </w:p>
          <w:p w:rsidR="00A64CFD" w:rsidRDefault="00A64CFD" w:rsidP="00A64CFD">
            <w:pPr>
              <w:jc w:val="both"/>
              <w:rPr>
                <w:rFonts w:ascii="Arial" w:hAnsi="Arial" w:cs="Arial"/>
                <w:sz w:val="24"/>
                <w:szCs w:val="24"/>
              </w:rPr>
            </w:pPr>
            <w:r>
              <w:rPr>
                <w:rFonts w:ascii="Arial" w:hAnsi="Arial" w:cs="Arial"/>
                <w:sz w:val="24"/>
                <w:szCs w:val="24"/>
              </w:rPr>
              <w:t>11</w:t>
            </w:r>
            <w:r w:rsidRPr="00DD1D14">
              <w:rPr>
                <w:rFonts w:ascii="Arial" w:hAnsi="Arial" w:cs="Arial"/>
                <w:sz w:val="24"/>
                <w:szCs w:val="24"/>
              </w:rPr>
              <w:t>) Kanun, tüzük ve yönetmelikler çerçevesinde müdürlüğün tüm görevlerinin yerine</w:t>
            </w:r>
            <w:r>
              <w:rPr>
                <w:rFonts w:ascii="Arial" w:hAnsi="Arial" w:cs="Arial"/>
                <w:sz w:val="24"/>
                <w:szCs w:val="24"/>
              </w:rPr>
              <w:t xml:space="preserve"> </w:t>
            </w:r>
            <w:r w:rsidRPr="00DD1D14">
              <w:rPr>
                <w:rFonts w:ascii="Arial" w:hAnsi="Arial" w:cs="Arial"/>
                <w:sz w:val="24"/>
                <w:szCs w:val="24"/>
              </w:rPr>
              <w:t>getirilmesinden, Belediye Başkanına, bağlı bulunduğu Başkan Yardımcısı ve mevzuat ile belirlenmiş</w:t>
            </w:r>
            <w:r>
              <w:rPr>
                <w:rFonts w:ascii="Arial" w:hAnsi="Arial" w:cs="Arial"/>
                <w:sz w:val="24"/>
                <w:szCs w:val="24"/>
              </w:rPr>
              <w:t xml:space="preserve"> </w:t>
            </w:r>
            <w:r w:rsidRPr="00DD1D14">
              <w:rPr>
                <w:rFonts w:ascii="Arial" w:hAnsi="Arial" w:cs="Arial"/>
                <w:sz w:val="24"/>
                <w:szCs w:val="24"/>
              </w:rPr>
              <w:t>makamlara karşı sorumludur.</w:t>
            </w:r>
          </w:p>
          <w:p w:rsidR="00A64CFD" w:rsidRDefault="00A64CFD" w:rsidP="00A64CFD">
            <w:pPr>
              <w:jc w:val="both"/>
              <w:rPr>
                <w:rFonts w:ascii="Arial" w:hAnsi="Arial" w:cs="Arial"/>
                <w:sz w:val="24"/>
                <w:szCs w:val="24"/>
              </w:rPr>
            </w:pPr>
          </w:p>
          <w:p w:rsidR="00A64CFD" w:rsidRDefault="00A64CFD" w:rsidP="00A64CFD">
            <w:pPr>
              <w:jc w:val="both"/>
              <w:rPr>
                <w:rFonts w:ascii="Arial" w:hAnsi="Arial" w:cs="Arial"/>
                <w:sz w:val="24"/>
                <w:szCs w:val="24"/>
              </w:rPr>
            </w:pPr>
          </w:p>
          <w:p w:rsidR="00A64CFD" w:rsidRPr="002413C3" w:rsidRDefault="00A64CFD" w:rsidP="00A64CFD">
            <w:pPr>
              <w:jc w:val="both"/>
              <w:rPr>
                <w:rFonts w:ascii="Arial" w:hAnsi="Arial" w:cs="Arial"/>
                <w:b/>
                <w:sz w:val="24"/>
                <w:szCs w:val="24"/>
              </w:rPr>
            </w:pPr>
            <w:r w:rsidRPr="002413C3">
              <w:rPr>
                <w:rFonts w:ascii="Arial" w:hAnsi="Arial" w:cs="Arial"/>
                <w:b/>
                <w:sz w:val="24"/>
                <w:szCs w:val="24"/>
              </w:rPr>
              <w:t>Şef ve Memur Personelin görev, yetki ve sorumluluğu</w:t>
            </w:r>
          </w:p>
          <w:p w:rsidR="00A64CFD" w:rsidRPr="00DD1D14" w:rsidRDefault="00A64CFD" w:rsidP="00A64CFD">
            <w:pPr>
              <w:jc w:val="both"/>
              <w:rPr>
                <w:rFonts w:ascii="Arial" w:hAnsi="Arial" w:cs="Arial"/>
                <w:sz w:val="24"/>
                <w:szCs w:val="24"/>
              </w:rPr>
            </w:pPr>
            <w:r w:rsidRPr="00135D11">
              <w:rPr>
                <w:rFonts w:ascii="Arial" w:hAnsi="Arial" w:cs="Arial"/>
                <w:b/>
                <w:sz w:val="24"/>
                <w:szCs w:val="24"/>
              </w:rPr>
              <w:t xml:space="preserve">MADDE 11- </w:t>
            </w:r>
            <w:r w:rsidRPr="00DD1D14">
              <w:rPr>
                <w:rFonts w:ascii="Arial" w:hAnsi="Arial" w:cs="Arial"/>
                <w:sz w:val="24"/>
                <w:szCs w:val="24"/>
              </w:rPr>
              <w:t>(1) Şef, Müdürün direktifleri doğrultusunda müdürlük görevlerinin yürütülmesi ve</w:t>
            </w:r>
            <w:r>
              <w:rPr>
                <w:rFonts w:ascii="Arial" w:hAnsi="Arial" w:cs="Arial"/>
                <w:sz w:val="24"/>
                <w:szCs w:val="24"/>
              </w:rPr>
              <w:t xml:space="preserve"> </w:t>
            </w:r>
            <w:r w:rsidRPr="00DD1D14">
              <w:rPr>
                <w:rFonts w:ascii="Arial" w:hAnsi="Arial" w:cs="Arial"/>
                <w:sz w:val="24"/>
                <w:szCs w:val="24"/>
              </w:rPr>
              <w:t>memurların düzenli, tertipli çalışmasını sağlamakla görevlidir. Memurlar tarafından yapılan işleri</w:t>
            </w:r>
            <w:r>
              <w:rPr>
                <w:rFonts w:ascii="Arial" w:hAnsi="Arial" w:cs="Arial"/>
                <w:sz w:val="24"/>
                <w:szCs w:val="24"/>
              </w:rPr>
              <w:t xml:space="preserve"> </w:t>
            </w:r>
            <w:r w:rsidRPr="00DD1D14">
              <w:rPr>
                <w:rFonts w:ascii="Arial" w:hAnsi="Arial" w:cs="Arial"/>
                <w:sz w:val="24"/>
                <w:szCs w:val="24"/>
              </w:rPr>
              <w:t>kontrol eder, işlemlerin eksiksiz ve zamanında yapılmasını sağlar.</w:t>
            </w:r>
          </w:p>
          <w:p w:rsidR="00A64CFD" w:rsidRDefault="00A64CFD" w:rsidP="00A64CFD">
            <w:pPr>
              <w:jc w:val="both"/>
              <w:rPr>
                <w:rFonts w:ascii="Arial" w:hAnsi="Arial" w:cs="Arial"/>
                <w:sz w:val="24"/>
                <w:szCs w:val="24"/>
              </w:rPr>
            </w:pPr>
            <w:r w:rsidRPr="00DD1D14">
              <w:rPr>
                <w:rFonts w:ascii="Arial" w:hAnsi="Arial" w:cs="Arial"/>
                <w:sz w:val="24"/>
                <w:szCs w:val="24"/>
              </w:rPr>
              <w:t>(2) Çeşitli unvanlardaki memur personelleri, üstlerinin yaptığı görev bölümüyle kendisine</w:t>
            </w:r>
            <w:r>
              <w:rPr>
                <w:rFonts w:ascii="Arial" w:hAnsi="Arial" w:cs="Arial"/>
                <w:sz w:val="24"/>
                <w:szCs w:val="24"/>
              </w:rPr>
              <w:t xml:space="preserve"> </w:t>
            </w:r>
            <w:r w:rsidRPr="00DD1D14">
              <w:rPr>
                <w:rFonts w:ascii="Arial" w:hAnsi="Arial" w:cs="Arial"/>
                <w:sz w:val="24"/>
                <w:szCs w:val="24"/>
              </w:rPr>
              <w:t>verilen işleri mevzuata uygun olarak tam ve zamanında yapmakla görevlidir.</w:t>
            </w:r>
          </w:p>
          <w:p w:rsidR="00556A5D" w:rsidRDefault="00556A5D" w:rsidP="00A64CFD">
            <w:pPr>
              <w:jc w:val="both"/>
              <w:rPr>
                <w:rFonts w:ascii="Arial" w:hAnsi="Arial" w:cs="Arial"/>
                <w:sz w:val="24"/>
                <w:szCs w:val="24"/>
              </w:rPr>
            </w:pPr>
          </w:p>
          <w:p w:rsidR="00A64CFD" w:rsidRPr="00135D11" w:rsidRDefault="00A64CFD" w:rsidP="00A64CFD">
            <w:pPr>
              <w:jc w:val="center"/>
              <w:rPr>
                <w:rFonts w:ascii="Arial" w:hAnsi="Arial" w:cs="Arial"/>
                <w:b/>
                <w:sz w:val="24"/>
                <w:szCs w:val="24"/>
              </w:rPr>
            </w:pPr>
            <w:r w:rsidRPr="00135D11">
              <w:rPr>
                <w:rFonts w:ascii="Arial" w:hAnsi="Arial" w:cs="Arial"/>
                <w:b/>
                <w:sz w:val="24"/>
                <w:szCs w:val="24"/>
              </w:rPr>
              <w:t>ÜÇÜNCÜ BÖLÜM</w:t>
            </w:r>
          </w:p>
          <w:p w:rsidR="00A64CFD" w:rsidRPr="002413C3" w:rsidRDefault="00A64CFD" w:rsidP="00A64CFD">
            <w:pPr>
              <w:jc w:val="both"/>
              <w:rPr>
                <w:rFonts w:ascii="Arial" w:hAnsi="Arial" w:cs="Arial"/>
                <w:b/>
                <w:sz w:val="24"/>
                <w:szCs w:val="24"/>
              </w:rPr>
            </w:pPr>
            <w:r w:rsidRPr="002413C3">
              <w:rPr>
                <w:rFonts w:ascii="Arial" w:hAnsi="Arial" w:cs="Arial"/>
                <w:b/>
                <w:sz w:val="24"/>
                <w:szCs w:val="24"/>
              </w:rPr>
              <w:t>Görev ve Hizmetlerin İcrası</w:t>
            </w:r>
          </w:p>
          <w:p w:rsidR="00A64CFD" w:rsidRPr="002413C3" w:rsidRDefault="00A64CFD" w:rsidP="00A64CFD">
            <w:pPr>
              <w:jc w:val="both"/>
              <w:rPr>
                <w:rFonts w:ascii="Arial" w:hAnsi="Arial" w:cs="Arial"/>
                <w:b/>
                <w:sz w:val="24"/>
                <w:szCs w:val="24"/>
              </w:rPr>
            </w:pPr>
            <w:r w:rsidRPr="002413C3">
              <w:rPr>
                <w:rFonts w:ascii="Arial" w:hAnsi="Arial" w:cs="Arial"/>
                <w:b/>
                <w:sz w:val="24"/>
                <w:szCs w:val="24"/>
              </w:rPr>
              <w:t>Görevin alınması</w:t>
            </w:r>
          </w:p>
          <w:p w:rsidR="00A64CFD" w:rsidRDefault="00A64CFD" w:rsidP="00A64CFD">
            <w:pPr>
              <w:jc w:val="both"/>
              <w:rPr>
                <w:rFonts w:ascii="Arial" w:hAnsi="Arial" w:cs="Arial"/>
                <w:sz w:val="24"/>
                <w:szCs w:val="24"/>
              </w:rPr>
            </w:pPr>
            <w:r w:rsidRPr="00135D11">
              <w:rPr>
                <w:rFonts w:ascii="Arial" w:hAnsi="Arial" w:cs="Arial"/>
                <w:b/>
                <w:sz w:val="24"/>
                <w:szCs w:val="24"/>
              </w:rPr>
              <w:t>MADDE 12-</w:t>
            </w:r>
            <w:r w:rsidRPr="00DD1D14">
              <w:rPr>
                <w:rFonts w:ascii="Arial" w:hAnsi="Arial" w:cs="Arial"/>
                <w:sz w:val="24"/>
                <w:szCs w:val="24"/>
              </w:rPr>
              <w:t xml:space="preserve"> (1)</w:t>
            </w:r>
            <w:r w:rsidRPr="00FB2E4A">
              <w:rPr>
                <w:rFonts w:ascii="Arial" w:hAnsi="Arial" w:cs="Arial"/>
                <w:sz w:val="24"/>
                <w:szCs w:val="24"/>
              </w:rPr>
              <w:t>Müdürlüğe gelen tüm belgeler , dosyalar ve işler zimmet defterine kaydedilerek ilgilisine verilir.</w:t>
            </w:r>
          </w:p>
          <w:p w:rsidR="00556A5D" w:rsidRPr="00FB2E4A" w:rsidRDefault="00556A5D" w:rsidP="00A64CFD">
            <w:pPr>
              <w:jc w:val="both"/>
              <w:rPr>
                <w:rFonts w:ascii="Arial" w:hAnsi="Arial" w:cs="Arial"/>
                <w:sz w:val="24"/>
                <w:szCs w:val="24"/>
              </w:rPr>
            </w:pPr>
          </w:p>
          <w:p w:rsidR="00A64CFD" w:rsidRPr="002413C3" w:rsidRDefault="00A64CFD" w:rsidP="00A64CFD">
            <w:pPr>
              <w:jc w:val="both"/>
              <w:rPr>
                <w:rFonts w:ascii="Arial" w:hAnsi="Arial" w:cs="Arial"/>
                <w:b/>
                <w:sz w:val="24"/>
                <w:szCs w:val="24"/>
              </w:rPr>
            </w:pPr>
            <w:r w:rsidRPr="002413C3">
              <w:rPr>
                <w:rFonts w:ascii="Arial" w:hAnsi="Arial" w:cs="Arial"/>
                <w:b/>
                <w:sz w:val="24"/>
                <w:szCs w:val="24"/>
              </w:rPr>
              <w:t>Görevin planlanması</w:t>
            </w:r>
          </w:p>
          <w:p w:rsidR="00A64CFD" w:rsidRPr="00DD1D14" w:rsidRDefault="00A64CFD" w:rsidP="00A64CFD">
            <w:pPr>
              <w:jc w:val="both"/>
              <w:rPr>
                <w:rFonts w:ascii="Arial" w:hAnsi="Arial" w:cs="Arial"/>
                <w:sz w:val="24"/>
                <w:szCs w:val="24"/>
              </w:rPr>
            </w:pPr>
            <w:r w:rsidRPr="00135D11">
              <w:rPr>
                <w:rFonts w:ascii="Arial" w:hAnsi="Arial" w:cs="Arial"/>
                <w:b/>
                <w:sz w:val="24"/>
                <w:szCs w:val="24"/>
              </w:rPr>
              <w:t>MADDE 13-</w:t>
            </w:r>
            <w:r w:rsidRPr="00DD1D14">
              <w:rPr>
                <w:rFonts w:ascii="Arial" w:hAnsi="Arial" w:cs="Arial"/>
                <w:sz w:val="24"/>
                <w:szCs w:val="24"/>
              </w:rPr>
              <w:t xml:space="preserve"> (1)Strateji Geliştirme Müdürlüğü’ndeki iş ve işlemler müdür tarafından</w:t>
            </w:r>
            <w:r>
              <w:rPr>
                <w:rFonts w:ascii="Arial" w:hAnsi="Arial" w:cs="Arial"/>
                <w:sz w:val="24"/>
                <w:szCs w:val="24"/>
              </w:rPr>
              <w:t xml:space="preserve"> </w:t>
            </w:r>
            <w:r w:rsidRPr="00DD1D14">
              <w:rPr>
                <w:rFonts w:ascii="Arial" w:hAnsi="Arial" w:cs="Arial"/>
                <w:sz w:val="24"/>
                <w:szCs w:val="24"/>
              </w:rPr>
              <w:t>düzenlenen plan dâhilinde yürütülür.</w:t>
            </w:r>
          </w:p>
          <w:p w:rsidR="00A64CFD" w:rsidRPr="002413C3" w:rsidRDefault="00A64CFD" w:rsidP="00A64CFD">
            <w:pPr>
              <w:jc w:val="both"/>
              <w:rPr>
                <w:rFonts w:ascii="Arial" w:hAnsi="Arial" w:cs="Arial"/>
                <w:b/>
                <w:sz w:val="24"/>
                <w:szCs w:val="24"/>
              </w:rPr>
            </w:pPr>
            <w:r w:rsidRPr="002413C3">
              <w:rPr>
                <w:rFonts w:ascii="Arial" w:hAnsi="Arial" w:cs="Arial"/>
                <w:b/>
                <w:sz w:val="24"/>
                <w:szCs w:val="24"/>
              </w:rPr>
              <w:t>Görevin yürütülmesi</w:t>
            </w:r>
          </w:p>
          <w:p w:rsidR="00282515" w:rsidRDefault="00A64CFD" w:rsidP="00A64CFD">
            <w:pPr>
              <w:jc w:val="both"/>
              <w:rPr>
                <w:rFonts w:ascii="Arial" w:hAnsi="Arial" w:cs="Arial"/>
                <w:sz w:val="24"/>
                <w:szCs w:val="24"/>
              </w:rPr>
            </w:pPr>
            <w:r w:rsidRPr="00135D11">
              <w:rPr>
                <w:rFonts w:ascii="Arial" w:hAnsi="Arial" w:cs="Arial"/>
                <w:b/>
                <w:sz w:val="24"/>
                <w:szCs w:val="24"/>
              </w:rPr>
              <w:t>MADDE 14-</w:t>
            </w:r>
            <w:r w:rsidRPr="00DD1D14">
              <w:rPr>
                <w:rFonts w:ascii="Arial" w:hAnsi="Arial" w:cs="Arial"/>
                <w:sz w:val="24"/>
                <w:szCs w:val="24"/>
              </w:rPr>
              <w:t xml:space="preserve"> (1)Müdürlükte görevli tüm personel, kendilerine verilen görevleri yasa ve</w:t>
            </w:r>
            <w:r>
              <w:rPr>
                <w:rFonts w:ascii="Arial" w:hAnsi="Arial" w:cs="Arial"/>
                <w:sz w:val="24"/>
                <w:szCs w:val="24"/>
              </w:rPr>
              <w:t xml:space="preserve"> </w:t>
            </w:r>
            <w:r w:rsidRPr="00DD1D14">
              <w:rPr>
                <w:rFonts w:ascii="Arial" w:hAnsi="Arial" w:cs="Arial"/>
                <w:sz w:val="24"/>
                <w:szCs w:val="24"/>
              </w:rPr>
              <w:t>yönetmelikler doğrultusunda gereken özen ve süratle yapmak zorundadır.</w:t>
            </w:r>
          </w:p>
          <w:p w:rsidR="00282515" w:rsidRDefault="00282515" w:rsidP="00A64CFD">
            <w:pPr>
              <w:jc w:val="both"/>
              <w:rPr>
                <w:rFonts w:ascii="Arial" w:hAnsi="Arial" w:cs="Arial"/>
                <w:sz w:val="24"/>
                <w:szCs w:val="24"/>
              </w:rPr>
            </w:pPr>
          </w:p>
          <w:p w:rsidR="00282515" w:rsidRDefault="00282515" w:rsidP="00A64CFD">
            <w:pPr>
              <w:jc w:val="both"/>
              <w:rPr>
                <w:rFonts w:ascii="Arial" w:hAnsi="Arial" w:cs="Arial"/>
                <w:sz w:val="24"/>
                <w:szCs w:val="24"/>
              </w:rPr>
            </w:pPr>
          </w:p>
          <w:p w:rsidR="00282515" w:rsidRDefault="00282515" w:rsidP="00A64CFD">
            <w:pPr>
              <w:jc w:val="both"/>
              <w:rPr>
                <w:rFonts w:ascii="Arial" w:hAnsi="Arial" w:cs="Arial"/>
                <w:sz w:val="24"/>
                <w:szCs w:val="24"/>
              </w:rPr>
            </w:pPr>
          </w:p>
          <w:p w:rsidR="00282515" w:rsidRDefault="00282515" w:rsidP="00A64CFD">
            <w:pPr>
              <w:jc w:val="both"/>
              <w:rPr>
                <w:rFonts w:ascii="Arial" w:hAnsi="Arial" w:cs="Arial"/>
                <w:sz w:val="24"/>
                <w:szCs w:val="24"/>
              </w:rPr>
            </w:pPr>
          </w:p>
          <w:p w:rsidR="00282515" w:rsidRDefault="00282515" w:rsidP="00A64CFD">
            <w:pPr>
              <w:jc w:val="both"/>
              <w:rPr>
                <w:rFonts w:ascii="Arial" w:hAnsi="Arial" w:cs="Arial"/>
                <w:sz w:val="24"/>
                <w:szCs w:val="24"/>
              </w:rPr>
            </w:pPr>
          </w:p>
          <w:p w:rsidR="00556A5D" w:rsidRPr="00DD1D14" w:rsidRDefault="00556A5D" w:rsidP="00A64CFD">
            <w:pPr>
              <w:jc w:val="both"/>
              <w:rPr>
                <w:rFonts w:ascii="Arial" w:hAnsi="Arial" w:cs="Arial"/>
                <w:sz w:val="24"/>
                <w:szCs w:val="24"/>
              </w:rPr>
            </w:pPr>
          </w:p>
          <w:p w:rsidR="00A64CFD" w:rsidRPr="00135D11" w:rsidRDefault="00A64CFD" w:rsidP="00A64CFD">
            <w:pPr>
              <w:jc w:val="center"/>
              <w:rPr>
                <w:rFonts w:ascii="Arial" w:hAnsi="Arial" w:cs="Arial"/>
                <w:b/>
                <w:sz w:val="24"/>
                <w:szCs w:val="24"/>
              </w:rPr>
            </w:pPr>
            <w:r w:rsidRPr="00135D11">
              <w:rPr>
                <w:rFonts w:ascii="Arial" w:hAnsi="Arial" w:cs="Arial"/>
                <w:b/>
                <w:sz w:val="24"/>
                <w:szCs w:val="24"/>
              </w:rPr>
              <w:lastRenderedPageBreak/>
              <w:t>DÖRDÜNCÜ BÖLÜM</w:t>
            </w:r>
          </w:p>
          <w:p w:rsidR="00A64CFD" w:rsidRPr="002413C3" w:rsidRDefault="00A64CFD" w:rsidP="00A64CFD">
            <w:pPr>
              <w:jc w:val="both"/>
              <w:rPr>
                <w:rFonts w:ascii="Arial" w:hAnsi="Arial" w:cs="Arial"/>
                <w:b/>
                <w:sz w:val="24"/>
                <w:szCs w:val="24"/>
              </w:rPr>
            </w:pPr>
            <w:r w:rsidRPr="002413C3">
              <w:rPr>
                <w:rFonts w:ascii="Arial" w:hAnsi="Arial" w:cs="Arial"/>
                <w:b/>
                <w:sz w:val="24"/>
                <w:szCs w:val="24"/>
              </w:rPr>
              <w:t>İşbirliği ve Koordinasyon</w:t>
            </w:r>
          </w:p>
          <w:p w:rsidR="00A64CFD" w:rsidRPr="002413C3" w:rsidRDefault="00A64CFD" w:rsidP="00A64CFD">
            <w:pPr>
              <w:jc w:val="both"/>
              <w:rPr>
                <w:rFonts w:ascii="Arial" w:hAnsi="Arial" w:cs="Arial"/>
                <w:b/>
                <w:sz w:val="24"/>
                <w:szCs w:val="24"/>
              </w:rPr>
            </w:pPr>
            <w:r w:rsidRPr="002413C3">
              <w:rPr>
                <w:rFonts w:ascii="Arial" w:hAnsi="Arial" w:cs="Arial"/>
                <w:b/>
                <w:sz w:val="24"/>
                <w:szCs w:val="24"/>
              </w:rPr>
              <w:t>Müdürlük birimleri arasında işbirliği</w:t>
            </w:r>
          </w:p>
          <w:p w:rsidR="00A64CFD" w:rsidRPr="00DD1D14" w:rsidRDefault="00A64CFD" w:rsidP="00A64CFD">
            <w:pPr>
              <w:jc w:val="both"/>
              <w:rPr>
                <w:rFonts w:ascii="Arial" w:hAnsi="Arial" w:cs="Arial"/>
                <w:sz w:val="24"/>
                <w:szCs w:val="24"/>
              </w:rPr>
            </w:pPr>
            <w:r w:rsidRPr="00135D11">
              <w:rPr>
                <w:rFonts w:ascii="Arial" w:hAnsi="Arial" w:cs="Arial"/>
                <w:b/>
                <w:sz w:val="24"/>
                <w:szCs w:val="24"/>
              </w:rPr>
              <w:t>MADDE 15-</w:t>
            </w:r>
            <w:r w:rsidRPr="00DD1D14">
              <w:rPr>
                <w:rFonts w:ascii="Arial" w:hAnsi="Arial" w:cs="Arial"/>
                <w:sz w:val="24"/>
                <w:szCs w:val="24"/>
              </w:rPr>
              <w:t xml:space="preserve"> (1) Müdürlük dâhilinde çalışanlar arasındaki işbirliği ve koordinasyon, Müdür</w:t>
            </w:r>
            <w:r>
              <w:rPr>
                <w:rFonts w:ascii="Arial" w:hAnsi="Arial" w:cs="Arial"/>
                <w:sz w:val="24"/>
                <w:szCs w:val="24"/>
              </w:rPr>
              <w:t xml:space="preserve"> </w:t>
            </w:r>
            <w:r w:rsidRPr="00DD1D14">
              <w:rPr>
                <w:rFonts w:ascii="Arial" w:hAnsi="Arial" w:cs="Arial"/>
                <w:sz w:val="24"/>
                <w:szCs w:val="24"/>
              </w:rPr>
              <w:t>tarafından sağlanır.</w:t>
            </w:r>
          </w:p>
          <w:p w:rsidR="00A64CFD" w:rsidRPr="00DD1D14" w:rsidRDefault="00A64CFD" w:rsidP="00A64CFD">
            <w:pPr>
              <w:jc w:val="both"/>
              <w:rPr>
                <w:rFonts w:ascii="Arial" w:hAnsi="Arial" w:cs="Arial"/>
                <w:sz w:val="24"/>
                <w:szCs w:val="24"/>
              </w:rPr>
            </w:pPr>
            <w:r w:rsidRPr="00DD1D14">
              <w:rPr>
                <w:rFonts w:ascii="Arial" w:hAnsi="Arial" w:cs="Arial"/>
                <w:sz w:val="24"/>
                <w:szCs w:val="24"/>
              </w:rPr>
              <w:t>a) Müdürlüğe gelen tüm evraklar toplanıp konularına göre dosyalandıktan sonra müdüre iletilir.</w:t>
            </w:r>
          </w:p>
          <w:p w:rsidR="00A64CFD" w:rsidRPr="00DD1D14" w:rsidRDefault="00A64CFD" w:rsidP="00A64CFD">
            <w:pPr>
              <w:jc w:val="both"/>
              <w:rPr>
                <w:rFonts w:ascii="Arial" w:hAnsi="Arial" w:cs="Arial"/>
                <w:sz w:val="24"/>
                <w:szCs w:val="24"/>
              </w:rPr>
            </w:pPr>
            <w:r w:rsidRPr="00DD1D14">
              <w:rPr>
                <w:rFonts w:ascii="Arial" w:hAnsi="Arial" w:cs="Arial"/>
                <w:sz w:val="24"/>
                <w:szCs w:val="24"/>
              </w:rPr>
              <w:t>b) Müdür, evrakları gereği için ilgili personele tevzi eder.</w:t>
            </w:r>
          </w:p>
          <w:p w:rsidR="00A64CFD" w:rsidRPr="00DD1D14" w:rsidRDefault="00A64CFD" w:rsidP="00A64CFD">
            <w:pPr>
              <w:jc w:val="both"/>
              <w:rPr>
                <w:rFonts w:ascii="Arial" w:hAnsi="Arial" w:cs="Arial"/>
                <w:sz w:val="24"/>
                <w:szCs w:val="24"/>
              </w:rPr>
            </w:pPr>
            <w:r w:rsidRPr="00DD1D14">
              <w:rPr>
                <w:rFonts w:ascii="Arial" w:hAnsi="Arial" w:cs="Arial"/>
                <w:sz w:val="24"/>
                <w:szCs w:val="24"/>
              </w:rPr>
              <w:t>c) Bu Yönetmelikte adı geçen görevlilerin ölüm hariç herhangi bir nedenle görevlerinden</w:t>
            </w:r>
            <w:r>
              <w:rPr>
                <w:rFonts w:ascii="Arial" w:hAnsi="Arial" w:cs="Arial"/>
                <w:sz w:val="24"/>
                <w:szCs w:val="24"/>
              </w:rPr>
              <w:t xml:space="preserve"> </w:t>
            </w:r>
            <w:r w:rsidRPr="00DD1D14">
              <w:rPr>
                <w:rFonts w:ascii="Arial" w:hAnsi="Arial" w:cs="Arial"/>
                <w:sz w:val="24"/>
                <w:szCs w:val="24"/>
              </w:rPr>
              <w:t>ayrılmaları durumunda görevleri gereği yanlarında bulunan her türlü dosya, yazı ve belgeler ile</w:t>
            </w:r>
            <w:r>
              <w:rPr>
                <w:rFonts w:ascii="Arial" w:hAnsi="Arial" w:cs="Arial"/>
                <w:sz w:val="24"/>
                <w:szCs w:val="24"/>
              </w:rPr>
              <w:t xml:space="preserve"> </w:t>
            </w:r>
            <w:r w:rsidRPr="00DD1D14">
              <w:rPr>
                <w:rFonts w:ascii="Arial" w:hAnsi="Arial" w:cs="Arial"/>
                <w:sz w:val="24"/>
                <w:szCs w:val="24"/>
              </w:rPr>
              <w:t>zimmeti altında bulunan eşyaları bir çizelgeye bağlı olarak yeni görevliye devir teslimini yapmaları</w:t>
            </w:r>
            <w:r>
              <w:rPr>
                <w:rFonts w:ascii="Arial" w:hAnsi="Arial" w:cs="Arial"/>
                <w:sz w:val="24"/>
                <w:szCs w:val="24"/>
              </w:rPr>
              <w:t xml:space="preserve"> </w:t>
            </w:r>
            <w:r w:rsidRPr="00DD1D14">
              <w:rPr>
                <w:rFonts w:ascii="Arial" w:hAnsi="Arial" w:cs="Arial"/>
                <w:sz w:val="24"/>
                <w:szCs w:val="24"/>
              </w:rPr>
              <w:t>zorunludur. Devir-teslim yapılmadan görevden ayrılma işlemleri yapılmaz.</w:t>
            </w:r>
          </w:p>
          <w:p w:rsidR="00A64CFD" w:rsidRDefault="00A64CFD" w:rsidP="00A64CFD">
            <w:pPr>
              <w:jc w:val="both"/>
              <w:rPr>
                <w:rFonts w:ascii="Arial" w:hAnsi="Arial" w:cs="Arial"/>
                <w:sz w:val="24"/>
                <w:szCs w:val="24"/>
              </w:rPr>
            </w:pPr>
            <w:r w:rsidRPr="00DD1D14">
              <w:rPr>
                <w:rFonts w:ascii="Arial" w:hAnsi="Arial" w:cs="Arial"/>
                <w:sz w:val="24"/>
                <w:szCs w:val="24"/>
              </w:rPr>
              <w:t>ç) Çalışanın ölümü halinde, kendisine verilen yazı, belge ve diğer eşyalar birim amirinin</w:t>
            </w:r>
            <w:r>
              <w:rPr>
                <w:rFonts w:ascii="Arial" w:hAnsi="Arial" w:cs="Arial"/>
                <w:sz w:val="24"/>
                <w:szCs w:val="24"/>
              </w:rPr>
              <w:t xml:space="preserve"> </w:t>
            </w:r>
            <w:r w:rsidRPr="00DD1D14">
              <w:rPr>
                <w:rFonts w:ascii="Arial" w:hAnsi="Arial" w:cs="Arial"/>
                <w:sz w:val="24"/>
                <w:szCs w:val="24"/>
              </w:rPr>
              <w:t>hazırlayacağı bir tutanakla yeni görevliye teslim edilir.</w:t>
            </w:r>
          </w:p>
          <w:p w:rsidR="00A64CFD" w:rsidRPr="002413C3" w:rsidRDefault="00A64CFD" w:rsidP="00A64CFD">
            <w:pPr>
              <w:jc w:val="both"/>
              <w:rPr>
                <w:rFonts w:ascii="Arial" w:hAnsi="Arial" w:cs="Arial"/>
                <w:b/>
                <w:sz w:val="24"/>
                <w:szCs w:val="24"/>
              </w:rPr>
            </w:pPr>
            <w:r w:rsidRPr="002413C3">
              <w:rPr>
                <w:rFonts w:ascii="Arial" w:hAnsi="Arial" w:cs="Arial"/>
                <w:b/>
                <w:sz w:val="24"/>
                <w:szCs w:val="24"/>
              </w:rPr>
              <w:t>Diğer kurum ve kuruluşlarla koordinasyon</w:t>
            </w:r>
          </w:p>
          <w:p w:rsidR="00A64CFD" w:rsidRPr="00DD1D14" w:rsidRDefault="00A64CFD" w:rsidP="00A64CFD">
            <w:pPr>
              <w:jc w:val="both"/>
              <w:rPr>
                <w:rFonts w:ascii="Arial" w:hAnsi="Arial" w:cs="Arial"/>
                <w:sz w:val="24"/>
                <w:szCs w:val="24"/>
              </w:rPr>
            </w:pPr>
            <w:r w:rsidRPr="00135D11">
              <w:rPr>
                <w:rFonts w:ascii="Arial" w:hAnsi="Arial" w:cs="Arial"/>
                <w:b/>
                <w:sz w:val="24"/>
                <w:szCs w:val="24"/>
              </w:rPr>
              <w:t>MADDE 16-</w:t>
            </w:r>
            <w:r w:rsidRPr="00DD1D14">
              <w:rPr>
                <w:rFonts w:ascii="Arial" w:hAnsi="Arial" w:cs="Arial"/>
                <w:sz w:val="24"/>
                <w:szCs w:val="24"/>
              </w:rPr>
              <w:t xml:space="preserve"> (1) Müdürlükler arası yazışmalar Müdür’ün imzası ile yürütülür. Müdürlüğün,</w:t>
            </w:r>
            <w:r>
              <w:rPr>
                <w:rFonts w:ascii="Arial" w:hAnsi="Arial" w:cs="Arial"/>
                <w:sz w:val="24"/>
                <w:szCs w:val="24"/>
              </w:rPr>
              <w:t xml:space="preserve"> </w:t>
            </w:r>
            <w:r w:rsidRPr="00DD1D14">
              <w:rPr>
                <w:rFonts w:ascii="Arial" w:hAnsi="Arial" w:cs="Arial"/>
                <w:sz w:val="24"/>
                <w:szCs w:val="24"/>
              </w:rPr>
              <w:t>Belediye dışı özel ve tüzel kişiler, Valilik, Büyükşehir Belediyesi, Kamu Kurum ve Kuruluşları ve</w:t>
            </w:r>
            <w:r>
              <w:rPr>
                <w:rFonts w:ascii="Arial" w:hAnsi="Arial" w:cs="Arial"/>
                <w:sz w:val="24"/>
                <w:szCs w:val="24"/>
              </w:rPr>
              <w:t xml:space="preserve"> </w:t>
            </w:r>
            <w:r w:rsidRPr="00DD1D14">
              <w:rPr>
                <w:rFonts w:ascii="Arial" w:hAnsi="Arial" w:cs="Arial"/>
                <w:sz w:val="24"/>
                <w:szCs w:val="24"/>
              </w:rPr>
              <w:t xml:space="preserve">diğer şahıslarla ilgili gerekli görülen yazışmalar; </w:t>
            </w:r>
            <w:r>
              <w:rPr>
                <w:rFonts w:ascii="Arial" w:hAnsi="Arial" w:cs="Arial"/>
                <w:sz w:val="24"/>
                <w:szCs w:val="24"/>
              </w:rPr>
              <w:t xml:space="preserve"> ilgili personelin, şefin, m</w:t>
            </w:r>
            <w:r w:rsidRPr="00DD1D14">
              <w:rPr>
                <w:rFonts w:ascii="Arial" w:hAnsi="Arial" w:cs="Arial"/>
                <w:sz w:val="24"/>
                <w:szCs w:val="24"/>
              </w:rPr>
              <w:t>üdür ve Başkan Yardımcısının parafı Belediye</w:t>
            </w:r>
            <w:r>
              <w:rPr>
                <w:rFonts w:ascii="Arial" w:hAnsi="Arial" w:cs="Arial"/>
                <w:sz w:val="24"/>
                <w:szCs w:val="24"/>
              </w:rPr>
              <w:t xml:space="preserve"> </w:t>
            </w:r>
            <w:r w:rsidRPr="00DD1D14">
              <w:rPr>
                <w:rFonts w:ascii="Arial" w:hAnsi="Arial" w:cs="Arial"/>
                <w:sz w:val="24"/>
                <w:szCs w:val="24"/>
              </w:rPr>
              <w:t>Başkanının veya yetki verdiği Başkan Yardımcısının imzası ile yürütülür. İmza yönergesi değişikliği</w:t>
            </w:r>
            <w:r>
              <w:rPr>
                <w:rFonts w:ascii="Arial" w:hAnsi="Arial" w:cs="Arial"/>
                <w:sz w:val="24"/>
                <w:szCs w:val="24"/>
              </w:rPr>
              <w:t xml:space="preserve"> </w:t>
            </w:r>
            <w:r w:rsidRPr="00DD1D14">
              <w:rPr>
                <w:rFonts w:ascii="Arial" w:hAnsi="Arial" w:cs="Arial"/>
                <w:sz w:val="24"/>
                <w:szCs w:val="24"/>
              </w:rPr>
              <w:t>durumunda yönerge hükümleri uygulanır.</w:t>
            </w:r>
          </w:p>
          <w:p w:rsidR="00A64CFD" w:rsidRPr="002413C3" w:rsidRDefault="00A64CFD" w:rsidP="00A64CFD">
            <w:pPr>
              <w:jc w:val="both"/>
              <w:rPr>
                <w:rFonts w:ascii="Arial" w:hAnsi="Arial" w:cs="Arial"/>
                <w:b/>
                <w:sz w:val="24"/>
                <w:szCs w:val="24"/>
              </w:rPr>
            </w:pPr>
            <w:r w:rsidRPr="002413C3">
              <w:rPr>
                <w:rFonts w:ascii="Arial" w:hAnsi="Arial" w:cs="Arial"/>
                <w:b/>
                <w:sz w:val="24"/>
                <w:szCs w:val="24"/>
              </w:rPr>
              <w:t>Stratejik planlama çalışmalarının koordinasyonu</w:t>
            </w:r>
          </w:p>
          <w:p w:rsidR="00A64CFD" w:rsidRDefault="00A64CFD" w:rsidP="00A64CFD">
            <w:pPr>
              <w:jc w:val="both"/>
              <w:rPr>
                <w:rFonts w:ascii="Arial" w:hAnsi="Arial" w:cs="Arial"/>
                <w:sz w:val="24"/>
                <w:szCs w:val="24"/>
              </w:rPr>
            </w:pPr>
            <w:r w:rsidRPr="00135D11">
              <w:rPr>
                <w:rFonts w:ascii="Arial" w:hAnsi="Arial" w:cs="Arial"/>
                <w:b/>
                <w:sz w:val="24"/>
                <w:szCs w:val="24"/>
              </w:rPr>
              <w:t>MADDE 17-</w:t>
            </w:r>
            <w:r w:rsidRPr="00DD1D14">
              <w:rPr>
                <w:rFonts w:ascii="Arial" w:hAnsi="Arial" w:cs="Arial"/>
                <w:sz w:val="24"/>
                <w:szCs w:val="24"/>
              </w:rPr>
              <w:t xml:space="preserve"> (1) Stratejik planın hazırlanması, güncellenmesi ve yenilenmesi çalışmalarında</w:t>
            </w:r>
            <w:r>
              <w:rPr>
                <w:rFonts w:ascii="Arial" w:hAnsi="Arial" w:cs="Arial"/>
                <w:sz w:val="24"/>
                <w:szCs w:val="24"/>
              </w:rPr>
              <w:t xml:space="preserve"> </w:t>
            </w:r>
            <w:r w:rsidRPr="00DD1D14">
              <w:rPr>
                <w:rFonts w:ascii="Arial" w:hAnsi="Arial" w:cs="Arial"/>
                <w:sz w:val="24"/>
                <w:szCs w:val="24"/>
              </w:rPr>
              <w:t>koordinasyon görevi Strateji Geliştirme Müdürlüğü tarafından yürütülür. Strateji Geliştirme</w:t>
            </w:r>
            <w:r>
              <w:rPr>
                <w:rFonts w:ascii="Arial" w:hAnsi="Arial" w:cs="Arial"/>
                <w:sz w:val="24"/>
                <w:szCs w:val="24"/>
              </w:rPr>
              <w:t xml:space="preserve"> </w:t>
            </w:r>
            <w:r w:rsidRPr="00DD1D14">
              <w:rPr>
                <w:rFonts w:ascii="Arial" w:hAnsi="Arial" w:cs="Arial"/>
                <w:sz w:val="24"/>
                <w:szCs w:val="24"/>
              </w:rPr>
              <w:t>Müdürlüğü tarafından yapılacak stratejik plan hazırlık çalışmalarına idarenin diğer birimlerinin</w:t>
            </w:r>
            <w:r>
              <w:rPr>
                <w:rFonts w:ascii="Arial" w:hAnsi="Arial" w:cs="Arial"/>
                <w:sz w:val="24"/>
                <w:szCs w:val="24"/>
              </w:rPr>
              <w:t xml:space="preserve"> </w:t>
            </w:r>
            <w:r w:rsidRPr="00DD1D14">
              <w:rPr>
                <w:rFonts w:ascii="Arial" w:hAnsi="Arial" w:cs="Arial"/>
                <w:sz w:val="24"/>
                <w:szCs w:val="24"/>
              </w:rPr>
              <w:t>temsilcilerinin katılımı sağlanır.</w:t>
            </w:r>
          </w:p>
          <w:p w:rsidR="00A64CFD" w:rsidRDefault="00A64CFD" w:rsidP="00A64CFD">
            <w:pPr>
              <w:jc w:val="both"/>
              <w:rPr>
                <w:rFonts w:ascii="Arial" w:hAnsi="Arial" w:cs="Arial"/>
                <w:b/>
                <w:sz w:val="24"/>
                <w:szCs w:val="24"/>
              </w:rPr>
            </w:pPr>
            <w:r w:rsidRPr="00830C90">
              <w:rPr>
                <w:rFonts w:ascii="Arial" w:hAnsi="Arial" w:cs="Arial"/>
                <w:b/>
                <w:sz w:val="24"/>
                <w:szCs w:val="24"/>
              </w:rPr>
              <w:t>Performans Programı Çalışmalarının koordinasyonu</w:t>
            </w:r>
          </w:p>
          <w:p w:rsidR="00A64CFD" w:rsidRDefault="00A64CFD" w:rsidP="00A64CFD">
            <w:pPr>
              <w:jc w:val="both"/>
              <w:rPr>
                <w:rFonts w:ascii="Arial" w:hAnsi="Arial" w:cs="Arial"/>
                <w:sz w:val="24"/>
                <w:szCs w:val="24"/>
              </w:rPr>
            </w:pPr>
            <w:r>
              <w:rPr>
                <w:rFonts w:ascii="Arial" w:hAnsi="Arial" w:cs="Arial"/>
                <w:b/>
                <w:sz w:val="24"/>
                <w:szCs w:val="24"/>
              </w:rPr>
              <w:t xml:space="preserve">MADDE  18-  </w:t>
            </w:r>
            <w:r w:rsidRPr="00830C90">
              <w:rPr>
                <w:rFonts w:ascii="Arial" w:hAnsi="Arial" w:cs="Arial"/>
                <w:sz w:val="24"/>
                <w:szCs w:val="24"/>
              </w:rPr>
              <w:t>(1)</w:t>
            </w:r>
            <w:r>
              <w:rPr>
                <w:rFonts w:ascii="Arial" w:hAnsi="Arial" w:cs="Arial"/>
                <w:b/>
                <w:sz w:val="24"/>
                <w:szCs w:val="24"/>
              </w:rPr>
              <w:t xml:space="preserve"> </w:t>
            </w:r>
            <w:r w:rsidRPr="00830C90">
              <w:rPr>
                <w:rFonts w:ascii="Arial" w:hAnsi="Arial" w:cs="Arial"/>
                <w:sz w:val="24"/>
                <w:szCs w:val="24"/>
              </w:rPr>
              <w:t>Performans programının hazırlanması çalışmalarında koordinasyon görevi strateji Geliştirme Müdürü tarafından yürütülür. Yapılacak hazırlık çalışmalarına idarenin diğer harcama birimleri temsilcilerin katılımı sağlanır.</w:t>
            </w:r>
          </w:p>
          <w:p w:rsidR="00A64CFD" w:rsidRDefault="00A64CFD" w:rsidP="00A64CFD">
            <w:pPr>
              <w:jc w:val="both"/>
              <w:rPr>
                <w:rFonts w:ascii="Arial" w:hAnsi="Arial" w:cs="Arial"/>
                <w:b/>
                <w:sz w:val="24"/>
                <w:szCs w:val="24"/>
              </w:rPr>
            </w:pPr>
            <w:r w:rsidRPr="00781719">
              <w:rPr>
                <w:rFonts w:ascii="Arial" w:hAnsi="Arial" w:cs="Arial"/>
                <w:b/>
                <w:sz w:val="24"/>
                <w:szCs w:val="24"/>
              </w:rPr>
              <w:t>İdare Faaliyet Raporunun hazırlaması ile ilgili koo</w:t>
            </w:r>
            <w:r>
              <w:rPr>
                <w:rFonts w:ascii="Arial" w:hAnsi="Arial" w:cs="Arial"/>
                <w:b/>
                <w:sz w:val="24"/>
                <w:szCs w:val="24"/>
              </w:rPr>
              <w:t>r</w:t>
            </w:r>
            <w:r w:rsidRPr="00781719">
              <w:rPr>
                <w:rFonts w:ascii="Arial" w:hAnsi="Arial" w:cs="Arial"/>
                <w:b/>
                <w:sz w:val="24"/>
                <w:szCs w:val="24"/>
              </w:rPr>
              <w:t>dinasyonu</w:t>
            </w:r>
          </w:p>
          <w:p w:rsidR="00A64CFD" w:rsidRPr="00781719" w:rsidRDefault="00A64CFD" w:rsidP="00A64CFD">
            <w:pPr>
              <w:jc w:val="both"/>
              <w:rPr>
                <w:rFonts w:ascii="Arial" w:hAnsi="Arial" w:cs="Arial"/>
                <w:b/>
                <w:sz w:val="24"/>
                <w:szCs w:val="24"/>
              </w:rPr>
            </w:pPr>
            <w:r w:rsidRPr="00135D11">
              <w:rPr>
                <w:rFonts w:ascii="Arial" w:hAnsi="Arial" w:cs="Arial"/>
                <w:b/>
                <w:sz w:val="24"/>
                <w:szCs w:val="24"/>
              </w:rPr>
              <w:t>MADDE 1</w:t>
            </w:r>
            <w:r>
              <w:rPr>
                <w:rFonts w:ascii="Arial" w:hAnsi="Arial" w:cs="Arial"/>
                <w:b/>
                <w:sz w:val="24"/>
                <w:szCs w:val="24"/>
              </w:rPr>
              <w:t>9</w:t>
            </w:r>
            <w:r w:rsidRPr="00135D11">
              <w:rPr>
                <w:rFonts w:ascii="Arial" w:hAnsi="Arial" w:cs="Arial"/>
                <w:b/>
                <w:sz w:val="24"/>
                <w:szCs w:val="24"/>
              </w:rPr>
              <w:t>-</w:t>
            </w:r>
            <w:r w:rsidRPr="00DD1D14">
              <w:rPr>
                <w:rFonts w:ascii="Arial" w:hAnsi="Arial" w:cs="Arial"/>
                <w:sz w:val="24"/>
                <w:szCs w:val="24"/>
              </w:rPr>
              <w:t xml:space="preserve"> (1</w:t>
            </w:r>
            <w:r>
              <w:rPr>
                <w:rFonts w:ascii="Arial" w:hAnsi="Arial" w:cs="Arial"/>
                <w:sz w:val="24"/>
                <w:szCs w:val="24"/>
              </w:rPr>
              <w:t xml:space="preserve">) Harcama birimleri tarafından hazırlanan birim faaliyet raporları esas alınmak üzere; ilgili mevzuat hükümleri doğrultusunda harcama birimleri arasında koordinasyon sağlanarak belediyenin idare faaliyet raporunun hazırlanması sağlanır. </w:t>
            </w:r>
          </w:p>
          <w:p w:rsidR="00A64CFD" w:rsidRPr="002413C3" w:rsidRDefault="00A64CFD" w:rsidP="00A64CFD">
            <w:pPr>
              <w:jc w:val="both"/>
              <w:rPr>
                <w:rFonts w:ascii="Arial" w:hAnsi="Arial" w:cs="Arial"/>
                <w:b/>
                <w:sz w:val="24"/>
                <w:szCs w:val="24"/>
              </w:rPr>
            </w:pPr>
            <w:r w:rsidRPr="002413C3">
              <w:rPr>
                <w:rFonts w:ascii="Arial" w:hAnsi="Arial" w:cs="Arial"/>
                <w:b/>
                <w:sz w:val="24"/>
                <w:szCs w:val="24"/>
              </w:rPr>
              <w:t>Yatırım Programı Hazırlıklarının Koordinasyonu</w:t>
            </w:r>
          </w:p>
          <w:p w:rsidR="00A64CFD" w:rsidRPr="00DD1D14" w:rsidRDefault="00A64CFD" w:rsidP="00A64CFD">
            <w:pPr>
              <w:jc w:val="both"/>
              <w:rPr>
                <w:rFonts w:ascii="Arial" w:hAnsi="Arial" w:cs="Arial"/>
                <w:sz w:val="24"/>
                <w:szCs w:val="24"/>
              </w:rPr>
            </w:pPr>
            <w:r w:rsidRPr="00135D11">
              <w:rPr>
                <w:rFonts w:ascii="Arial" w:hAnsi="Arial" w:cs="Arial"/>
                <w:b/>
                <w:sz w:val="24"/>
                <w:szCs w:val="24"/>
              </w:rPr>
              <w:t xml:space="preserve">MADDE </w:t>
            </w:r>
            <w:r>
              <w:rPr>
                <w:rFonts w:ascii="Arial" w:hAnsi="Arial" w:cs="Arial"/>
                <w:b/>
                <w:sz w:val="24"/>
                <w:szCs w:val="24"/>
              </w:rPr>
              <w:t>20</w:t>
            </w:r>
            <w:r w:rsidRPr="00135D11">
              <w:rPr>
                <w:rFonts w:ascii="Arial" w:hAnsi="Arial" w:cs="Arial"/>
                <w:b/>
                <w:sz w:val="24"/>
                <w:szCs w:val="24"/>
              </w:rPr>
              <w:t>-</w:t>
            </w:r>
            <w:r w:rsidRPr="00DD1D14">
              <w:rPr>
                <w:rFonts w:ascii="Arial" w:hAnsi="Arial" w:cs="Arial"/>
                <w:sz w:val="24"/>
                <w:szCs w:val="24"/>
              </w:rPr>
              <w:t xml:space="preserve"> (1) Harcama birimleri yatırım programına ilişkin tekliflerini hazırlayarak Strateji</w:t>
            </w:r>
            <w:r>
              <w:rPr>
                <w:rFonts w:ascii="Arial" w:hAnsi="Arial" w:cs="Arial"/>
                <w:sz w:val="24"/>
                <w:szCs w:val="24"/>
              </w:rPr>
              <w:t xml:space="preserve"> </w:t>
            </w:r>
            <w:r w:rsidRPr="00DD1D14">
              <w:rPr>
                <w:rFonts w:ascii="Arial" w:hAnsi="Arial" w:cs="Arial"/>
                <w:sz w:val="24"/>
                <w:szCs w:val="24"/>
              </w:rPr>
              <w:t>Geliştirme Müdürlüğü’ne gönderir. Harcama birimleri temsilcileri ile görüşmeler yapılarak idarenin</w:t>
            </w:r>
            <w:r>
              <w:rPr>
                <w:rFonts w:ascii="Arial" w:hAnsi="Arial" w:cs="Arial"/>
                <w:sz w:val="24"/>
                <w:szCs w:val="24"/>
              </w:rPr>
              <w:t xml:space="preserve"> </w:t>
            </w:r>
            <w:r w:rsidRPr="00DD1D14">
              <w:rPr>
                <w:rFonts w:ascii="Arial" w:hAnsi="Arial" w:cs="Arial"/>
                <w:sz w:val="24"/>
                <w:szCs w:val="24"/>
              </w:rPr>
              <w:t>yatırım programı teklifi Strateji Geliştirme Müdürlüğü tarafından hazırlanır. Yatırım programı</w:t>
            </w:r>
            <w:r>
              <w:rPr>
                <w:rFonts w:ascii="Arial" w:hAnsi="Arial" w:cs="Arial"/>
                <w:sz w:val="24"/>
                <w:szCs w:val="24"/>
              </w:rPr>
              <w:t xml:space="preserve"> </w:t>
            </w:r>
            <w:r w:rsidRPr="00DD1D14">
              <w:rPr>
                <w:rFonts w:ascii="Arial" w:hAnsi="Arial" w:cs="Arial"/>
                <w:sz w:val="24"/>
                <w:szCs w:val="24"/>
              </w:rPr>
              <w:t>tekliflerinin hazırlanmasında mevzuat doğrultusunda hareket edilir.</w:t>
            </w:r>
          </w:p>
          <w:p w:rsidR="00A64CFD" w:rsidRPr="002413C3" w:rsidRDefault="00A64CFD" w:rsidP="00A64CFD">
            <w:pPr>
              <w:jc w:val="both"/>
              <w:rPr>
                <w:rFonts w:ascii="Arial" w:hAnsi="Arial" w:cs="Arial"/>
                <w:b/>
                <w:sz w:val="24"/>
                <w:szCs w:val="24"/>
              </w:rPr>
            </w:pPr>
            <w:r w:rsidRPr="002413C3">
              <w:rPr>
                <w:rFonts w:ascii="Arial" w:hAnsi="Arial" w:cs="Arial"/>
                <w:b/>
                <w:sz w:val="24"/>
                <w:szCs w:val="24"/>
              </w:rPr>
              <w:t>Yatırım Değerlendirme Raporunun Hazırlanması İle İlgili Koordinasyon</w:t>
            </w:r>
          </w:p>
          <w:p w:rsidR="00A64CFD" w:rsidRDefault="00A64CFD" w:rsidP="00A64CFD">
            <w:pPr>
              <w:jc w:val="both"/>
              <w:rPr>
                <w:rFonts w:ascii="Arial" w:hAnsi="Arial" w:cs="Arial"/>
                <w:sz w:val="24"/>
                <w:szCs w:val="24"/>
              </w:rPr>
            </w:pPr>
            <w:r w:rsidRPr="00135D11">
              <w:rPr>
                <w:rFonts w:ascii="Arial" w:hAnsi="Arial" w:cs="Arial"/>
                <w:b/>
                <w:sz w:val="24"/>
                <w:szCs w:val="24"/>
              </w:rPr>
              <w:t xml:space="preserve">MADDE </w:t>
            </w:r>
            <w:r>
              <w:rPr>
                <w:rFonts w:ascii="Arial" w:hAnsi="Arial" w:cs="Arial"/>
                <w:b/>
                <w:sz w:val="24"/>
                <w:szCs w:val="24"/>
              </w:rPr>
              <w:t>21</w:t>
            </w:r>
            <w:r w:rsidRPr="00135D11">
              <w:rPr>
                <w:rFonts w:ascii="Arial" w:hAnsi="Arial" w:cs="Arial"/>
                <w:b/>
                <w:sz w:val="24"/>
                <w:szCs w:val="24"/>
              </w:rPr>
              <w:t>-</w:t>
            </w:r>
            <w:r w:rsidRPr="00DD1D14">
              <w:rPr>
                <w:rFonts w:ascii="Arial" w:hAnsi="Arial" w:cs="Arial"/>
                <w:sz w:val="24"/>
                <w:szCs w:val="24"/>
              </w:rPr>
              <w:t xml:space="preserve"> (1) Yatırım projelerini uygulayan harcama birimleri, yıllık yatırım değerlendirme</w:t>
            </w:r>
            <w:r>
              <w:rPr>
                <w:rFonts w:ascii="Arial" w:hAnsi="Arial" w:cs="Arial"/>
                <w:sz w:val="24"/>
                <w:szCs w:val="24"/>
              </w:rPr>
              <w:t xml:space="preserve"> </w:t>
            </w:r>
            <w:r w:rsidRPr="00DD1D14">
              <w:rPr>
                <w:rFonts w:ascii="Arial" w:hAnsi="Arial" w:cs="Arial"/>
                <w:sz w:val="24"/>
                <w:szCs w:val="24"/>
              </w:rPr>
              <w:t>raporunun hazırlanmasına dayanak teşkil eden bilgi ve belgeleri Strateji Geliştirme Müdürlüğüne</w:t>
            </w:r>
            <w:r>
              <w:rPr>
                <w:rFonts w:ascii="Arial" w:hAnsi="Arial" w:cs="Arial"/>
                <w:sz w:val="24"/>
                <w:szCs w:val="24"/>
              </w:rPr>
              <w:t xml:space="preserve"> </w:t>
            </w:r>
            <w:r w:rsidRPr="00DD1D14">
              <w:rPr>
                <w:rFonts w:ascii="Arial" w:hAnsi="Arial" w:cs="Arial"/>
                <w:sz w:val="24"/>
                <w:szCs w:val="24"/>
              </w:rPr>
              <w:t>gönderir. Yatırım projelerinin gerçekleşme ve uygulama sonuçlarına ilişkin yıllık yatırım</w:t>
            </w:r>
            <w:r>
              <w:rPr>
                <w:rFonts w:ascii="Arial" w:hAnsi="Arial" w:cs="Arial"/>
                <w:sz w:val="24"/>
                <w:szCs w:val="24"/>
              </w:rPr>
              <w:t xml:space="preserve"> </w:t>
            </w:r>
            <w:r w:rsidRPr="00DD1D14">
              <w:rPr>
                <w:rFonts w:ascii="Arial" w:hAnsi="Arial" w:cs="Arial"/>
                <w:sz w:val="24"/>
                <w:szCs w:val="24"/>
              </w:rPr>
              <w:t>değerlendirme raporu, Strateji Geliştirme Müdürlüğü koordinatörlüğünde hazırlanarak başkanlık</w:t>
            </w:r>
            <w:r>
              <w:rPr>
                <w:rFonts w:ascii="Arial" w:hAnsi="Arial" w:cs="Arial"/>
                <w:sz w:val="24"/>
                <w:szCs w:val="24"/>
              </w:rPr>
              <w:t xml:space="preserve"> </w:t>
            </w:r>
            <w:r w:rsidRPr="00DD1D14">
              <w:rPr>
                <w:rFonts w:ascii="Arial" w:hAnsi="Arial" w:cs="Arial"/>
                <w:sz w:val="24"/>
                <w:szCs w:val="24"/>
              </w:rPr>
              <w:t>makamına sunulur.</w:t>
            </w:r>
          </w:p>
          <w:p w:rsidR="00A64CFD" w:rsidRDefault="00A64CFD" w:rsidP="00A64CFD">
            <w:pPr>
              <w:jc w:val="both"/>
              <w:rPr>
                <w:rFonts w:ascii="Arial" w:hAnsi="Arial" w:cs="Arial"/>
                <w:b/>
                <w:sz w:val="24"/>
                <w:szCs w:val="24"/>
              </w:rPr>
            </w:pPr>
            <w:r>
              <w:rPr>
                <w:rFonts w:ascii="Arial" w:hAnsi="Arial" w:cs="Arial"/>
                <w:b/>
                <w:sz w:val="24"/>
                <w:szCs w:val="24"/>
              </w:rPr>
              <w:t>Kamu İç Kontrol Standartlarına Uyum Eylem Planı Hazırlanması İle</w:t>
            </w:r>
            <w:r w:rsidRPr="002413C3">
              <w:rPr>
                <w:rFonts w:ascii="Arial" w:hAnsi="Arial" w:cs="Arial"/>
                <w:b/>
                <w:sz w:val="24"/>
                <w:szCs w:val="24"/>
              </w:rPr>
              <w:t xml:space="preserve"> İlgili Koordinasyon</w:t>
            </w:r>
          </w:p>
          <w:p w:rsidR="00A64CFD" w:rsidRDefault="00A64CFD" w:rsidP="00A64CFD">
            <w:pPr>
              <w:jc w:val="both"/>
              <w:rPr>
                <w:rFonts w:ascii="Arial" w:hAnsi="Arial" w:cs="Arial"/>
                <w:sz w:val="24"/>
                <w:szCs w:val="24"/>
              </w:rPr>
            </w:pPr>
            <w:r w:rsidRPr="00135D11">
              <w:rPr>
                <w:rFonts w:ascii="Arial" w:hAnsi="Arial" w:cs="Arial"/>
                <w:b/>
                <w:sz w:val="24"/>
                <w:szCs w:val="24"/>
              </w:rPr>
              <w:t>MADDE 2</w:t>
            </w:r>
            <w:r>
              <w:rPr>
                <w:rFonts w:ascii="Arial" w:hAnsi="Arial" w:cs="Arial"/>
                <w:b/>
                <w:sz w:val="24"/>
                <w:szCs w:val="24"/>
              </w:rPr>
              <w:t>2</w:t>
            </w:r>
            <w:r w:rsidRPr="00135D11">
              <w:rPr>
                <w:rFonts w:ascii="Arial" w:hAnsi="Arial" w:cs="Arial"/>
                <w:b/>
                <w:sz w:val="24"/>
                <w:szCs w:val="24"/>
              </w:rPr>
              <w:t>-</w:t>
            </w:r>
            <w:r>
              <w:rPr>
                <w:rFonts w:ascii="Arial" w:hAnsi="Arial" w:cs="Arial"/>
                <w:b/>
                <w:sz w:val="24"/>
                <w:szCs w:val="24"/>
              </w:rPr>
              <w:t xml:space="preserve"> </w:t>
            </w:r>
            <w:r w:rsidRPr="00A53BFE">
              <w:rPr>
                <w:rFonts w:ascii="Arial" w:hAnsi="Arial" w:cs="Arial"/>
                <w:sz w:val="24"/>
                <w:szCs w:val="24"/>
              </w:rPr>
              <w:t>(1)</w:t>
            </w:r>
            <w:r>
              <w:rPr>
                <w:rFonts w:ascii="Arial" w:hAnsi="Arial" w:cs="Arial"/>
                <w:sz w:val="24"/>
                <w:szCs w:val="24"/>
              </w:rPr>
              <w:t xml:space="preserve"> İç Kontrol İzleme ve Yönlendirme Kurulu ve Kamu İç Kontrol Standartlarına Uyum Eylem Planı Hazırlama Grubunun çalışmalarının koordinasyonu ile sekreterya hizmetleri Strateji Geliştirme Müdürlüğü tarafından yürütülecektir.</w:t>
            </w:r>
          </w:p>
          <w:p w:rsidR="00A64CFD" w:rsidRDefault="00A64CFD" w:rsidP="00A64CFD">
            <w:pPr>
              <w:jc w:val="both"/>
              <w:rPr>
                <w:rFonts w:ascii="Arial" w:hAnsi="Arial" w:cs="Arial"/>
                <w:sz w:val="24"/>
                <w:szCs w:val="24"/>
              </w:rPr>
            </w:pPr>
            <w:r>
              <w:rPr>
                <w:rFonts w:ascii="Arial" w:hAnsi="Arial" w:cs="Arial"/>
                <w:sz w:val="24"/>
                <w:szCs w:val="24"/>
              </w:rPr>
              <w:lastRenderedPageBreak/>
              <w:t>2)Kamu</w:t>
            </w:r>
            <w:r w:rsidRPr="00A53BFE">
              <w:rPr>
                <w:rFonts w:ascii="Arial" w:hAnsi="Arial" w:cs="Arial"/>
                <w:sz w:val="24"/>
                <w:szCs w:val="24"/>
              </w:rPr>
              <w:t xml:space="preserve"> </w:t>
            </w:r>
            <w:r>
              <w:rPr>
                <w:rFonts w:ascii="Arial" w:hAnsi="Arial" w:cs="Arial"/>
                <w:sz w:val="24"/>
                <w:szCs w:val="24"/>
              </w:rPr>
              <w:t>İç Kontrol Standartlarına Uyum Eylem Planının hazırlanmasında teknik destek ve koordinatörlük çalışmalarını yürütür.</w:t>
            </w:r>
          </w:p>
          <w:p w:rsidR="00556A5D" w:rsidRPr="00DD1D14" w:rsidRDefault="00556A5D" w:rsidP="00A64CFD">
            <w:pPr>
              <w:jc w:val="both"/>
              <w:rPr>
                <w:rFonts w:ascii="Arial" w:hAnsi="Arial" w:cs="Arial"/>
                <w:sz w:val="24"/>
                <w:szCs w:val="24"/>
              </w:rPr>
            </w:pPr>
          </w:p>
          <w:p w:rsidR="00A64CFD" w:rsidRDefault="00A64CFD" w:rsidP="00A64CFD">
            <w:pPr>
              <w:jc w:val="center"/>
              <w:rPr>
                <w:rFonts w:ascii="Arial" w:hAnsi="Arial" w:cs="Arial"/>
                <w:b/>
                <w:sz w:val="24"/>
                <w:szCs w:val="24"/>
              </w:rPr>
            </w:pPr>
            <w:r w:rsidRPr="00135D11">
              <w:rPr>
                <w:rFonts w:ascii="Arial" w:hAnsi="Arial" w:cs="Arial"/>
                <w:b/>
                <w:sz w:val="24"/>
                <w:szCs w:val="24"/>
              </w:rPr>
              <w:t>BEŞİNCİ BÖLÜM</w:t>
            </w:r>
          </w:p>
          <w:p w:rsidR="00556A5D" w:rsidRPr="00135D11" w:rsidRDefault="00556A5D" w:rsidP="00A64CFD">
            <w:pPr>
              <w:jc w:val="center"/>
              <w:rPr>
                <w:rFonts w:ascii="Arial" w:hAnsi="Arial" w:cs="Arial"/>
                <w:b/>
                <w:sz w:val="24"/>
                <w:szCs w:val="24"/>
              </w:rPr>
            </w:pPr>
          </w:p>
          <w:p w:rsidR="00A64CFD" w:rsidRPr="002413C3" w:rsidRDefault="00A64CFD" w:rsidP="00A64CFD">
            <w:pPr>
              <w:jc w:val="both"/>
              <w:rPr>
                <w:rFonts w:ascii="Arial" w:hAnsi="Arial" w:cs="Arial"/>
                <w:b/>
                <w:sz w:val="24"/>
                <w:szCs w:val="24"/>
              </w:rPr>
            </w:pPr>
            <w:r w:rsidRPr="002413C3">
              <w:rPr>
                <w:rFonts w:ascii="Arial" w:hAnsi="Arial" w:cs="Arial"/>
                <w:b/>
                <w:sz w:val="24"/>
                <w:szCs w:val="24"/>
              </w:rPr>
              <w:t>Evraklarla İlgili İşlemler ve Arşivleme</w:t>
            </w:r>
          </w:p>
          <w:p w:rsidR="00A64CFD" w:rsidRPr="002413C3" w:rsidRDefault="00A64CFD" w:rsidP="00A64CFD">
            <w:pPr>
              <w:jc w:val="both"/>
              <w:rPr>
                <w:rFonts w:ascii="Arial" w:hAnsi="Arial" w:cs="Arial"/>
                <w:b/>
                <w:sz w:val="24"/>
                <w:szCs w:val="24"/>
              </w:rPr>
            </w:pPr>
            <w:r w:rsidRPr="002413C3">
              <w:rPr>
                <w:rFonts w:ascii="Arial" w:hAnsi="Arial" w:cs="Arial"/>
                <w:b/>
                <w:sz w:val="24"/>
                <w:szCs w:val="24"/>
              </w:rPr>
              <w:t>Gelen giden evrakla ilgili yapılacak işlem</w:t>
            </w:r>
          </w:p>
          <w:p w:rsidR="00A64CFD" w:rsidRDefault="00A64CFD" w:rsidP="00A64CFD">
            <w:pPr>
              <w:jc w:val="both"/>
              <w:rPr>
                <w:rFonts w:ascii="Arial" w:hAnsi="Arial" w:cs="Arial"/>
                <w:b/>
                <w:sz w:val="24"/>
                <w:szCs w:val="24"/>
              </w:rPr>
            </w:pPr>
            <w:r w:rsidRPr="00135D11">
              <w:rPr>
                <w:rFonts w:ascii="Arial" w:hAnsi="Arial" w:cs="Arial"/>
                <w:b/>
                <w:sz w:val="24"/>
                <w:szCs w:val="24"/>
              </w:rPr>
              <w:t>MADDE 2</w:t>
            </w:r>
            <w:r>
              <w:rPr>
                <w:rFonts w:ascii="Arial" w:hAnsi="Arial" w:cs="Arial"/>
                <w:b/>
                <w:sz w:val="24"/>
                <w:szCs w:val="24"/>
              </w:rPr>
              <w:t>3</w:t>
            </w:r>
            <w:r w:rsidRPr="00135D11">
              <w:rPr>
                <w:rFonts w:ascii="Arial" w:hAnsi="Arial" w:cs="Arial"/>
                <w:b/>
                <w:sz w:val="24"/>
                <w:szCs w:val="24"/>
              </w:rPr>
              <w:t>-</w:t>
            </w:r>
            <w:r w:rsidRPr="00DD1D14">
              <w:rPr>
                <w:rFonts w:ascii="Arial" w:hAnsi="Arial" w:cs="Arial"/>
                <w:sz w:val="24"/>
                <w:szCs w:val="24"/>
              </w:rPr>
              <w:t xml:space="preserve"> (1) Müdürlüğe gelen evrak Müdür tarafından</w:t>
            </w:r>
            <w:r>
              <w:rPr>
                <w:rFonts w:ascii="Arial" w:hAnsi="Arial" w:cs="Arial"/>
                <w:sz w:val="24"/>
                <w:szCs w:val="24"/>
              </w:rPr>
              <w:t xml:space="preserve"> bilgisayar ortamında</w:t>
            </w:r>
            <w:r w:rsidRPr="00DD1D14">
              <w:rPr>
                <w:rFonts w:ascii="Arial" w:hAnsi="Arial" w:cs="Arial"/>
                <w:sz w:val="24"/>
                <w:szCs w:val="24"/>
              </w:rPr>
              <w:t xml:space="preserve"> ilgili personele</w:t>
            </w:r>
            <w:r>
              <w:rPr>
                <w:rFonts w:ascii="Arial" w:hAnsi="Arial" w:cs="Arial"/>
                <w:sz w:val="24"/>
                <w:szCs w:val="24"/>
              </w:rPr>
              <w:t xml:space="preserve"> </w:t>
            </w:r>
            <w:r w:rsidRPr="00DD1D14">
              <w:rPr>
                <w:rFonts w:ascii="Arial" w:hAnsi="Arial" w:cs="Arial"/>
                <w:sz w:val="24"/>
                <w:szCs w:val="24"/>
              </w:rPr>
              <w:t xml:space="preserve">havale edilir. Personel evrakın gereğini zamanında ve noksansız yapmakla yükümlüdür. </w:t>
            </w:r>
            <w:r>
              <w:rPr>
                <w:rFonts w:ascii="Arial" w:hAnsi="Arial" w:cs="Arial"/>
                <w:sz w:val="24"/>
                <w:szCs w:val="24"/>
              </w:rPr>
              <w:t xml:space="preserve">EBYS (Elektronik Belge Yönetim Sistemi) ve E-imza ile </w:t>
            </w:r>
            <w:r w:rsidRPr="00DD1D14">
              <w:rPr>
                <w:rFonts w:ascii="Arial" w:hAnsi="Arial" w:cs="Arial"/>
                <w:sz w:val="24"/>
                <w:szCs w:val="24"/>
              </w:rPr>
              <w:t xml:space="preserve">Gelen ve giden evraklar </w:t>
            </w:r>
            <w:r>
              <w:rPr>
                <w:rFonts w:ascii="Arial" w:hAnsi="Arial" w:cs="Arial"/>
                <w:sz w:val="24"/>
                <w:szCs w:val="24"/>
              </w:rPr>
              <w:t>sayılarını alarak ilgili iç ve dış müdürlüklere gönderilir.</w:t>
            </w:r>
          </w:p>
          <w:p w:rsidR="00A64CFD" w:rsidRPr="002413C3" w:rsidRDefault="00A64CFD" w:rsidP="00A64CFD">
            <w:pPr>
              <w:jc w:val="both"/>
              <w:rPr>
                <w:rFonts w:ascii="Arial" w:hAnsi="Arial" w:cs="Arial"/>
                <w:b/>
                <w:sz w:val="24"/>
                <w:szCs w:val="24"/>
              </w:rPr>
            </w:pPr>
            <w:r w:rsidRPr="002413C3">
              <w:rPr>
                <w:rFonts w:ascii="Arial" w:hAnsi="Arial" w:cs="Arial"/>
                <w:b/>
                <w:sz w:val="24"/>
                <w:szCs w:val="24"/>
              </w:rPr>
              <w:t>Arşivleme ve dosyalama</w:t>
            </w:r>
          </w:p>
          <w:p w:rsidR="00A64CFD" w:rsidRDefault="00A64CFD" w:rsidP="00A64CFD">
            <w:pPr>
              <w:jc w:val="both"/>
              <w:rPr>
                <w:rFonts w:ascii="Arial" w:hAnsi="Arial" w:cs="Arial"/>
                <w:sz w:val="24"/>
                <w:szCs w:val="24"/>
              </w:rPr>
            </w:pPr>
            <w:r w:rsidRPr="00135D11">
              <w:rPr>
                <w:rFonts w:ascii="Arial" w:hAnsi="Arial" w:cs="Arial"/>
                <w:b/>
                <w:sz w:val="24"/>
                <w:szCs w:val="24"/>
              </w:rPr>
              <w:t>MADDE 2</w:t>
            </w:r>
            <w:r>
              <w:rPr>
                <w:rFonts w:ascii="Arial" w:hAnsi="Arial" w:cs="Arial"/>
                <w:b/>
                <w:sz w:val="24"/>
                <w:szCs w:val="24"/>
              </w:rPr>
              <w:t>4</w:t>
            </w:r>
            <w:r w:rsidRPr="00135D11">
              <w:rPr>
                <w:rFonts w:ascii="Arial" w:hAnsi="Arial" w:cs="Arial"/>
                <w:b/>
                <w:sz w:val="24"/>
                <w:szCs w:val="24"/>
              </w:rPr>
              <w:t>-</w:t>
            </w:r>
            <w:r w:rsidRPr="00DD1D14">
              <w:rPr>
                <w:rFonts w:ascii="Arial" w:hAnsi="Arial" w:cs="Arial"/>
                <w:sz w:val="24"/>
                <w:szCs w:val="24"/>
              </w:rPr>
              <w:t xml:space="preserve"> (1) Müdürlüklerde yapılan tüm yazışmaların birer sureti konularına göre tasnif</w:t>
            </w:r>
            <w:r>
              <w:rPr>
                <w:rFonts w:ascii="Arial" w:hAnsi="Arial" w:cs="Arial"/>
                <w:sz w:val="24"/>
                <w:szCs w:val="24"/>
              </w:rPr>
              <w:t xml:space="preserve"> </w:t>
            </w:r>
            <w:r w:rsidRPr="00DD1D14">
              <w:rPr>
                <w:rFonts w:ascii="Arial" w:hAnsi="Arial" w:cs="Arial"/>
                <w:sz w:val="24"/>
                <w:szCs w:val="24"/>
              </w:rPr>
              <w:t>edilerek ayrı klasörlerde saklanır. İşlemi biten evraklar arşive kaldırılır. Arşivdeki evrakların</w:t>
            </w:r>
            <w:r>
              <w:rPr>
                <w:rFonts w:ascii="Arial" w:hAnsi="Arial" w:cs="Arial"/>
                <w:sz w:val="24"/>
                <w:szCs w:val="24"/>
              </w:rPr>
              <w:t xml:space="preserve"> </w:t>
            </w:r>
            <w:r w:rsidRPr="00DD1D14">
              <w:rPr>
                <w:rFonts w:ascii="Arial" w:hAnsi="Arial" w:cs="Arial"/>
                <w:sz w:val="24"/>
                <w:szCs w:val="24"/>
              </w:rPr>
              <w:t>muhafazasından ve istenildiği zaman çıkarılmasından arşiv görevlisi ve ilgili amiri sorumludur.</w:t>
            </w:r>
          </w:p>
          <w:p w:rsidR="00556A5D" w:rsidRPr="00DD1D14" w:rsidRDefault="00556A5D" w:rsidP="00A64CFD">
            <w:pPr>
              <w:jc w:val="both"/>
              <w:rPr>
                <w:rFonts w:ascii="Arial" w:hAnsi="Arial" w:cs="Arial"/>
                <w:sz w:val="24"/>
                <w:szCs w:val="24"/>
              </w:rPr>
            </w:pPr>
          </w:p>
          <w:p w:rsidR="00A64CFD" w:rsidRPr="00135D11" w:rsidRDefault="00A64CFD" w:rsidP="00A64CFD">
            <w:pPr>
              <w:jc w:val="center"/>
              <w:rPr>
                <w:rFonts w:ascii="Arial" w:hAnsi="Arial" w:cs="Arial"/>
                <w:b/>
                <w:sz w:val="24"/>
                <w:szCs w:val="24"/>
              </w:rPr>
            </w:pPr>
            <w:r w:rsidRPr="00135D11">
              <w:rPr>
                <w:rFonts w:ascii="Arial" w:hAnsi="Arial" w:cs="Arial"/>
                <w:b/>
                <w:sz w:val="24"/>
                <w:szCs w:val="24"/>
              </w:rPr>
              <w:t>ALTINCI BÖLÜM</w:t>
            </w:r>
          </w:p>
          <w:p w:rsidR="00A64CFD" w:rsidRPr="002413C3" w:rsidRDefault="00A64CFD" w:rsidP="00A64CFD">
            <w:pPr>
              <w:jc w:val="both"/>
              <w:rPr>
                <w:rFonts w:ascii="Arial" w:hAnsi="Arial" w:cs="Arial"/>
                <w:b/>
                <w:sz w:val="24"/>
                <w:szCs w:val="24"/>
              </w:rPr>
            </w:pPr>
            <w:r w:rsidRPr="002413C3">
              <w:rPr>
                <w:rFonts w:ascii="Arial" w:hAnsi="Arial" w:cs="Arial"/>
                <w:b/>
                <w:sz w:val="24"/>
                <w:szCs w:val="24"/>
              </w:rPr>
              <w:t>Denetim</w:t>
            </w:r>
          </w:p>
          <w:p w:rsidR="00A64CFD" w:rsidRPr="002413C3" w:rsidRDefault="00A64CFD" w:rsidP="00A64CFD">
            <w:pPr>
              <w:jc w:val="both"/>
              <w:rPr>
                <w:rFonts w:ascii="Arial" w:hAnsi="Arial" w:cs="Arial"/>
                <w:b/>
                <w:sz w:val="24"/>
                <w:szCs w:val="24"/>
              </w:rPr>
            </w:pPr>
            <w:r w:rsidRPr="002413C3">
              <w:rPr>
                <w:rFonts w:ascii="Arial" w:hAnsi="Arial" w:cs="Arial"/>
                <w:b/>
                <w:sz w:val="24"/>
                <w:szCs w:val="24"/>
              </w:rPr>
              <w:t>Denetim ve disiplin hükümleri</w:t>
            </w:r>
          </w:p>
          <w:p w:rsidR="00A64CFD" w:rsidRPr="00DD1D14" w:rsidRDefault="00A64CFD" w:rsidP="00A64CFD">
            <w:pPr>
              <w:jc w:val="both"/>
              <w:rPr>
                <w:rFonts w:ascii="Arial" w:hAnsi="Arial" w:cs="Arial"/>
                <w:sz w:val="24"/>
                <w:szCs w:val="24"/>
              </w:rPr>
            </w:pPr>
            <w:r w:rsidRPr="00135D11">
              <w:rPr>
                <w:rFonts w:ascii="Arial" w:hAnsi="Arial" w:cs="Arial"/>
                <w:b/>
                <w:sz w:val="24"/>
                <w:szCs w:val="24"/>
              </w:rPr>
              <w:t>MADDE 2</w:t>
            </w:r>
            <w:r>
              <w:rPr>
                <w:rFonts w:ascii="Arial" w:hAnsi="Arial" w:cs="Arial"/>
                <w:b/>
                <w:sz w:val="24"/>
                <w:szCs w:val="24"/>
              </w:rPr>
              <w:t>5</w:t>
            </w:r>
            <w:r w:rsidRPr="00135D11">
              <w:rPr>
                <w:rFonts w:ascii="Arial" w:hAnsi="Arial" w:cs="Arial"/>
                <w:b/>
                <w:sz w:val="24"/>
                <w:szCs w:val="24"/>
              </w:rPr>
              <w:t>- (</w:t>
            </w:r>
            <w:r w:rsidRPr="00DD1D14">
              <w:rPr>
                <w:rFonts w:ascii="Arial" w:hAnsi="Arial" w:cs="Arial"/>
                <w:sz w:val="24"/>
                <w:szCs w:val="24"/>
              </w:rPr>
              <w:t>1) Strateji Geliştirme Müdürü tüm personelini her zaman denetleme yetkisine</w:t>
            </w:r>
            <w:r>
              <w:rPr>
                <w:rFonts w:ascii="Arial" w:hAnsi="Arial" w:cs="Arial"/>
                <w:sz w:val="24"/>
                <w:szCs w:val="24"/>
              </w:rPr>
              <w:t xml:space="preserve"> </w:t>
            </w:r>
            <w:r w:rsidRPr="00DD1D14">
              <w:rPr>
                <w:rFonts w:ascii="Arial" w:hAnsi="Arial" w:cs="Arial"/>
                <w:sz w:val="24"/>
                <w:szCs w:val="24"/>
              </w:rPr>
              <w:t>sahiptir.</w:t>
            </w:r>
          </w:p>
          <w:p w:rsidR="00A64CFD" w:rsidRPr="00135D11" w:rsidRDefault="00A64CFD" w:rsidP="00A64CFD">
            <w:pPr>
              <w:jc w:val="center"/>
              <w:rPr>
                <w:rFonts w:ascii="Arial" w:hAnsi="Arial" w:cs="Arial"/>
                <w:b/>
                <w:sz w:val="24"/>
                <w:szCs w:val="24"/>
              </w:rPr>
            </w:pPr>
            <w:r w:rsidRPr="00135D11">
              <w:rPr>
                <w:rFonts w:ascii="Arial" w:hAnsi="Arial" w:cs="Arial"/>
                <w:b/>
                <w:sz w:val="24"/>
                <w:szCs w:val="24"/>
              </w:rPr>
              <w:t>YEDİNCİ BÖLÜM</w:t>
            </w:r>
          </w:p>
          <w:p w:rsidR="00A64CFD" w:rsidRPr="002413C3" w:rsidRDefault="00A64CFD" w:rsidP="00A64CFD">
            <w:pPr>
              <w:jc w:val="both"/>
              <w:rPr>
                <w:rFonts w:ascii="Arial" w:hAnsi="Arial" w:cs="Arial"/>
                <w:b/>
                <w:sz w:val="24"/>
                <w:szCs w:val="24"/>
              </w:rPr>
            </w:pPr>
            <w:r w:rsidRPr="002413C3">
              <w:rPr>
                <w:rFonts w:ascii="Arial" w:hAnsi="Arial" w:cs="Arial"/>
                <w:b/>
                <w:sz w:val="24"/>
                <w:szCs w:val="24"/>
              </w:rPr>
              <w:t>Çeşitli ve Son Hükümler</w:t>
            </w:r>
          </w:p>
          <w:p w:rsidR="00A64CFD" w:rsidRPr="002413C3" w:rsidRDefault="00A64CFD" w:rsidP="00A64CFD">
            <w:pPr>
              <w:jc w:val="both"/>
              <w:rPr>
                <w:rFonts w:ascii="Arial" w:hAnsi="Arial" w:cs="Arial"/>
                <w:b/>
                <w:sz w:val="24"/>
                <w:szCs w:val="24"/>
              </w:rPr>
            </w:pPr>
            <w:r w:rsidRPr="002413C3">
              <w:rPr>
                <w:rFonts w:ascii="Arial" w:hAnsi="Arial" w:cs="Arial"/>
                <w:b/>
                <w:sz w:val="24"/>
                <w:szCs w:val="24"/>
              </w:rPr>
              <w:t>Yönetmelikte hüküm bulunmayan haller</w:t>
            </w:r>
          </w:p>
          <w:p w:rsidR="00A64CFD" w:rsidRPr="00DD1D14" w:rsidRDefault="00A64CFD" w:rsidP="00A64CFD">
            <w:pPr>
              <w:jc w:val="both"/>
              <w:rPr>
                <w:rFonts w:ascii="Arial" w:hAnsi="Arial" w:cs="Arial"/>
                <w:sz w:val="24"/>
                <w:szCs w:val="24"/>
              </w:rPr>
            </w:pPr>
            <w:r w:rsidRPr="00135D11">
              <w:rPr>
                <w:rFonts w:ascii="Arial" w:hAnsi="Arial" w:cs="Arial"/>
                <w:b/>
                <w:sz w:val="24"/>
                <w:szCs w:val="24"/>
              </w:rPr>
              <w:t>MADDE 2</w:t>
            </w:r>
            <w:r>
              <w:rPr>
                <w:rFonts w:ascii="Arial" w:hAnsi="Arial" w:cs="Arial"/>
                <w:b/>
                <w:sz w:val="24"/>
                <w:szCs w:val="24"/>
              </w:rPr>
              <w:t>6</w:t>
            </w:r>
            <w:r w:rsidRPr="00135D11">
              <w:rPr>
                <w:rFonts w:ascii="Arial" w:hAnsi="Arial" w:cs="Arial"/>
                <w:b/>
                <w:sz w:val="24"/>
                <w:szCs w:val="24"/>
              </w:rPr>
              <w:t>-</w:t>
            </w:r>
            <w:r w:rsidRPr="00DD1D14">
              <w:rPr>
                <w:rFonts w:ascii="Arial" w:hAnsi="Arial" w:cs="Arial"/>
                <w:sz w:val="24"/>
                <w:szCs w:val="24"/>
              </w:rPr>
              <w:t xml:space="preserve"> (1) İşbu yönetmelikte hüküm bulunmayan hallerde yürürlükteki ilgili mevzuat</w:t>
            </w:r>
            <w:r>
              <w:rPr>
                <w:rFonts w:ascii="Arial" w:hAnsi="Arial" w:cs="Arial"/>
                <w:sz w:val="24"/>
                <w:szCs w:val="24"/>
              </w:rPr>
              <w:t xml:space="preserve"> </w:t>
            </w:r>
            <w:r w:rsidRPr="00DD1D14">
              <w:rPr>
                <w:rFonts w:ascii="Arial" w:hAnsi="Arial" w:cs="Arial"/>
                <w:sz w:val="24"/>
                <w:szCs w:val="24"/>
              </w:rPr>
              <w:t>hükümlerine uyulur.</w:t>
            </w:r>
          </w:p>
          <w:p w:rsidR="00A64CFD" w:rsidRPr="002413C3" w:rsidRDefault="00A64CFD" w:rsidP="00A64CFD">
            <w:pPr>
              <w:jc w:val="both"/>
              <w:rPr>
                <w:rFonts w:ascii="Arial" w:hAnsi="Arial" w:cs="Arial"/>
                <w:b/>
                <w:sz w:val="24"/>
                <w:szCs w:val="24"/>
              </w:rPr>
            </w:pPr>
            <w:r w:rsidRPr="002413C3">
              <w:rPr>
                <w:rFonts w:ascii="Arial" w:hAnsi="Arial" w:cs="Arial"/>
                <w:b/>
                <w:sz w:val="24"/>
                <w:szCs w:val="24"/>
              </w:rPr>
              <w:t>Yürürlük</w:t>
            </w:r>
          </w:p>
          <w:p w:rsidR="00A64CFD" w:rsidRPr="00DD1D14" w:rsidRDefault="00A64CFD" w:rsidP="00A64CFD">
            <w:pPr>
              <w:jc w:val="both"/>
              <w:rPr>
                <w:rFonts w:ascii="Arial" w:hAnsi="Arial" w:cs="Arial"/>
                <w:sz w:val="24"/>
                <w:szCs w:val="24"/>
              </w:rPr>
            </w:pPr>
            <w:r w:rsidRPr="00135D11">
              <w:rPr>
                <w:rFonts w:ascii="Arial" w:hAnsi="Arial" w:cs="Arial"/>
                <w:b/>
                <w:sz w:val="24"/>
                <w:szCs w:val="24"/>
              </w:rPr>
              <w:t>MADDE 2</w:t>
            </w:r>
            <w:r>
              <w:rPr>
                <w:rFonts w:ascii="Arial" w:hAnsi="Arial" w:cs="Arial"/>
                <w:b/>
                <w:sz w:val="24"/>
                <w:szCs w:val="24"/>
              </w:rPr>
              <w:t>7</w:t>
            </w:r>
            <w:r w:rsidRPr="00135D11">
              <w:rPr>
                <w:rFonts w:ascii="Arial" w:hAnsi="Arial" w:cs="Arial"/>
                <w:b/>
                <w:sz w:val="24"/>
                <w:szCs w:val="24"/>
              </w:rPr>
              <w:t>-</w:t>
            </w:r>
            <w:r w:rsidRPr="00DD1D14">
              <w:rPr>
                <w:rFonts w:ascii="Arial" w:hAnsi="Arial" w:cs="Arial"/>
                <w:sz w:val="24"/>
                <w:szCs w:val="24"/>
              </w:rPr>
              <w:t xml:space="preserve"> (1) Bu yönetmelik Belediye Meclisinin kabulü, Belediye web sitesinde</w:t>
            </w:r>
            <w:r>
              <w:rPr>
                <w:rFonts w:ascii="Arial" w:hAnsi="Arial" w:cs="Arial"/>
                <w:sz w:val="24"/>
                <w:szCs w:val="24"/>
              </w:rPr>
              <w:t xml:space="preserve"> </w:t>
            </w:r>
            <w:r w:rsidRPr="00DD1D14">
              <w:rPr>
                <w:rFonts w:ascii="Arial" w:hAnsi="Arial" w:cs="Arial"/>
                <w:sz w:val="24"/>
                <w:szCs w:val="24"/>
              </w:rPr>
              <w:t>yayımlandığı tarihte yürürlüğe girer.</w:t>
            </w:r>
          </w:p>
          <w:p w:rsidR="00A64CFD" w:rsidRPr="002413C3" w:rsidRDefault="00A64CFD" w:rsidP="00A64CFD">
            <w:pPr>
              <w:jc w:val="both"/>
              <w:rPr>
                <w:rFonts w:ascii="Arial" w:hAnsi="Arial" w:cs="Arial"/>
                <w:b/>
                <w:sz w:val="24"/>
                <w:szCs w:val="24"/>
              </w:rPr>
            </w:pPr>
            <w:r w:rsidRPr="002413C3">
              <w:rPr>
                <w:rFonts w:ascii="Arial" w:hAnsi="Arial" w:cs="Arial"/>
                <w:b/>
                <w:sz w:val="24"/>
                <w:szCs w:val="24"/>
              </w:rPr>
              <w:t>Yürütme</w:t>
            </w:r>
          </w:p>
          <w:p w:rsidR="008254E6" w:rsidRDefault="00A64CFD" w:rsidP="00282515">
            <w:pPr>
              <w:jc w:val="both"/>
              <w:rPr>
                <w:sz w:val="24"/>
              </w:rPr>
            </w:pPr>
            <w:r w:rsidRPr="00135D11">
              <w:rPr>
                <w:rFonts w:ascii="Arial" w:hAnsi="Arial" w:cs="Arial"/>
                <w:b/>
                <w:sz w:val="24"/>
                <w:szCs w:val="24"/>
              </w:rPr>
              <w:t>MADDE 2</w:t>
            </w:r>
            <w:r>
              <w:rPr>
                <w:rFonts w:ascii="Arial" w:hAnsi="Arial" w:cs="Arial"/>
                <w:b/>
                <w:sz w:val="24"/>
                <w:szCs w:val="24"/>
              </w:rPr>
              <w:t>8</w:t>
            </w:r>
            <w:r w:rsidRPr="00135D11">
              <w:rPr>
                <w:rFonts w:ascii="Arial" w:hAnsi="Arial" w:cs="Arial"/>
                <w:b/>
                <w:sz w:val="24"/>
                <w:szCs w:val="24"/>
              </w:rPr>
              <w:t>-</w:t>
            </w:r>
            <w:r w:rsidRPr="00DD1D14">
              <w:rPr>
                <w:rFonts w:ascii="Arial" w:hAnsi="Arial" w:cs="Arial"/>
                <w:sz w:val="24"/>
                <w:szCs w:val="24"/>
              </w:rPr>
              <w:t xml:space="preserve"> (1) Bu yönetmelik hükümlerini Belediye Başkanı yürütü</w:t>
            </w:r>
            <w:r>
              <w:rPr>
                <w:rFonts w:ascii="Arial" w:hAnsi="Arial" w:cs="Arial"/>
                <w:sz w:val="24"/>
                <w:szCs w:val="24"/>
              </w:rPr>
              <w:t>r</w:t>
            </w:r>
            <w:r w:rsidR="00556A5D">
              <w:rPr>
                <w:rFonts w:ascii="Arial" w:hAnsi="Arial" w:cs="Arial"/>
                <w:sz w:val="24"/>
                <w:szCs w:val="24"/>
              </w:rPr>
              <w:t>.</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481B3D">
        <w:trPr>
          <w:cantSplit/>
          <w:trHeight w:hRule="exact" w:val="1974"/>
        </w:trPr>
        <w:tc>
          <w:tcPr>
            <w:tcW w:w="10206" w:type="dxa"/>
            <w:tcBorders>
              <w:top w:val="nil"/>
              <w:left w:val="nil"/>
              <w:bottom w:val="nil"/>
              <w:right w:val="nil"/>
            </w:tcBorders>
          </w:tcPr>
          <w:p w:rsidR="00481B3D" w:rsidRPr="00481B3D" w:rsidRDefault="00481B3D" w:rsidP="00481B3D">
            <w:pPr>
              <w:tabs>
                <w:tab w:val="center" w:pos="9072"/>
              </w:tabs>
            </w:pPr>
          </w:p>
        </w:tc>
      </w:tr>
    </w:tbl>
    <w:p w:rsidR="008254E6" w:rsidRDefault="008254E6"/>
    <w:sectPr w:rsidR="008254E6" w:rsidSect="00914E3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4C2" w:rsidRDefault="004174C2">
      <w:r>
        <w:separator/>
      </w:r>
    </w:p>
  </w:endnote>
  <w:endnote w:type="continuationSeparator" w:id="1">
    <w:p w:rsidR="004174C2" w:rsidRDefault="004174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4C2" w:rsidRDefault="004174C2">
      <w:r>
        <w:separator/>
      </w:r>
    </w:p>
  </w:footnote>
  <w:footnote w:type="continuationSeparator" w:id="1">
    <w:p w:rsidR="004174C2" w:rsidRDefault="00417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82515">
          <w:pPr>
            <w:pStyle w:val="Balk2"/>
            <w:jc w:val="left"/>
          </w:pPr>
          <w:r>
            <w:t>5</w:t>
          </w:r>
        </w:p>
      </w:tc>
      <w:tc>
        <w:tcPr>
          <w:tcW w:w="4404" w:type="dxa"/>
          <w:tcBorders>
            <w:top w:val="nil"/>
            <w:left w:val="nil"/>
            <w:bottom w:val="nil"/>
            <w:right w:val="nil"/>
          </w:tcBorders>
        </w:tcPr>
        <w:p w:rsidR="008254E6" w:rsidRDefault="008254E6">
          <w:pPr>
            <w:pStyle w:val="Balk2"/>
            <w:rPr>
              <w:b/>
            </w:rPr>
          </w:pPr>
          <w:r>
            <w:rPr>
              <w:b/>
            </w:rPr>
            <w:t>MERSİN</w:t>
          </w:r>
        </w:p>
      </w:tc>
    </w:tr>
    <w:tr w:rsidR="0085558C">
      <w:trPr>
        <w:cantSplit/>
      </w:trPr>
      <w:tc>
        <w:tcPr>
          <w:tcW w:w="942" w:type="dxa"/>
          <w:tcBorders>
            <w:top w:val="nil"/>
            <w:left w:val="nil"/>
            <w:bottom w:val="nil"/>
            <w:right w:val="nil"/>
          </w:tcBorders>
        </w:tcPr>
        <w:p w:rsidR="0085558C" w:rsidRDefault="0085558C">
          <w:pPr>
            <w:rPr>
              <w:b/>
              <w:sz w:val="24"/>
            </w:rPr>
          </w:pPr>
        </w:p>
      </w:tc>
      <w:tc>
        <w:tcPr>
          <w:tcW w:w="4860" w:type="dxa"/>
          <w:tcBorders>
            <w:top w:val="nil"/>
            <w:left w:val="nil"/>
            <w:bottom w:val="nil"/>
            <w:right w:val="nil"/>
          </w:tcBorders>
        </w:tcPr>
        <w:p w:rsidR="0085558C" w:rsidRDefault="0085558C">
          <w:pPr>
            <w:pStyle w:val="Balk2"/>
            <w:jc w:val="left"/>
          </w:pPr>
        </w:p>
      </w:tc>
      <w:tc>
        <w:tcPr>
          <w:tcW w:w="4404" w:type="dxa"/>
          <w:tcBorders>
            <w:top w:val="nil"/>
            <w:left w:val="nil"/>
            <w:bottom w:val="nil"/>
            <w:right w:val="nil"/>
          </w:tcBorders>
        </w:tcPr>
        <w:p w:rsidR="0085558C" w:rsidRDefault="00282515">
          <w:pPr>
            <w:pStyle w:val="Balk2"/>
            <w:rPr>
              <w:b/>
            </w:rPr>
          </w:pPr>
          <w:r>
            <w:rPr>
              <w:b/>
            </w:rPr>
            <w:t>07/01/2019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82515"/>
    <w:rsid w:val="004174C2"/>
    <w:rsid w:val="00481B3D"/>
    <w:rsid w:val="00534478"/>
    <w:rsid w:val="00556A5D"/>
    <w:rsid w:val="00566A41"/>
    <w:rsid w:val="00575CE8"/>
    <w:rsid w:val="005D1C4B"/>
    <w:rsid w:val="006634D9"/>
    <w:rsid w:val="008254E6"/>
    <w:rsid w:val="008517C2"/>
    <w:rsid w:val="0085558C"/>
    <w:rsid w:val="008925D2"/>
    <w:rsid w:val="00914E30"/>
    <w:rsid w:val="00A64CFD"/>
    <w:rsid w:val="00AB3622"/>
    <w:rsid w:val="00C127FE"/>
    <w:rsid w:val="00C63B2B"/>
    <w:rsid w:val="00CE1BEF"/>
    <w:rsid w:val="00DF16C8"/>
    <w:rsid w:val="00DF6689"/>
    <w:rsid w:val="00E263C8"/>
    <w:rsid w:val="00F532D1"/>
    <w:rsid w:val="00F71398"/>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4E30"/>
  </w:style>
  <w:style w:type="paragraph" w:styleId="Balk1">
    <w:name w:val="heading 1"/>
    <w:basedOn w:val="Normal"/>
    <w:next w:val="Normal"/>
    <w:link w:val="Balk1Char"/>
    <w:qFormat/>
    <w:rsid w:val="00914E30"/>
    <w:pPr>
      <w:keepNext/>
      <w:jc w:val="center"/>
      <w:outlineLvl w:val="0"/>
    </w:pPr>
    <w:rPr>
      <w:b/>
      <w:sz w:val="24"/>
    </w:rPr>
  </w:style>
  <w:style w:type="paragraph" w:styleId="Balk2">
    <w:name w:val="heading 2"/>
    <w:basedOn w:val="Normal"/>
    <w:next w:val="Normal"/>
    <w:qFormat/>
    <w:rsid w:val="00914E30"/>
    <w:pPr>
      <w:keepNext/>
      <w:jc w:val="right"/>
      <w:outlineLvl w:val="1"/>
    </w:pPr>
    <w:rPr>
      <w:sz w:val="24"/>
    </w:rPr>
  </w:style>
  <w:style w:type="paragraph" w:styleId="Balk3">
    <w:name w:val="heading 3"/>
    <w:basedOn w:val="Normal"/>
    <w:next w:val="Normal"/>
    <w:qFormat/>
    <w:rsid w:val="00914E3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914E30"/>
    <w:pPr>
      <w:tabs>
        <w:tab w:val="center" w:pos="4536"/>
        <w:tab w:val="right" w:pos="9072"/>
      </w:tabs>
    </w:pPr>
  </w:style>
  <w:style w:type="paragraph" w:styleId="Altbilgi">
    <w:name w:val="footer"/>
    <w:basedOn w:val="Normal"/>
    <w:link w:val="AltbilgiChar"/>
    <w:uiPriority w:val="99"/>
    <w:rsid w:val="00914E30"/>
    <w:pPr>
      <w:tabs>
        <w:tab w:val="center" w:pos="4536"/>
        <w:tab w:val="right" w:pos="9072"/>
      </w:tabs>
    </w:pPr>
  </w:style>
  <w:style w:type="character" w:customStyle="1" w:styleId="AltbilgiChar">
    <w:name w:val="Altbilgi Char"/>
    <w:basedOn w:val="VarsaylanParagrafYazTipi"/>
    <w:link w:val="Altbilgi"/>
    <w:uiPriority w:val="99"/>
    <w:rsid w:val="00556A5D"/>
  </w:style>
  <w:style w:type="character" w:customStyle="1" w:styleId="Balk1Char">
    <w:name w:val="Başlık 1 Char"/>
    <w:basedOn w:val="VarsaylanParagrafYazTipi"/>
    <w:link w:val="Balk1"/>
    <w:rsid w:val="00CE1BEF"/>
    <w:rPr>
      <w:b/>
      <w:sz w:val="24"/>
    </w:rPr>
  </w:style>
</w:styles>
</file>

<file path=word/webSettings.xml><?xml version="1.0" encoding="utf-8"?>
<w:webSettings xmlns:r="http://schemas.openxmlformats.org/officeDocument/2006/relationships" xmlns:w="http://schemas.openxmlformats.org/wordprocessingml/2006/main">
  <w:divs>
    <w:div w:id="53184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CE295-E3FA-43A1-A333-995178399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2150</Words>
  <Characters>12261</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2019-01-08T11:48:00Z</cp:lastPrinted>
  <dcterms:created xsi:type="dcterms:W3CDTF">2019-01-14T06:18:00Z</dcterms:created>
  <dcterms:modified xsi:type="dcterms:W3CDTF">2019-01-14T06:28:00Z</dcterms:modified>
</cp:coreProperties>
</file>