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006EE6" w:rsidRDefault="00CD71ED" w:rsidP="00006EE6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İmar ve Şehircilik Müdürlüğünün 10/09/2018 tarih ve 71254691-310.01.04.01-E.21275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006EE6" w:rsidRDefault="00006EE6">
            <w:pPr>
              <w:jc w:val="center"/>
              <w:rPr>
                <w:b/>
                <w:sz w:val="24"/>
                <w:u w:val="single"/>
              </w:rPr>
            </w:pPr>
          </w:p>
          <w:p w:rsidR="00006EE6" w:rsidRPr="00006EE6" w:rsidRDefault="00006EE6" w:rsidP="00006EE6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 w:rsidRPr="00006EE6">
              <w:rPr>
                <w:rFonts w:ascii="Arial" w:hAnsi="Arial" w:cs="Arial"/>
                <w:sz w:val="24"/>
              </w:rPr>
              <w:t>Yenişehir İlçesi, tapuda Emirler Mahallesi 102 ada, 23, 24 ve 25 nolu parsellere yönelik 1/1000 ölçekli Uygulama İmar Planı onaylama yetkisi talep edilmektedir.</w:t>
            </w:r>
            <w:r>
              <w:rPr>
                <w:rFonts w:ascii="Arial" w:hAnsi="Arial" w:cs="Arial"/>
                <w:sz w:val="24"/>
              </w:rPr>
              <w:t xml:space="preserve"> A</w:t>
            </w:r>
            <w:r w:rsidRPr="00006EE6">
              <w:rPr>
                <w:rFonts w:ascii="Arial" w:hAnsi="Arial" w:cs="Arial"/>
                <w:sz w:val="24"/>
              </w:rPr>
              <w:t>lan Emirler Mahallesi sınırları içerisindedir.</w:t>
            </w:r>
          </w:p>
          <w:p w:rsidR="00006EE6" w:rsidRDefault="00006EE6" w:rsidP="00006EE6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8254E6" w:rsidRDefault="00006EE6" w:rsidP="00006EE6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 w:rsidRPr="00006EE6">
              <w:rPr>
                <w:rFonts w:ascii="Arial" w:hAnsi="Arial" w:cs="Arial"/>
                <w:sz w:val="24"/>
              </w:rPr>
              <w:t xml:space="preserve">Söz konusu </w:t>
            </w:r>
            <w:r>
              <w:rPr>
                <w:rFonts w:ascii="Arial" w:hAnsi="Arial" w:cs="Arial"/>
                <w:sz w:val="24"/>
              </w:rPr>
              <w:t>teklifin İmar Komisyonu ile Çevre Komisyonuna ortak havale edilmesinin kabulüne oy birliği ile karar verildi.</w:t>
            </w:r>
          </w:p>
          <w:p w:rsidR="00006EE6" w:rsidRDefault="00006EE6" w:rsidP="00006EE6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006EE6" w:rsidRDefault="00006EE6" w:rsidP="00006EE6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006EE6" w:rsidRDefault="00006EE6" w:rsidP="00006EE6">
            <w:pPr>
              <w:ind w:firstLine="885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D71ED" w:rsidRDefault="00CD71ED">
            <w:pPr>
              <w:pStyle w:val="Balk1"/>
            </w:pPr>
            <w:r>
              <w:t>MECLİS BAŞKANI</w:t>
            </w:r>
          </w:p>
          <w:p w:rsidR="008254E6" w:rsidRDefault="00CD71ED">
            <w:pPr>
              <w:pStyle w:val="Balk1"/>
            </w:pPr>
            <w:r>
              <w:t>İbrahim GENÇ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D71ED" w:rsidRDefault="00CD71ED">
            <w:pPr>
              <w:pStyle w:val="Balk1"/>
            </w:pPr>
            <w:r>
              <w:t>KATİP</w:t>
            </w:r>
          </w:p>
          <w:p w:rsidR="008254E6" w:rsidRDefault="00EC7895">
            <w:pPr>
              <w:pStyle w:val="Balk1"/>
            </w:pPr>
            <w:r>
              <w:t>Fatma YÜKSEL AKIN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D71ED" w:rsidRDefault="00CD71ED">
            <w:pPr>
              <w:pStyle w:val="Balk1"/>
            </w:pPr>
            <w:r>
              <w:t>KATİP</w:t>
            </w:r>
          </w:p>
          <w:p w:rsidR="008254E6" w:rsidRDefault="00EC7895">
            <w:pPr>
              <w:pStyle w:val="Balk1"/>
            </w:pPr>
            <w:r>
              <w:t>Sevgi UĞURLU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1E5524">
            <w:pPr>
              <w:tabs>
                <w:tab w:val="left" w:pos="4536"/>
              </w:tabs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</w:tc>
      </w:tr>
    </w:tbl>
    <w:p w:rsidR="008254E6" w:rsidRDefault="008254E6"/>
    <w:sectPr w:rsidR="008254E6" w:rsidSect="00886797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67B" w:rsidRDefault="00E9767B">
      <w:r>
        <w:separator/>
      </w:r>
    </w:p>
  </w:endnote>
  <w:endnote w:type="continuationSeparator" w:id="1">
    <w:p w:rsidR="00E9767B" w:rsidRDefault="00E976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67B" w:rsidRDefault="00E9767B">
      <w:r>
        <w:separator/>
      </w:r>
    </w:p>
  </w:footnote>
  <w:footnote w:type="continuationSeparator" w:id="1">
    <w:p w:rsidR="00E9767B" w:rsidRDefault="00E976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CD71ED">
          <w:pPr>
            <w:pStyle w:val="Balk2"/>
            <w:jc w:val="left"/>
          </w:pPr>
          <w:r>
            <w:t>85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006E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006EE6" w:rsidRDefault="00006E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006EE6" w:rsidRDefault="00006E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06EE6" w:rsidRDefault="00CD71ED">
          <w:pPr>
            <w:pStyle w:val="Balk2"/>
            <w:rPr>
              <w:b/>
            </w:rPr>
          </w:pPr>
          <w:r>
            <w:rPr>
              <w:b/>
            </w:rPr>
            <w:t>01/10/2018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06EE6"/>
    <w:rsid w:val="001E5524"/>
    <w:rsid w:val="002416D3"/>
    <w:rsid w:val="002D3365"/>
    <w:rsid w:val="00481B3D"/>
    <w:rsid w:val="00534478"/>
    <w:rsid w:val="00575CE8"/>
    <w:rsid w:val="00775E97"/>
    <w:rsid w:val="008254E6"/>
    <w:rsid w:val="008517C2"/>
    <w:rsid w:val="00886797"/>
    <w:rsid w:val="00942E70"/>
    <w:rsid w:val="00AB72BC"/>
    <w:rsid w:val="00C63B2B"/>
    <w:rsid w:val="00CD71ED"/>
    <w:rsid w:val="00DF16C8"/>
    <w:rsid w:val="00E9767B"/>
    <w:rsid w:val="00EC7895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6797"/>
  </w:style>
  <w:style w:type="paragraph" w:styleId="Balk1">
    <w:name w:val="heading 1"/>
    <w:basedOn w:val="Normal"/>
    <w:next w:val="Normal"/>
    <w:qFormat/>
    <w:rsid w:val="00886797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886797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886797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886797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886797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3</cp:revision>
  <cp:lastPrinted>2018-10-03T11:19:00Z</cp:lastPrinted>
  <dcterms:created xsi:type="dcterms:W3CDTF">2018-11-15T10:55:00Z</dcterms:created>
  <dcterms:modified xsi:type="dcterms:W3CDTF">2018-11-15T11:02:00Z</dcterms:modified>
</cp:coreProperties>
</file>