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8732EE" w:rsidRDefault="0018498A" w:rsidP="00E56315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 Müdürlüğünün 03/10/2019 tarih ve 84392874--841.02.10-E. 24171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8732EE" w:rsidRDefault="008254E6" w:rsidP="008732EE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8732EE" w:rsidRDefault="008732EE" w:rsidP="008732EE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8732EE" w:rsidRDefault="008732EE" w:rsidP="008732EE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8732EE" w:rsidRDefault="008732EE" w:rsidP="00DD2728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 w:rsidRPr="008732EE">
              <w:rPr>
                <w:rFonts w:ascii="Arial" w:hAnsi="Arial" w:cs="Arial"/>
                <w:sz w:val="24"/>
              </w:rPr>
              <w:t xml:space="preserve">Belediyemiz </w:t>
            </w:r>
            <w:r>
              <w:rPr>
                <w:rFonts w:ascii="Arial" w:hAnsi="Arial" w:cs="Arial"/>
                <w:sz w:val="24"/>
              </w:rPr>
              <w:t xml:space="preserve">İnsan Kaynakları Eğitim </w:t>
            </w:r>
            <w:r w:rsidRPr="008732EE">
              <w:rPr>
                <w:rFonts w:ascii="Arial" w:hAnsi="Arial" w:cs="Arial"/>
                <w:sz w:val="24"/>
              </w:rPr>
              <w:t>Müdürlüğü tarafından 2019 bütçesinde yer alan</w:t>
            </w:r>
            <w:r>
              <w:rPr>
                <w:rFonts w:ascii="Arial" w:hAnsi="Arial" w:cs="Arial"/>
                <w:sz w:val="24"/>
              </w:rPr>
              <w:t xml:space="preserve"> 01.1.1.01Temel Maaşlar kalemine 400.000,00 TL, 01.1.2.01- Zamlar ve Tazminatlar Kalemine</w:t>
            </w:r>
          </w:p>
          <w:p w:rsidR="008732EE" w:rsidRPr="008732EE" w:rsidRDefault="008732EE" w:rsidP="00DD272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1.000.000,00TL, </w:t>
            </w:r>
            <w:r w:rsidR="00DD2728" w:rsidRPr="00DD2728">
              <w:rPr>
                <w:rFonts w:ascii="Arial" w:hAnsi="Arial" w:cs="Arial"/>
                <w:sz w:val="24"/>
              </w:rPr>
              <w:t>01.1.4.01-Sosyal Haklar</w:t>
            </w:r>
            <w:r w:rsidR="00DD2728">
              <w:rPr>
                <w:rFonts w:ascii="Arial" w:hAnsi="Arial" w:cs="Arial"/>
                <w:sz w:val="24"/>
              </w:rPr>
              <w:t xml:space="preserve"> Kalemine</w:t>
            </w:r>
            <w:r w:rsidR="00DD2728" w:rsidRPr="00DD2728">
              <w:rPr>
                <w:rFonts w:ascii="Arial" w:hAnsi="Arial" w:cs="Arial"/>
                <w:sz w:val="24"/>
              </w:rPr>
              <w:tab/>
              <w:t>300.000,00</w:t>
            </w:r>
            <w:r w:rsidR="00DD2728">
              <w:rPr>
                <w:rFonts w:ascii="Arial" w:hAnsi="Arial" w:cs="Arial"/>
                <w:sz w:val="24"/>
              </w:rPr>
              <w:t xml:space="preserve">TL, </w:t>
            </w:r>
            <w:r w:rsidR="00DD2728" w:rsidRPr="00DD2728">
              <w:rPr>
                <w:rFonts w:ascii="Arial" w:hAnsi="Arial" w:cs="Arial"/>
                <w:sz w:val="24"/>
              </w:rPr>
              <w:t>01.1.5.01-Ek Çalışma Karşılıkları</w:t>
            </w:r>
            <w:r w:rsidR="00DD2728">
              <w:rPr>
                <w:rFonts w:ascii="Arial" w:hAnsi="Arial" w:cs="Arial"/>
                <w:sz w:val="24"/>
              </w:rPr>
              <w:t xml:space="preserve"> Kalemine </w:t>
            </w:r>
            <w:r w:rsidR="00DD2728" w:rsidRPr="00DD2728">
              <w:rPr>
                <w:rFonts w:ascii="Arial" w:hAnsi="Arial" w:cs="Arial"/>
                <w:sz w:val="24"/>
              </w:rPr>
              <w:t>17.000,00</w:t>
            </w:r>
            <w:r w:rsidR="00DD2728">
              <w:rPr>
                <w:rFonts w:ascii="Arial" w:hAnsi="Arial" w:cs="Arial"/>
                <w:sz w:val="24"/>
              </w:rPr>
              <w:t xml:space="preserve">TL,  </w:t>
            </w:r>
            <w:r w:rsidR="00DD2728" w:rsidRPr="00DD2728">
              <w:rPr>
                <w:rFonts w:ascii="Arial" w:hAnsi="Arial" w:cs="Arial"/>
                <w:sz w:val="24"/>
              </w:rPr>
              <w:t>01.2.2.02-Kadro Karşılığı Sözleşmeli Zam ve Tazminatları</w:t>
            </w:r>
            <w:r w:rsidR="00DD2728">
              <w:rPr>
                <w:rFonts w:ascii="Arial" w:hAnsi="Arial" w:cs="Arial"/>
                <w:sz w:val="24"/>
              </w:rPr>
              <w:t xml:space="preserve"> Kalemine </w:t>
            </w:r>
            <w:r w:rsidR="00DD2728" w:rsidRPr="00DD2728">
              <w:rPr>
                <w:rFonts w:ascii="Arial" w:hAnsi="Arial" w:cs="Arial"/>
                <w:sz w:val="24"/>
              </w:rPr>
              <w:t>15.000,00</w:t>
            </w:r>
            <w:r w:rsidR="00DD2728">
              <w:rPr>
                <w:rFonts w:ascii="Arial" w:hAnsi="Arial" w:cs="Arial"/>
                <w:sz w:val="24"/>
              </w:rPr>
              <w:t xml:space="preserve"> TL, </w:t>
            </w:r>
            <w:r w:rsidR="00DD2728" w:rsidRPr="00DD2728">
              <w:rPr>
                <w:rFonts w:ascii="Arial" w:hAnsi="Arial" w:cs="Arial"/>
                <w:sz w:val="24"/>
              </w:rPr>
              <w:t>01.2.4.02-Kadro Karşılığı Sözleşmeli Personel Sosyal Hakları</w:t>
            </w:r>
            <w:r w:rsidR="00DD2728">
              <w:rPr>
                <w:rFonts w:ascii="Arial" w:hAnsi="Arial" w:cs="Arial"/>
                <w:sz w:val="24"/>
              </w:rPr>
              <w:t xml:space="preserve"> Kalemine </w:t>
            </w:r>
            <w:r w:rsidR="00DD2728" w:rsidRPr="00DD2728">
              <w:rPr>
                <w:rFonts w:ascii="Arial" w:hAnsi="Arial" w:cs="Arial"/>
                <w:sz w:val="24"/>
              </w:rPr>
              <w:t xml:space="preserve">25.000,00 </w:t>
            </w:r>
            <w:r w:rsidR="00DD2728">
              <w:rPr>
                <w:rFonts w:ascii="Arial" w:hAnsi="Arial" w:cs="Arial"/>
                <w:sz w:val="24"/>
              </w:rPr>
              <w:t xml:space="preserve">TL, </w:t>
            </w:r>
            <w:r w:rsidR="00DD2728" w:rsidRPr="00DD2728">
              <w:rPr>
                <w:rFonts w:ascii="Arial" w:hAnsi="Arial" w:cs="Arial"/>
                <w:sz w:val="24"/>
              </w:rPr>
              <w:t>01.3.4.01-Sürekli İşçilerin Fazla Mesaileri</w:t>
            </w:r>
            <w:r w:rsidR="00DD2728">
              <w:rPr>
                <w:rFonts w:ascii="Arial" w:hAnsi="Arial" w:cs="Arial"/>
                <w:sz w:val="24"/>
              </w:rPr>
              <w:t xml:space="preserve"> Kalemine </w:t>
            </w:r>
            <w:r w:rsidR="00DD2728" w:rsidRPr="00DD2728">
              <w:rPr>
                <w:rFonts w:ascii="Arial" w:hAnsi="Arial" w:cs="Arial"/>
                <w:sz w:val="24"/>
              </w:rPr>
              <w:t xml:space="preserve">100.000,00 </w:t>
            </w:r>
            <w:r w:rsidR="00DD2728">
              <w:rPr>
                <w:rFonts w:ascii="Arial" w:hAnsi="Arial" w:cs="Arial"/>
                <w:sz w:val="24"/>
              </w:rPr>
              <w:t xml:space="preserve">TL, </w:t>
            </w:r>
            <w:r w:rsidR="00DD2728" w:rsidRPr="00DD2728">
              <w:rPr>
                <w:rFonts w:ascii="Arial" w:hAnsi="Arial" w:cs="Arial"/>
                <w:sz w:val="24"/>
              </w:rPr>
              <w:t>01.3.5.01-Sürekli İşçilerin Ödül ve İkramiyeleri</w:t>
            </w:r>
            <w:r w:rsidR="00DD2728" w:rsidRPr="00DD2728">
              <w:rPr>
                <w:rFonts w:ascii="Arial" w:hAnsi="Arial" w:cs="Arial"/>
                <w:sz w:val="24"/>
              </w:rPr>
              <w:tab/>
            </w:r>
            <w:r w:rsidR="00DD2728">
              <w:rPr>
                <w:rFonts w:ascii="Arial" w:hAnsi="Arial" w:cs="Arial"/>
                <w:sz w:val="24"/>
              </w:rPr>
              <w:t xml:space="preserve">Kalemine </w:t>
            </w:r>
            <w:r w:rsidR="00DD2728" w:rsidRPr="00DD2728">
              <w:rPr>
                <w:rFonts w:ascii="Arial" w:hAnsi="Arial" w:cs="Arial"/>
                <w:sz w:val="24"/>
              </w:rPr>
              <w:t>1.000.000,00</w:t>
            </w:r>
            <w:r w:rsidR="00DD2728">
              <w:rPr>
                <w:rFonts w:ascii="Arial" w:hAnsi="Arial" w:cs="Arial"/>
                <w:sz w:val="24"/>
              </w:rPr>
              <w:t xml:space="preserve"> TL, </w:t>
            </w:r>
            <w:r w:rsidR="00DD2728" w:rsidRPr="00DD2728">
              <w:rPr>
                <w:rFonts w:ascii="Arial" w:hAnsi="Arial" w:cs="Arial"/>
                <w:sz w:val="24"/>
              </w:rPr>
              <w:t>01.3.2.01-Sürekli İşçilerin İhbar ve Kıdem Tazminatları</w:t>
            </w:r>
            <w:r w:rsidR="00DD2728">
              <w:rPr>
                <w:rFonts w:ascii="Arial" w:hAnsi="Arial" w:cs="Arial"/>
                <w:sz w:val="24"/>
              </w:rPr>
              <w:t xml:space="preserve"> </w:t>
            </w:r>
            <w:r w:rsidR="00E56315">
              <w:rPr>
                <w:rFonts w:ascii="Arial" w:hAnsi="Arial" w:cs="Arial"/>
                <w:sz w:val="24"/>
              </w:rPr>
              <w:t xml:space="preserve"> Kalemine </w:t>
            </w:r>
            <w:r w:rsidR="00DD2728" w:rsidRPr="00DD2728">
              <w:rPr>
                <w:rFonts w:ascii="Arial" w:hAnsi="Arial" w:cs="Arial"/>
                <w:sz w:val="24"/>
              </w:rPr>
              <w:t>500.000,00</w:t>
            </w:r>
            <w:r w:rsidR="00DD2728">
              <w:rPr>
                <w:rFonts w:ascii="Arial" w:hAnsi="Arial" w:cs="Arial"/>
                <w:sz w:val="24"/>
              </w:rPr>
              <w:t xml:space="preserve">TL, </w:t>
            </w:r>
            <w:r w:rsidR="00DD2728" w:rsidRPr="00DD2728">
              <w:rPr>
                <w:rFonts w:ascii="Arial" w:hAnsi="Arial" w:cs="Arial"/>
                <w:sz w:val="24"/>
              </w:rPr>
              <w:t>01.3.3.01-Sürekli İşçilerin Sosyal Hakları</w:t>
            </w:r>
            <w:r w:rsidR="00DD2728">
              <w:rPr>
                <w:rFonts w:ascii="Arial" w:hAnsi="Arial" w:cs="Arial"/>
                <w:sz w:val="24"/>
              </w:rPr>
              <w:t xml:space="preserve"> Kalemine </w:t>
            </w:r>
            <w:r w:rsidR="00DD2728" w:rsidRPr="00DD2728">
              <w:rPr>
                <w:rFonts w:ascii="Arial" w:hAnsi="Arial" w:cs="Arial"/>
                <w:sz w:val="24"/>
              </w:rPr>
              <w:t>890.000,00</w:t>
            </w:r>
            <w:r w:rsidR="00DD2728">
              <w:rPr>
                <w:rFonts w:ascii="Arial" w:hAnsi="Arial" w:cs="Arial"/>
                <w:sz w:val="24"/>
              </w:rPr>
              <w:t xml:space="preserve"> TL, </w:t>
            </w:r>
            <w:r w:rsidR="00DD2728" w:rsidRPr="00DD2728">
              <w:rPr>
                <w:rFonts w:ascii="Arial" w:hAnsi="Arial" w:cs="Arial"/>
                <w:sz w:val="24"/>
              </w:rPr>
              <w:t>01.5.1.51-Belediye Başkanına Yapılan Ödemeler</w:t>
            </w:r>
            <w:r w:rsidR="00E56315">
              <w:rPr>
                <w:rFonts w:ascii="Arial" w:hAnsi="Arial" w:cs="Arial"/>
                <w:sz w:val="24"/>
              </w:rPr>
              <w:t xml:space="preserve"> Kalemine</w:t>
            </w:r>
            <w:r w:rsidR="00DD2728">
              <w:rPr>
                <w:rFonts w:ascii="Arial" w:hAnsi="Arial" w:cs="Arial"/>
                <w:sz w:val="24"/>
              </w:rPr>
              <w:t xml:space="preserve"> </w:t>
            </w:r>
            <w:r w:rsidR="00DD2728" w:rsidRPr="00DD2728">
              <w:rPr>
                <w:rFonts w:ascii="Arial" w:hAnsi="Arial" w:cs="Arial"/>
                <w:sz w:val="24"/>
              </w:rPr>
              <w:t>230.000,00</w:t>
            </w:r>
            <w:r w:rsidR="00DD2728">
              <w:rPr>
                <w:rFonts w:ascii="Arial" w:hAnsi="Arial" w:cs="Arial"/>
                <w:sz w:val="24"/>
              </w:rPr>
              <w:t xml:space="preserve"> TL, </w:t>
            </w:r>
            <w:r w:rsidR="00DD2728" w:rsidRPr="00DD2728">
              <w:rPr>
                <w:rFonts w:ascii="Arial" w:hAnsi="Arial" w:cs="Arial"/>
                <w:sz w:val="24"/>
              </w:rPr>
              <w:t>01.5.1.52-Belediye Meclis Üyelerine Yapılan Ödemeler</w:t>
            </w:r>
            <w:r w:rsidR="00DD2728">
              <w:rPr>
                <w:rFonts w:ascii="Arial" w:hAnsi="Arial" w:cs="Arial"/>
                <w:sz w:val="24"/>
              </w:rPr>
              <w:t xml:space="preserve"> Kalemine </w:t>
            </w:r>
            <w:r w:rsidR="00DD2728" w:rsidRPr="00DD2728">
              <w:rPr>
                <w:rFonts w:ascii="Arial" w:hAnsi="Arial" w:cs="Arial"/>
                <w:sz w:val="24"/>
              </w:rPr>
              <w:t>85.000,00</w:t>
            </w:r>
            <w:r w:rsidR="00DD2728">
              <w:rPr>
                <w:rFonts w:ascii="Arial" w:hAnsi="Arial" w:cs="Arial"/>
                <w:sz w:val="24"/>
              </w:rPr>
              <w:t xml:space="preserve"> TL, </w:t>
            </w:r>
            <w:r w:rsidR="00DD2728" w:rsidRPr="00DD2728">
              <w:rPr>
                <w:rFonts w:ascii="Arial" w:hAnsi="Arial" w:cs="Arial"/>
                <w:sz w:val="24"/>
              </w:rPr>
              <w:t>02.1.6.01-Sosyal Güvenlik Prim Ödemeleri</w:t>
            </w:r>
            <w:r w:rsidR="00DD2728">
              <w:rPr>
                <w:rFonts w:ascii="Arial" w:hAnsi="Arial" w:cs="Arial"/>
                <w:sz w:val="24"/>
              </w:rPr>
              <w:t xml:space="preserve"> Kalemine</w:t>
            </w:r>
            <w:r w:rsidR="00E56315">
              <w:rPr>
                <w:rFonts w:ascii="Arial" w:hAnsi="Arial" w:cs="Arial"/>
                <w:sz w:val="24"/>
              </w:rPr>
              <w:t xml:space="preserve"> </w:t>
            </w:r>
            <w:r w:rsidR="00DD2728" w:rsidRPr="00DD2728">
              <w:rPr>
                <w:rFonts w:ascii="Arial" w:hAnsi="Arial" w:cs="Arial"/>
                <w:sz w:val="24"/>
              </w:rPr>
              <w:t>44.000,00</w:t>
            </w:r>
            <w:r w:rsidR="00DD2728">
              <w:rPr>
                <w:rFonts w:ascii="Arial" w:hAnsi="Arial" w:cs="Arial"/>
                <w:sz w:val="24"/>
              </w:rPr>
              <w:t xml:space="preserve">TL, </w:t>
            </w:r>
            <w:r w:rsidR="00E56315">
              <w:rPr>
                <w:rFonts w:ascii="Arial" w:hAnsi="Arial" w:cs="Arial"/>
                <w:sz w:val="24"/>
              </w:rPr>
              <w:t>0</w:t>
            </w:r>
            <w:r w:rsidR="00DD2728" w:rsidRPr="00DD2728">
              <w:rPr>
                <w:rFonts w:ascii="Arial" w:hAnsi="Arial" w:cs="Arial"/>
                <w:sz w:val="24"/>
              </w:rPr>
              <w:t>2.1.6.02-Sağlık Primi Ödemeleri</w:t>
            </w:r>
            <w:r w:rsidR="00DD2728">
              <w:rPr>
                <w:rFonts w:ascii="Arial" w:hAnsi="Arial" w:cs="Arial"/>
                <w:sz w:val="24"/>
              </w:rPr>
              <w:t xml:space="preserve"> Kalemine </w:t>
            </w:r>
            <w:r w:rsidR="00DD2728" w:rsidRPr="00DD2728">
              <w:rPr>
                <w:rFonts w:ascii="Arial" w:hAnsi="Arial" w:cs="Arial"/>
                <w:sz w:val="24"/>
              </w:rPr>
              <w:tab/>
              <w:t>90.000,00</w:t>
            </w:r>
            <w:r w:rsidR="00DD2728">
              <w:rPr>
                <w:rFonts w:ascii="Arial" w:hAnsi="Arial" w:cs="Arial"/>
                <w:sz w:val="24"/>
              </w:rPr>
              <w:t xml:space="preserve"> TL, </w:t>
            </w:r>
            <w:r w:rsidR="00DD2728" w:rsidRPr="00DD2728">
              <w:rPr>
                <w:rFonts w:ascii="Arial" w:hAnsi="Arial" w:cs="Arial"/>
                <w:sz w:val="24"/>
              </w:rPr>
              <w:t>02.2.6.01-Sosyal Güvenlik Prim Ödemeleri</w:t>
            </w:r>
            <w:r w:rsidR="00DD2728">
              <w:rPr>
                <w:rFonts w:ascii="Arial" w:hAnsi="Arial" w:cs="Arial"/>
                <w:sz w:val="24"/>
              </w:rPr>
              <w:t xml:space="preserve"> Kalemine </w:t>
            </w:r>
            <w:r w:rsidR="00DD2728" w:rsidRPr="00DD2728">
              <w:rPr>
                <w:rFonts w:ascii="Arial" w:hAnsi="Arial" w:cs="Arial"/>
                <w:sz w:val="24"/>
              </w:rPr>
              <w:t>10.000,00</w:t>
            </w:r>
            <w:r w:rsidR="00DD2728">
              <w:rPr>
                <w:rFonts w:ascii="Arial" w:hAnsi="Arial" w:cs="Arial"/>
                <w:sz w:val="24"/>
              </w:rPr>
              <w:t xml:space="preserve">TL, </w:t>
            </w:r>
            <w:r w:rsidR="00DD2728" w:rsidRPr="00DD2728">
              <w:rPr>
                <w:rFonts w:ascii="Arial" w:hAnsi="Arial" w:cs="Arial"/>
                <w:sz w:val="24"/>
              </w:rPr>
              <w:t>02.3.6.01-Sosyal Güvenlik Prim Ödemeleri</w:t>
            </w:r>
            <w:r w:rsidR="00DD2728" w:rsidRPr="00DD2728">
              <w:rPr>
                <w:rFonts w:ascii="Arial" w:hAnsi="Arial" w:cs="Arial"/>
                <w:sz w:val="24"/>
              </w:rPr>
              <w:tab/>
            </w:r>
            <w:r w:rsidR="00DD2728">
              <w:rPr>
                <w:rFonts w:ascii="Arial" w:hAnsi="Arial" w:cs="Arial"/>
                <w:sz w:val="24"/>
              </w:rPr>
              <w:t xml:space="preserve"> Kalemine</w:t>
            </w:r>
            <w:r w:rsidR="00DD2728" w:rsidRPr="00DD2728">
              <w:rPr>
                <w:rFonts w:ascii="Arial" w:hAnsi="Arial" w:cs="Arial"/>
                <w:sz w:val="24"/>
              </w:rPr>
              <w:t>150.000,00</w:t>
            </w:r>
            <w:r w:rsidR="00DD2728">
              <w:rPr>
                <w:rFonts w:ascii="Arial" w:hAnsi="Arial" w:cs="Arial"/>
                <w:sz w:val="24"/>
              </w:rPr>
              <w:t>TL, olmak üzere toplam da 4.856.000,00 TL ödenek aktarılması istenilmektedir.</w:t>
            </w:r>
            <w:r w:rsidRPr="008732EE">
              <w:rPr>
                <w:rFonts w:ascii="Arial" w:hAnsi="Arial" w:cs="Arial"/>
                <w:sz w:val="24"/>
              </w:rPr>
              <w:t xml:space="preserve"> </w:t>
            </w:r>
          </w:p>
          <w:p w:rsidR="008732EE" w:rsidRPr="008732EE" w:rsidRDefault="008732EE" w:rsidP="008732EE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8732EE" w:rsidRPr="008732EE" w:rsidRDefault="008732EE" w:rsidP="008732EE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 w:rsidRPr="008732EE">
              <w:rPr>
                <w:rFonts w:ascii="Arial" w:hAnsi="Arial" w:cs="Arial"/>
                <w:sz w:val="24"/>
              </w:rPr>
              <w:t xml:space="preserve">Yine Belediyemiz Emlak ve İstimlak Müdürlüğü Bütçesinde yer alan ve tamamı kullanılmayacağı anlaşılan ödenek kalemlerinden alınarak </w:t>
            </w:r>
            <w:r w:rsidR="00E56315">
              <w:rPr>
                <w:rFonts w:ascii="Arial" w:hAnsi="Arial" w:cs="Arial"/>
                <w:sz w:val="24"/>
              </w:rPr>
              <w:t>İnsan Kaynakları Eğitim</w:t>
            </w:r>
            <w:r w:rsidRPr="008732EE">
              <w:rPr>
                <w:rFonts w:ascii="Arial" w:hAnsi="Arial" w:cs="Arial"/>
                <w:sz w:val="24"/>
              </w:rPr>
              <w:t xml:space="preserve"> Müdürlüğü’nün istenilen kalemlerine aktarılması uygun görülmüştür.</w:t>
            </w:r>
          </w:p>
          <w:p w:rsidR="008732EE" w:rsidRPr="008732EE" w:rsidRDefault="008732EE" w:rsidP="008732EE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732EE" w:rsidP="008732EE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 w:rsidRPr="008732EE">
              <w:rPr>
                <w:rFonts w:ascii="Arial" w:hAnsi="Arial" w:cs="Arial"/>
                <w:sz w:val="24"/>
              </w:rPr>
              <w:t xml:space="preserve">Bütçe ve Muhasebe Yönetmeliği’nin 36. maddesinin 2. bendine göre, talep edilen ödenek aktarılması ile ilgili teklifin Plan ve Bütçe Komisyonu ile </w:t>
            </w:r>
            <w:r w:rsidR="00DD2728">
              <w:rPr>
                <w:rFonts w:ascii="Arial" w:hAnsi="Arial" w:cs="Arial"/>
                <w:sz w:val="24"/>
              </w:rPr>
              <w:t xml:space="preserve">Toplumsal </w:t>
            </w:r>
            <w:r w:rsidR="00E56315">
              <w:rPr>
                <w:rFonts w:ascii="Arial" w:hAnsi="Arial" w:cs="Arial"/>
                <w:sz w:val="24"/>
              </w:rPr>
              <w:t xml:space="preserve">Adalet </w:t>
            </w:r>
            <w:r w:rsidR="00E56315" w:rsidRPr="008732EE">
              <w:rPr>
                <w:rFonts w:ascii="Arial" w:hAnsi="Arial" w:cs="Arial"/>
                <w:sz w:val="24"/>
              </w:rPr>
              <w:t>Komisyonlarına</w:t>
            </w:r>
            <w:r w:rsidRPr="008732EE">
              <w:rPr>
                <w:rFonts w:ascii="Arial" w:hAnsi="Arial" w:cs="Arial"/>
                <w:sz w:val="24"/>
              </w:rPr>
              <w:t xml:space="preserve"> ortak havale edilmesinin kabulüne oy birliği ile karar verildi</w:t>
            </w:r>
          </w:p>
          <w:p w:rsidR="008732EE" w:rsidRDefault="008732EE" w:rsidP="008732EE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DD2728" w:rsidRDefault="00DD2728" w:rsidP="008732EE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DD2728" w:rsidRDefault="00DD2728" w:rsidP="00DD2728">
            <w:pPr>
              <w:ind w:firstLine="743"/>
              <w:jc w:val="both"/>
              <w:rPr>
                <w:sz w:val="24"/>
              </w:rPr>
            </w:pPr>
          </w:p>
        </w:tc>
      </w:tr>
      <w:tr w:rsidR="00DD2728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DD2728" w:rsidRDefault="00DD2728">
            <w:pPr>
              <w:jc w:val="center"/>
              <w:rPr>
                <w:b/>
                <w:sz w:val="24"/>
                <w:u w:val="single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402"/>
        <w:gridCol w:w="3402"/>
        <w:gridCol w:w="3402"/>
      </w:tblGrid>
      <w:tr w:rsidR="00674080" w:rsidTr="00674080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4080" w:rsidRDefault="00674080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674080" w:rsidRDefault="00674080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4080" w:rsidRDefault="00674080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674080" w:rsidRDefault="00674080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4080" w:rsidRDefault="00674080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674080" w:rsidRDefault="00674080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Serdar ÇELİK</w:t>
            </w:r>
          </w:p>
        </w:tc>
      </w:tr>
    </w:tbl>
    <w:p w:rsidR="008254E6" w:rsidRDefault="008254E6"/>
    <w:sectPr w:rsidR="008254E6" w:rsidSect="007F6EA8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7F2" w:rsidRDefault="009117F2">
      <w:r>
        <w:separator/>
      </w:r>
    </w:p>
  </w:endnote>
  <w:endnote w:type="continuationSeparator" w:id="1">
    <w:p w:rsidR="009117F2" w:rsidRDefault="00911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7F2" w:rsidRDefault="009117F2">
      <w:r>
        <w:separator/>
      </w:r>
    </w:p>
  </w:footnote>
  <w:footnote w:type="continuationSeparator" w:id="1">
    <w:p w:rsidR="009117F2" w:rsidRDefault="009117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DD2728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D2728" w:rsidRDefault="00DD2728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DD2728" w:rsidRDefault="00DD2728">
          <w:pPr>
            <w:pStyle w:val="Balk3"/>
          </w:pPr>
          <w:r>
            <w:t>MERSİN YENİŞEHİR</w:t>
          </w:r>
        </w:p>
        <w:p w:rsidR="00DD2728" w:rsidRDefault="00DD2728">
          <w:r>
            <w:rPr>
              <w:b/>
              <w:sz w:val="24"/>
            </w:rPr>
            <w:t>BELEDİYE MECLİSİ</w:t>
          </w:r>
        </w:p>
      </w:tc>
    </w:tr>
    <w:tr w:rsidR="00DD2728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DD2728" w:rsidRDefault="00DD2728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D2728" w:rsidRDefault="00DD2728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DD2728" w:rsidRDefault="00DD2728">
          <w:pPr>
            <w:pStyle w:val="Balk2"/>
            <w:rPr>
              <w:b/>
              <w:u w:val="single"/>
            </w:rPr>
          </w:pPr>
        </w:p>
      </w:tc>
    </w:tr>
    <w:tr w:rsidR="00DD2728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DD2728" w:rsidRDefault="00DD2728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D2728" w:rsidRDefault="0018498A">
          <w:pPr>
            <w:pStyle w:val="Balk2"/>
            <w:jc w:val="left"/>
          </w:pPr>
          <w:r>
            <w:t>123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DD2728" w:rsidRDefault="00DD2728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DD2728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DD2728" w:rsidRDefault="00DD2728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D2728" w:rsidRDefault="00DD2728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DD2728" w:rsidRDefault="0018498A">
          <w:pPr>
            <w:pStyle w:val="Balk2"/>
            <w:rPr>
              <w:b/>
            </w:rPr>
          </w:pPr>
          <w:r>
            <w:rPr>
              <w:b/>
            </w:rPr>
            <w:t>07/10/2019</w:t>
          </w:r>
        </w:p>
      </w:tc>
    </w:tr>
  </w:tbl>
  <w:p w:rsidR="00DD2728" w:rsidRDefault="00DD2728">
    <w:pPr>
      <w:pStyle w:val="stbilgi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273B"/>
    <w:multiLevelType w:val="multilevel"/>
    <w:tmpl w:val="CB3073B0"/>
    <w:lvl w:ilvl="0">
      <w:start w:val="1"/>
      <w:numFmt w:val="decimalZero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5" w:hanging="1065"/>
      </w:pPr>
      <w:rPr>
        <w:rFonts w:hint="default"/>
      </w:rPr>
    </w:lvl>
    <w:lvl w:ilvl="3">
      <w:start w:val="1"/>
      <w:numFmt w:val="decimalZero"/>
      <w:lvlText w:val="%1.%2.%3.%4-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-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-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-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-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-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1340C"/>
    <w:rsid w:val="0018498A"/>
    <w:rsid w:val="002416D3"/>
    <w:rsid w:val="0033413C"/>
    <w:rsid w:val="00436317"/>
    <w:rsid w:val="00481B3D"/>
    <w:rsid w:val="00534478"/>
    <w:rsid w:val="00575CE8"/>
    <w:rsid w:val="00674080"/>
    <w:rsid w:val="007F6EA8"/>
    <w:rsid w:val="008254E6"/>
    <w:rsid w:val="008517C2"/>
    <w:rsid w:val="008732EE"/>
    <w:rsid w:val="009117F2"/>
    <w:rsid w:val="00C03134"/>
    <w:rsid w:val="00C63B2B"/>
    <w:rsid w:val="00C7540F"/>
    <w:rsid w:val="00CC765B"/>
    <w:rsid w:val="00DD2728"/>
    <w:rsid w:val="00DF16C8"/>
    <w:rsid w:val="00E37741"/>
    <w:rsid w:val="00E56315"/>
    <w:rsid w:val="00F4768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6EA8"/>
  </w:style>
  <w:style w:type="paragraph" w:styleId="Balk1">
    <w:name w:val="heading 1"/>
    <w:basedOn w:val="Normal"/>
    <w:next w:val="Normal"/>
    <w:link w:val="Balk1Char"/>
    <w:qFormat/>
    <w:rsid w:val="007F6EA8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7F6EA8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7F6EA8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7F6EA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F6EA8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674080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2019-10-14T08:24:00Z</cp:lastPrinted>
  <dcterms:created xsi:type="dcterms:W3CDTF">2019-10-17T07:24:00Z</dcterms:created>
  <dcterms:modified xsi:type="dcterms:W3CDTF">2019-10-17T07:33:00Z</dcterms:modified>
</cp:coreProperties>
</file>