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Pr="00944FE4" w:rsidRDefault="008254E6">
            <w:pPr>
              <w:rPr>
                <w:sz w:val="4"/>
                <w:szCs w:val="4"/>
              </w:rPr>
            </w:pPr>
          </w:p>
        </w:tc>
      </w:tr>
      <w:tr w:rsidR="008254E6">
        <w:tblPrEx>
          <w:tblCellMar>
            <w:top w:w="0" w:type="dxa"/>
            <w:bottom w:w="0" w:type="dxa"/>
          </w:tblCellMar>
        </w:tblPrEx>
        <w:tc>
          <w:tcPr>
            <w:tcW w:w="10206" w:type="dxa"/>
            <w:tcBorders>
              <w:top w:val="nil"/>
              <w:left w:val="nil"/>
              <w:bottom w:val="nil"/>
              <w:right w:val="nil"/>
            </w:tcBorders>
          </w:tcPr>
          <w:p w:rsidR="008254E6" w:rsidRPr="00944FE4" w:rsidRDefault="00D034CF" w:rsidP="00944FE4">
            <w:pPr>
              <w:ind w:firstLine="885"/>
              <w:jc w:val="both"/>
              <w:rPr>
                <w:rFonts w:ascii="Arial" w:hAnsi="Arial" w:cs="Arial"/>
              </w:rPr>
            </w:pPr>
            <w:r>
              <w:rPr>
                <w:rFonts w:ascii="Arial" w:hAnsi="Arial" w:cs="Arial"/>
              </w:rPr>
              <w:t>Belediye Meclisinin  04/11/2019 tarih ve 163 sayılı ara kararı ile İmar Komisyonu, Ekoloji Komisyonu ve Toplumsal Adalet Komisyonuna ortak havale edilen Mülkiyeti Belediyemiz adına geçen tapu tahsis belgeleri bulunan yerlerin hak sahiplerine devri  ile ilgili teklife ait 06/11/2019 tarihli  komisyon raporu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Pr="00944FE4" w:rsidRDefault="008254E6">
            <w:pPr>
              <w:rPr>
                <w:sz w:val="6"/>
                <w:szCs w:val="6"/>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944FE4" w:rsidRPr="00944FE4" w:rsidRDefault="00944FE4">
            <w:pPr>
              <w:jc w:val="center"/>
              <w:rPr>
                <w:b/>
                <w:sz w:val="8"/>
                <w:szCs w:val="8"/>
                <w:u w:val="single"/>
              </w:rPr>
            </w:pPr>
          </w:p>
          <w:p w:rsidR="00944FE4" w:rsidRDefault="00944FE4" w:rsidP="00944FE4">
            <w:pPr>
              <w:ind w:firstLine="885"/>
              <w:jc w:val="both"/>
              <w:rPr>
                <w:rFonts w:ascii="Arial" w:hAnsi="Arial" w:cs="Arial"/>
                <w:sz w:val="22"/>
                <w:szCs w:val="22"/>
              </w:rPr>
            </w:pPr>
            <w:r>
              <w:rPr>
                <w:rFonts w:ascii="Arial" w:hAnsi="Arial" w:cs="Arial"/>
                <w:sz w:val="22"/>
                <w:szCs w:val="22"/>
              </w:rPr>
              <w:t>Mülkiyeti hazineye ait olan pafta, ada, parsel ve miktarları belirtilen yerler Mersin Valiliği Çevre ve Şehircilik İl Müdürlüğünün (Milli Emlak Müdürlüğü) 14/08/2018 tarih ve 7975 sayılı yazıları ile 2981 sayılı kanun kapsamında tapu tahsis belgesi olan yerlerin Maliye Bakanlığı, Milli Emlak Genel Müdürlüğü Taşra Birimleri Kuruluş ve Görev Yönetmeliğinin 12. Maddesinin (ı) fıkrası ile Bakanlığımızın (Milli Emlak Genel Müdürlüğü) 24/03/2010 tarih ve 327 sıra sayılı Milli Emlak Genel Tebliği uyarınca Çevre ve Şehircilik İl Müdürlüğünün 06/08/2018 tarih ve 7368 sayılı olurları ile hak sahiplerine devir edilmek üzere belediyemize devri uygun görülmüştür.</w:t>
            </w:r>
          </w:p>
          <w:p w:rsidR="00944FE4" w:rsidRPr="00944FE4" w:rsidRDefault="00944FE4" w:rsidP="00944FE4">
            <w:pPr>
              <w:ind w:firstLine="885"/>
              <w:jc w:val="both"/>
              <w:rPr>
                <w:rFonts w:ascii="Arial" w:hAnsi="Arial" w:cs="Arial"/>
                <w:sz w:val="6"/>
                <w:szCs w:val="6"/>
              </w:rPr>
            </w:pPr>
          </w:p>
          <w:p w:rsidR="00944FE4" w:rsidRDefault="00944FE4" w:rsidP="00944FE4">
            <w:pPr>
              <w:ind w:firstLine="885"/>
              <w:jc w:val="both"/>
              <w:rPr>
                <w:rFonts w:ascii="Arial" w:hAnsi="Arial" w:cs="Arial"/>
                <w:sz w:val="22"/>
                <w:szCs w:val="22"/>
              </w:rPr>
            </w:pPr>
            <w:r>
              <w:rPr>
                <w:rFonts w:ascii="Arial" w:hAnsi="Arial" w:cs="Arial"/>
                <w:sz w:val="22"/>
                <w:szCs w:val="22"/>
              </w:rPr>
              <w:t>Mersin Valiliği Çevre ve Şehircilik İl Müdürlüğü (Milli Emlak Müdürlüğü) tarafından Yenişehir Tapu Müdürlüğüne yazılan 12/09/2018 tarih ve 9397 sayılı yazı ile de söz konusu parsellerin Yenişehir Belediyesine devrinin yapılması talep edilmiş Yenişehir Tapu Müdürlüğü tarafından da söz konusu parseller 22/10/2018 tarih ve 25502 yevmiye numarası ile belediyemiz adına devir edilmiştir.</w:t>
            </w:r>
          </w:p>
          <w:p w:rsidR="00944FE4" w:rsidRPr="00944FE4" w:rsidRDefault="00944FE4" w:rsidP="00944FE4">
            <w:pPr>
              <w:ind w:firstLine="885"/>
              <w:jc w:val="both"/>
              <w:rPr>
                <w:rFonts w:ascii="Arial" w:hAnsi="Arial" w:cs="Arial"/>
                <w:sz w:val="6"/>
                <w:szCs w:val="6"/>
              </w:rPr>
            </w:pPr>
          </w:p>
          <w:p w:rsidR="00944FE4" w:rsidRDefault="00944FE4" w:rsidP="00944FE4">
            <w:pPr>
              <w:ind w:firstLine="885"/>
              <w:jc w:val="both"/>
              <w:rPr>
                <w:rFonts w:ascii="Arial" w:hAnsi="Arial" w:cs="Arial"/>
                <w:sz w:val="22"/>
                <w:szCs w:val="22"/>
              </w:rPr>
            </w:pPr>
            <w:r>
              <w:rPr>
                <w:rFonts w:ascii="Arial" w:hAnsi="Arial" w:cs="Arial"/>
                <w:sz w:val="22"/>
                <w:szCs w:val="22"/>
              </w:rPr>
              <w:t xml:space="preserve">Ortak komisyon raporu doğrultusunda; Mülkiyeti Belediyemiz adına geçen tapu tahsis belgeleri bulunan aşağıda ada, pafta, parsel ve miktarları belirtilen yerlerin hak sahiplerine devrinin yapılmasının kabulüne oy birliği ile karar verildi. </w:t>
            </w:r>
          </w:p>
          <w:p w:rsidR="00944FE4" w:rsidRPr="00944FE4" w:rsidRDefault="00944FE4" w:rsidP="00944FE4">
            <w:pPr>
              <w:ind w:firstLine="885"/>
              <w:jc w:val="both"/>
              <w:rPr>
                <w:rFonts w:ascii="Arial" w:hAnsi="Arial" w:cs="Arial"/>
                <w:sz w:val="10"/>
                <w:szCs w:val="10"/>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3"/>
              <w:gridCol w:w="818"/>
              <w:gridCol w:w="747"/>
              <w:gridCol w:w="747"/>
              <w:gridCol w:w="896"/>
              <w:gridCol w:w="1082"/>
              <w:gridCol w:w="1345"/>
              <w:gridCol w:w="2591"/>
            </w:tblGrid>
            <w:tr w:rsidR="00944FE4" w:rsidTr="00944FE4">
              <w:trPr>
                <w:trHeight w:val="523"/>
              </w:trPr>
              <w:tc>
                <w:tcPr>
                  <w:tcW w:w="563" w:type="dxa"/>
                  <w:tcBorders>
                    <w:top w:val="single" w:sz="4" w:space="0" w:color="000000"/>
                    <w:left w:val="single" w:sz="4" w:space="0" w:color="000000"/>
                    <w:bottom w:val="single" w:sz="4" w:space="0" w:color="000000"/>
                    <w:right w:val="single" w:sz="4" w:space="0" w:color="000000"/>
                  </w:tcBorders>
                  <w:vAlign w:val="center"/>
                  <w:hideMark/>
                </w:tcPr>
                <w:p w:rsidR="00944FE4" w:rsidRDefault="00944FE4">
                  <w:pPr>
                    <w:jc w:val="center"/>
                    <w:rPr>
                      <w:b/>
                      <w:sz w:val="14"/>
                      <w:szCs w:val="14"/>
                    </w:rPr>
                  </w:pPr>
                  <w:r>
                    <w:rPr>
                      <w:b/>
                      <w:sz w:val="14"/>
                      <w:szCs w:val="14"/>
                    </w:rPr>
                    <w:t>SIRIRANO</w:t>
                  </w:r>
                </w:p>
              </w:tc>
              <w:tc>
                <w:tcPr>
                  <w:tcW w:w="818" w:type="dxa"/>
                  <w:tcBorders>
                    <w:top w:val="single" w:sz="4" w:space="0" w:color="000000"/>
                    <w:left w:val="single" w:sz="4" w:space="0" w:color="000000"/>
                    <w:bottom w:val="single" w:sz="4" w:space="0" w:color="000000"/>
                    <w:right w:val="single" w:sz="4" w:space="0" w:color="000000"/>
                  </w:tcBorders>
                  <w:vAlign w:val="center"/>
                  <w:hideMark/>
                </w:tcPr>
                <w:p w:rsidR="00944FE4" w:rsidRDefault="00944FE4">
                  <w:pPr>
                    <w:jc w:val="center"/>
                    <w:rPr>
                      <w:b/>
                      <w:sz w:val="14"/>
                      <w:szCs w:val="14"/>
                    </w:rPr>
                  </w:pPr>
                  <w:r>
                    <w:rPr>
                      <w:b/>
                      <w:sz w:val="14"/>
                      <w:szCs w:val="14"/>
                    </w:rPr>
                    <w:t>MAH.</w:t>
                  </w:r>
                </w:p>
              </w:tc>
              <w:tc>
                <w:tcPr>
                  <w:tcW w:w="747" w:type="dxa"/>
                  <w:tcBorders>
                    <w:top w:val="single" w:sz="4" w:space="0" w:color="000000"/>
                    <w:left w:val="single" w:sz="4" w:space="0" w:color="000000"/>
                    <w:bottom w:val="single" w:sz="4" w:space="0" w:color="000000"/>
                    <w:right w:val="single" w:sz="4" w:space="0" w:color="000000"/>
                  </w:tcBorders>
                  <w:vAlign w:val="center"/>
                  <w:hideMark/>
                </w:tcPr>
                <w:p w:rsidR="00944FE4" w:rsidRDefault="00944FE4">
                  <w:pPr>
                    <w:jc w:val="center"/>
                    <w:rPr>
                      <w:b/>
                      <w:sz w:val="14"/>
                      <w:szCs w:val="14"/>
                    </w:rPr>
                  </w:pPr>
                  <w:r>
                    <w:rPr>
                      <w:b/>
                      <w:sz w:val="14"/>
                      <w:szCs w:val="14"/>
                    </w:rPr>
                    <w:t>PAFTA</w:t>
                  </w:r>
                </w:p>
              </w:tc>
              <w:tc>
                <w:tcPr>
                  <w:tcW w:w="747" w:type="dxa"/>
                  <w:tcBorders>
                    <w:top w:val="single" w:sz="4" w:space="0" w:color="000000"/>
                    <w:left w:val="single" w:sz="4" w:space="0" w:color="000000"/>
                    <w:bottom w:val="single" w:sz="4" w:space="0" w:color="000000"/>
                    <w:right w:val="single" w:sz="4" w:space="0" w:color="000000"/>
                  </w:tcBorders>
                  <w:vAlign w:val="center"/>
                  <w:hideMark/>
                </w:tcPr>
                <w:p w:rsidR="00944FE4" w:rsidRDefault="00944FE4">
                  <w:pPr>
                    <w:jc w:val="center"/>
                    <w:rPr>
                      <w:b/>
                      <w:sz w:val="14"/>
                      <w:szCs w:val="14"/>
                    </w:rPr>
                  </w:pPr>
                  <w:r>
                    <w:rPr>
                      <w:b/>
                      <w:sz w:val="14"/>
                      <w:szCs w:val="14"/>
                    </w:rPr>
                    <w:t>ADA</w:t>
                  </w:r>
                </w:p>
              </w:tc>
              <w:tc>
                <w:tcPr>
                  <w:tcW w:w="896" w:type="dxa"/>
                  <w:tcBorders>
                    <w:top w:val="single" w:sz="4" w:space="0" w:color="000000"/>
                    <w:left w:val="single" w:sz="4" w:space="0" w:color="000000"/>
                    <w:bottom w:val="single" w:sz="4" w:space="0" w:color="000000"/>
                    <w:right w:val="single" w:sz="4" w:space="0" w:color="000000"/>
                  </w:tcBorders>
                  <w:vAlign w:val="center"/>
                  <w:hideMark/>
                </w:tcPr>
                <w:p w:rsidR="00944FE4" w:rsidRDefault="00944FE4">
                  <w:pPr>
                    <w:jc w:val="center"/>
                    <w:rPr>
                      <w:b/>
                      <w:sz w:val="14"/>
                      <w:szCs w:val="14"/>
                    </w:rPr>
                  </w:pPr>
                  <w:r>
                    <w:rPr>
                      <w:b/>
                      <w:sz w:val="14"/>
                      <w:szCs w:val="14"/>
                    </w:rPr>
                    <w:t>PARSEL</w:t>
                  </w:r>
                </w:p>
              </w:tc>
              <w:tc>
                <w:tcPr>
                  <w:tcW w:w="1082" w:type="dxa"/>
                  <w:tcBorders>
                    <w:top w:val="single" w:sz="4" w:space="0" w:color="000000"/>
                    <w:left w:val="single" w:sz="4" w:space="0" w:color="000000"/>
                    <w:bottom w:val="single" w:sz="4" w:space="0" w:color="000000"/>
                    <w:right w:val="single" w:sz="4" w:space="0" w:color="000000"/>
                  </w:tcBorders>
                  <w:vAlign w:val="center"/>
                  <w:hideMark/>
                </w:tcPr>
                <w:p w:rsidR="00944FE4" w:rsidRDefault="00944FE4">
                  <w:pPr>
                    <w:jc w:val="center"/>
                    <w:rPr>
                      <w:b/>
                      <w:sz w:val="14"/>
                      <w:szCs w:val="14"/>
                    </w:rPr>
                  </w:pPr>
                  <w:r>
                    <w:rPr>
                      <w:b/>
                      <w:sz w:val="14"/>
                      <w:szCs w:val="14"/>
                    </w:rPr>
                    <w:t>ALAN</w:t>
                  </w:r>
                </w:p>
              </w:tc>
              <w:tc>
                <w:tcPr>
                  <w:tcW w:w="1345" w:type="dxa"/>
                  <w:tcBorders>
                    <w:top w:val="single" w:sz="4" w:space="0" w:color="000000"/>
                    <w:left w:val="single" w:sz="4" w:space="0" w:color="000000"/>
                    <w:bottom w:val="single" w:sz="4" w:space="0" w:color="000000"/>
                    <w:right w:val="single" w:sz="4" w:space="0" w:color="000000"/>
                  </w:tcBorders>
                  <w:vAlign w:val="center"/>
                  <w:hideMark/>
                </w:tcPr>
                <w:p w:rsidR="00944FE4" w:rsidRDefault="00944FE4">
                  <w:pPr>
                    <w:jc w:val="center"/>
                    <w:rPr>
                      <w:b/>
                      <w:sz w:val="14"/>
                      <w:szCs w:val="14"/>
                    </w:rPr>
                  </w:pPr>
                  <w:r>
                    <w:rPr>
                      <w:b/>
                      <w:sz w:val="14"/>
                      <w:szCs w:val="14"/>
                    </w:rPr>
                    <w:t>DEVİR EDİLECEK TAPU MİKTARI</w:t>
                  </w:r>
                </w:p>
              </w:tc>
              <w:tc>
                <w:tcPr>
                  <w:tcW w:w="2591" w:type="dxa"/>
                  <w:tcBorders>
                    <w:top w:val="single" w:sz="4" w:space="0" w:color="000000"/>
                    <w:left w:val="single" w:sz="4" w:space="0" w:color="000000"/>
                    <w:bottom w:val="single" w:sz="4" w:space="0" w:color="000000"/>
                    <w:right w:val="single" w:sz="4" w:space="0" w:color="000000"/>
                  </w:tcBorders>
                  <w:vAlign w:val="center"/>
                  <w:hideMark/>
                </w:tcPr>
                <w:p w:rsidR="00944FE4" w:rsidRDefault="00944FE4">
                  <w:pPr>
                    <w:jc w:val="center"/>
                    <w:rPr>
                      <w:b/>
                      <w:sz w:val="14"/>
                      <w:szCs w:val="14"/>
                    </w:rPr>
                  </w:pPr>
                  <w:r>
                    <w:rPr>
                      <w:b/>
                      <w:sz w:val="14"/>
                      <w:szCs w:val="14"/>
                    </w:rPr>
                    <w:t>TAPU TAHSİS BELGESİ MALİKİ</w:t>
                  </w:r>
                </w:p>
              </w:tc>
            </w:tr>
            <w:tr w:rsidR="00944FE4" w:rsidTr="00944FE4">
              <w:trPr>
                <w:trHeight w:val="208"/>
              </w:trPr>
              <w:tc>
                <w:tcPr>
                  <w:tcW w:w="563" w:type="dxa"/>
                  <w:tcBorders>
                    <w:top w:val="single" w:sz="4" w:space="0" w:color="000000"/>
                    <w:left w:val="single" w:sz="4" w:space="0" w:color="000000"/>
                    <w:bottom w:val="single" w:sz="4" w:space="0" w:color="000000"/>
                    <w:right w:val="single" w:sz="4" w:space="0" w:color="000000"/>
                  </w:tcBorders>
                  <w:vAlign w:val="center"/>
                  <w:hideMark/>
                </w:tcPr>
                <w:p w:rsidR="00944FE4" w:rsidRDefault="00944FE4">
                  <w:pPr>
                    <w:jc w:val="center"/>
                    <w:rPr>
                      <w:rFonts w:ascii="Arial" w:hAnsi="Arial" w:cs="Arial"/>
                      <w:sz w:val="14"/>
                      <w:szCs w:val="14"/>
                    </w:rPr>
                  </w:pPr>
                  <w:r>
                    <w:rPr>
                      <w:rFonts w:ascii="Arial" w:hAnsi="Arial" w:cs="Arial"/>
                      <w:sz w:val="14"/>
                      <w:szCs w:val="14"/>
                    </w:rPr>
                    <w:t>1</w:t>
                  </w:r>
                </w:p>
              </w:tc>
              <w:tc>
                <w:tcPr>
                  <w:tcW w:w="818" w:type="dxa"/>
                  <w:tcBorders>
                    <w:top w:val="single" w:sz="4" w:space="0" w:color="000000"/>
                    <w:left w:val="single" w:sz="4" w:space="0" w:color="000000"/>
                    <w:bottom w:val="single" w:sz="4" w:space="0" w:color="000000"/>
                    <w:right w:val="single" w:sz="4" w:space="0" w:color="000000"/>
                  </w:tcBorders>
                  <w:vAlign w:val="center"/>
                  <w:hideMark/>
                </w:tcPr>
                <w:p w:rsidR="00944FE4" w:rsidRDefault="00944FE4">
                  <w:pPr>
                    <w:jc w:val="center"/>
                    <w:rPr>
                      <w:rFonts w:ascii="Arial" w:hAnsi="Arial" w:cs="Arial"/>
                      <w:sz w:val="14"/>
                      <w:szCs w:val="14"/>
                    </w:rPr>
                  </w:pPr>
                  <w:r>
                    <w:rPr>
                      <w:rFonts w:ascii="Arial" w:hAnsi="Arial" w:cs="Arial"/>
                      <w:sz w:val="14"/>
                      <w:szCs w:val="14"/>
                    </w:rPr>
                    <w:t>MENTEŞ</w:t>
                  </w:r>
                </w:p>
              </w:tc>
              <w:tc>
                <w:tcPr>
                  <w:tcW w:w="747" w:type="dxa"/>
                  <w:tcBorders>
                    <w:top w:val="single" w:sz="4" w:space="0" w:color="000000"/>
                    <w:left w:val="single" w:sz="4" w:space="0" w:color="000000"/>
                    <w:bottom w:val="single" w:sz="4" w:space="0" w:color="000000"/>
                    <w:right w:val="single" w:sz="4" w:space="0" w:color="000000"/>
                  </w:tcBorders>
                  <w:vAlign w:val="center"/>
                  <w:hideMark/>
                </w:tcPr>
                <w:p w:rsidR="00944FE4" w:rsidRDefault="00944FE4">
                  <w:pPr>
                    <w:jc w:val="center"/>
                    <w:rPr>
                      <w:rFonts w:ascii="Arial" w:hAnsi="Arial" w:cs="Arial"/>
                      <w:sz w:val="14"/>
                      <w:szCs w:val="14"/>
                    </w:rPr>
                  </w:pPr>
                  <w:r>
                    <w:rPr>
                      <w:rFonts w:ascii="Arial" w:hAnsi="Arial" w:cs="Arial"/>
                      <w:sz w:val="14"/>
                      <w:szCs w:val="14"/>
                    </w:rPr>
                    <w:t>19-I-II</w:t>
                  </w:r>
                </w:p>
              </w:tc>
              <w:tc>
                <w:tcPr>
                  <w:tcW w:w="747" w:type="dxa"/>
                  <w:tcBorders>
                    <w:top w:val="single" w:sz="4" w:space="0" w:color="000000"/>
                    <w:left w:val="single" w:sz="4" w:space="0" w:color="000000"/>
                    <w:bottom w:val="single" w:sz="4" w:space="0" w:color="000000"/>
                    <w:right w:val="single" w:sz="4" w:space="0" w:color="000000"/>
                  </w:tcBorders>
                  <w:vAlign w:val="center"/>
                  <w:hideMark/>
                </w:tcPr>
                <w:p w:rsidR="00944FE4" w:rsidRDefault="00944FE4">
                  <w:pPr>
                    <w:jc w:val="center"/>
                    <w:rPr>
                      <w:rFonts w:ascii="Arial" w:hAnsi="Arial" w:cs="Arial"/>
                      <w:sz w:val="14"/>
                      <w:szCs w:val="14"/>
                    </w:rPr>
                  </w:pPr>
                  <w:r>
                    <w:rPr>
                      <w:rFonts w:ascii="Arial" w:hAnsi="Arial" w:cs="Arial"/>
                      <w:sz w:val="14"/>
                      <w:szCs w:val="14"/>
                    </w:rPr>
                    <w:t>5315</w:t>
                  </w:r>
                </w:p>
              </w:tc>
              <w:tc>
                <w:tcPr>
                  <w:tcW w:w="896" w:type="dxa"/>
                  <w:tcBorders>
                    <w:top w:val="single" w:sz="4" w:space="0" w:color="000000"/>
                    <w:left w:val="single" w:sz="4" w:space="0" w:color="000000"/>
                    <w:bottom w:val="single" w:sz="4" w:space="0" w:color="000000"/>
                    <w:right w:val="single" w:sz="4" w:space="0" w:color="000000"/>
                  </w:tcBorders>
                  <w:vAlign w:val="center"/>
                  <w:hideMark/>
                </w:tcPr>
                <w:p w:rsidR="00944FE4" w:rsidRDefault="00944FE4">
                  <w:pPr>
                    <w:jc w:val="center"/>
                    <w:rPr>
                      <w:rFonts w:ascii="Arial" w:hAnsi="Arial" w:cs="Arial"/>
                      <w:sz w:val="14"/>
                      <w:szCs w:val="14"/>
                    </w:rPr>
                  </w:pPr>
                  <w:r>
                    <w:rPr>
                      <w:rFonts w:ascii="Arial" w:hAnsi="Arial" w:cs="Arial"/>
                      <w:sz w:val="14"/>
                      <w:szCs w:val="14"/>
                    </w:rPr>
                    <w:t>13</w:t>
                  </w:r>
                </w:p>
              </w:tc>
              <w:tc>
                <w:tcPr>
                  <w:tcW w:w="1082" w:type="dxa"/>
                  <w:tcBorders>
                    <w:top w:val="single" w:sz="4" w:space="0" w:color="000000"/>
                    <w:left w:val="single" w:sz="4" w:space="0" w:color="000000"/>
                    <w:bottom w:val="single" w:sz="4" w:space="0" w:color="000000"/>
                    <w:right w:val="single" w:sz="4" w:space="0" w:color="000000"/>
                  </w:tcBorders>
                  <w:vAlign w:val="center"/>
                  <w:hideMark/>
                </w:tcPr>
                <w:p w:rsidR="00944FE4" w:rsidRDefault="00944FE4">
                  <w:pPr>
                    <w:jc w:val="center"/>
                    <w:rPr>
                      <w:rFonts w:ascii="Arial" w:hAnsi="Arial" w:cs="Arial"/>
                      <w:sz w:val="14"/>
                      <w:szCs w:val="14"/>
                    </w:rPr>
                  </w:pPr>
                  <w:r>
                    <w:rPr>
                      <w:rFonts w:ascii="Arial" w:hAnsi="Arial" w:cs="Arial"/>
                      <w:sz w:val="14"/>
                      <w:szCs w:val="14"/>
                    </w:rPr>
                    <w:t>439</w:t>
                  </w:r>
                </w:p>
              </w:tc>
              <w:tc>
                <w:tcPr>
                  <w:tcW w:w="1345" w:type="dxa"/>
                  <w:tcBorders>
                    <w:top w:val="single" w:sz="4" w:space="0" w:color="000000"/>
                    <w:left w:val="single" w:sz="4" w:space="0" w:color="000000"/>
                    <w:bottom w:val="single" w:sz="4" w:space="0" w:color="000000"/>
                    <w:right w:val="single" w:sz="4" w:space="0" w:color="000000"/>
                  </w:tcBorders>
                  <w:vAlign w:val="center"/>
                  <w:hideMark/>
                </w:tcPr>
                <w:p w:rsidR="00944FE4" w:rsidRDefault="00944FE4">
                  <w:pPr>
                    <w:jc w:val="center"/>
                    <w:rPr>
                      <w:rFonts w:ascii="Arial" w:hAnsi="Arial" w:cs="Arial"/>
                      <w:sz w:val="14"/>
                      <w:szCs w:val="14"/>
                    </w:rPr>
                  </w:pPr>
                  <w:r>
                    <w:rPr>
                      <w:rFonts w:ascii="Arial" w:hAnsi="Arial" w:cs="Arial"/>
                      <w:sz w:val="14"/>
                      <w:szCs w:val="14"/>
                    </w:rPr>
                    <w:t>400/439</w:t>
                  </w:r>
                </w:p>
              </w:tc>
              <w:tc>
                <w:tcPr>
                  <w:tcW w:w="2591" w:type="dxa"/>
                  <w:tcBorders>
                    <w:top w:val="single" w:sz="4" w:space="0" w:color="000000"/>
                    <w:left w:val="single" w:sz="4" w:space="0" w:color="000000"/>
                    <w:bottom w:val="single" w:sz="4" w:space="0" w:color="000000"/>
                    <w:right w:val="single" w:sz="4" w:space="0" w:color="000000"/>
                  </w:tcBorders>
                </w:tcPr>
                <w:p w:rsidR="00944FE4" w:rsidRDefault="00944FE4">
                  <w:pPr>
                    <w:jc w:val="center"/>
                    <w:rPr>
                      <w:rFonts w:ascii="Arial" w:hAnsi="Arial" w:cs="Arial"/>
                      <w:sz w:val="14"/>
                      <w:szCs w:val="14"/>
                    </w:rPr>
                  </w:pPr>
                </w:p>
                <w:p w:rsidR="00944FE4" w:rsidRDefault="00944FE4">
                  <w:pPr>
                    <w:jc w:val="center"/>
                    <w:rPr>
                      <w:rFonts w:ascii="Arial" w:hAnsi="Arial" w:cs="Arial"/>
                      <w:sz w:val="14"/>
                      <w:szCs w:val="14"/>
                    </w:rPr>
                  </w:pPr>
                  <w:r>
                    <w:rPr>
                      <w:rFonts w:ascii="Arial" w:hAnsi="Arial" w:cs="Arial"/>
                      <w:sz w:val="14"/>
                      <w:szCs w:val="14"/>
                    </w:rPr>
                    <w:t>Nazif ARPAÇ</w:t>
                  </w:r>
                </w:p>
              </w:tc>
            </w:tr>
            <w:tr w:rsidR="00944FE4" w:rsidTr="00944FE4">
              <w:trPr>
                <w:trHeight w:val="228"/>
              </w:trPr>
              <w:tc>
                <w:tcPr>
                  <w:tcW w:w="563" w:type="dxa"/>
                  <w:tcBorders>
                    <w:top w:val="single" w:sz="4" w:space="0" w:color="000000"/>
                    <w:left w:val="single" w:sz="4" w:space="0" w:color="000000"/>
                    <w:bottom w:val="single" w:sz="4" w:space="0" w:color="000000"/>
                    <w:right w:val="single" w:sz="4" w:space="0" w:color="000000"/>
                  </w:tcBorders>
                  <w:vAlign w:val="center"/>
                  <w:hideMark/>
                </w:tcPr>
                <w:p w:rsidR="00944FE4" w:rsidRDefault="00944FE4">
                  <w:pPr>
                    <w:jc w:val="center"/>
                    <w:rPr>
                      <w:rFonts w:ascii="Arial" w:hAnsi="Arial" w:cs="Arial"/>
                      <w:sz w:val="14"/>
                      <w:szCs w:val="14"/>
                    </w:rPr>
                  </w:pPr>
                  <w:r>
                    <w:rPr>
                      <w:rFonts w:ascii="Arial" w:hAnsi="Arial" w:cs="Arial"/>
                      <w:sz w:val="14"/>
                      <w:szCs w:val="14"/>
                    </w:rPr>
                    <w:t>2</w:t>
                  </w:r>
                </w:p>
              </w:tc>
              <w:tc>
                <w:tcPr>
                  <w:tcW w:w="818" w:type="dxa"/>
                  <w:tcBorders>
                    <w:top w:val="single" w:sz="4" w:space="0" w:color="000000"/>
                    <w:left w:val="single" w:sz="4" w:space="0" w:color="000000"/>
                    <w:bottom w:val="single" w:sz="4" w:space="0" w:color="000000"/>
                    <w:right w:val="single" w:sz="4" w:space="0" w:color="000000"/>
                  </w:tcBorders>
                  <w:vAlign w:val="center"/>
                  <w:hideMark/>
                </w:tcPr>
                <w:p w:rsidR="00944FE4" w:rsidRDefault="00944FE4">
                  <w:pPr>
                    <w:jc w:val="center"/>
                    <w:rPr>
                      <w:rFonts w:ascii="Arial" w:hAnsi="Arial" w:cs="Arial"/>
                      <w:sz w:val="14"/>
                      <w:szCs w:val="14"/>
                    </w:rPr>
                  </w:pPr>
                  <w:r>
                    <w:rPr>
                      <w:rFonts w:ascii="Arial" w:hAnsi="Arial" w:cs="Arial"/>
                      <w:sz w:val="14"/>
                      <w:szCs w:val="14"/>
                    </w:rPr>
                    <w:t>MENTEŞ</w:t>
                  </w:r>
                </w:p>
              </w:tc>
              <w:tc>
                <w:tcPr>
                  <w:tcW w:w="747" w:type="dxa"/>
                  <w:tcBorders>
                    <w:top w:val="single" w:sz="4" w:space="0" w:color="000000"/>
                    <w:left w:val="single" w:sz="4" w:space="0" w:color="000000"/>
                    <w:bottom w:val="single" w:sz="4" w:space="0" w:color="000000"/>
                    <w:right w:val="single" w:sz="4" w:space="0" w:color="000000"/>
                  </w:tcBorders>
                  <w:vAlign w:val="center"/>
                  <w:hideMark/>
                </w:tcPr>
                <w:p w:rsidR="00944FE4" w:rsidRDefault="00944FE4">
                  <w:pPr>
                    <w:jc w:val="center"/>
                    <w:rPr>
                      <w:rFonts w:ascii="Arial" w:hAnsi="Arial" w:cs="Arial"/>
                      <w:sz w:val="14"/>
                      <w:szCs w:val="14"/>
                    </w:rPr>
                  </w:pPr>
                  <w:r>
                    <w:rPr>
                      <w:rFonts w:ascii="Arial" w:hAnsi="Arial" w:cs="Arial"/>
                      <w:sz w:val="14"/>
                      <w:szCs w:val="14"/>
                    </w:rPr>
                    <w:t>19-I-II</w:t>
                  </w:r>
                </w:p>
              </w:tc>
              <w:tc>
                <w:tcPr>
                  <w:tcW w:w="747" w:type="dxa"/>
                  <w:tcBorders>
                    <w:top w:val="single" w:sz="4" w:space="0" w:color="000000"/>
                    <w:left w:val="single" w:sz="4" w:space="0" w:color="000000"/>
                    <w:bottom w:val="single" w:sz="4" w:space="0" w:color="000000"/>
                    <w:right w:val="single" w:sz="4" w:space="0" w:color="000000"/>
                  </w:tcBorders>
                  <w:vAlign w:val="center"/>
                  <w:hideMark/>
                </w:tcPr>
                <w:p w:rsidR="00944FE4" w:rsidRDefault="00944FE4">
                  <w:pPr>
                    <w:jc w:val="center"/>
                    <w:rPr>
                      <w:rFonts w:ascii="Arial" w:hAnsi="Arial" w:cs="Arial"/>
                      <w:sz w:val="14"/>
                      <w:szCs w:val="14"/>
                    </w:rPr>
                  </w:pPr>
                  <w:r>
                    <w:rPr>
                      <w:rFonts w:ascii="Arial" w:hAnsi="Arial" w:cs="Arial"/>
                      <w:sz w:val="14"/>
                      <w:szCs w:val="14"/>
                    </w:rPr>
                    <w:t>5311</w:t>
                  </w:r>
                </w:p>
              </w:tc>
              <w:tc>
                <w:tcPr>
                  <w:tcW w:w="896" w:type="dxa"/>
                  <w:tcBorders>
                    <w:top w:val="single" w:sz="4" w:space="0" w:color="000000"/>
                    <w:left w:val="single" w:sz="4" w:space="0" w:color="000000"/>
                    <w:bottom w:val="single" w:sz="4" w:space="0" w:color="000000"/>
                    <w:right w:val="single" w:sz="4" w:space="0" w:color="000000"/>
                  </w:tcBorders>
                  <w:vAlign w:val="center"/>
                  <w:hideMark/>
                </w:tcPr>
                <w:p w:rsidR="00944FE4" w:rsidRDefault="00944FE4">
                  <w:pPr>
                    <w:jc w:val="center"/>
                    <w:rPr>
                      <w:rFonts w:ascii="Arial" w:hAnsi="Arial" w:cs="Arial"/>
                      <w:sz w:val="14"/>
                      <w:szCs w:val="14"/>
                    </w:rPr>
                  </w:pPr>
                  <w:r>
                    <w:rPr>
                      <w:rFonts w:ascii="Arial" w:hAnsi="Arial" w:cs="Arial"/>
                      <w:sz w:val="14"/>
                      <w:szCs w:val="14"/>
                    </w:rPr>
                    <w:t>10</w:t>
                  </w:r>
                </w:p>
              </w:tc>
              <w:tc>
                <w:tcPr>
                  <w:tcW w:w="1082" w:type="dxa"/>
                  <w:tcBorders>
                    <w:top w:val="single" w:sz="4" w:space="0" w:color="000000"/>
                    <w:left w:val="single" w:sz="4" w:space="0" w:color="000000"/>
                    <w:bottom w:val="single" w:sz="4" w:space="0" w:color="000000"/>
                    <w:right w:val="single" w:sz="4" w:space="0" w:color="000000"/>
                  </w:tcBorders>
                  <w:vAlign w:val="center"/>
                  <w:hideMark/>
                </w:tcPr>
                <w:p w:rsidR="00944FE4" w:rsidRDefault="00944FE4">
                  <w:pPr>
                    <w:jc w:val="center"/>
                    <w:rPr>
                      <w:rFonts w:ascii="Arial" w:hAnsi="Arial" w:cs="Arial"/>
                      <w:sz w:val="14"/>
                      <w:szCs w:val="14"/>
                    </w:rPr>
                  </w:pPr>
                  <w:r>
                    <w:rPr>
                      <w:rFonts w:ascii="Arial" w:hAnsi="Arial" w:cs="Arial"/>
                      <w:sz w:val="14"/>
                      <w:szCs w:val="14"/>
                    </w:rPr>
                    <w:t>465</w:t>
                  </w:r>
                </w:p>
              </w:tc>
              <w:tc>
                <w:tcPr>
                  <w:tcW w:w="1345" w:type="dxa"/>
                  <w:tcBorders>
                    <w:top w:val="single" w:sz="4" w:space="0" w:color="000000"/>
                    <w:left w:val="single" w:sz="4" w:space="0" w:color="000000"/>
                    <w:bottom w:val="single" w:sz="4" w:space="0" w:color="000000"/>
                    <w:right w:val="single" w:sz="4" w:space="0" w:color="000000"/>
                  </w:tcBorders>
                  <w:vAlign w:val="center"/>
                  <w:hideMark/>
                </w:tcPr>
                <w:p w:rsidR="00944FE4" w:rsidRDefault="00944FE4">
                  <w:pPr>
                    <w:jc w:val="center"/>
                    <w:rPr>
                      <w:rFonts w:ascii="Arial" w:hAnsi="Arial" w:cs="Arial"/>
                      <w:sz w:val="14"/>
                      <w:szCs w:val="14"/>
                    </w:rPr>
                  </w:pPr>
                  <w:r>
                    <w:rPr>
                      <w:rFonts w:ascii="Arial" w:hAnsi="Arial" w:cs="Arial"/>
                      <w:sz w:val="14"/>
                      <w:szCs w:val="14"/>
                    </w:rPr>
                    <w:t>300/465</w:t>
                  </w:r>
                </w:p>
              </w:tc>
              <w:tc>
                <w:tcPr>
                  <w:tcW w:w="2591" w:type="dxa"/>
                  <w:tcBorders>
                    <w:top w:val="single" w:sz="4" w:space="0" w:color="000000"/>
                    <w:left w:val="single" w:sz="4" w:space="0" w:color="000000"/>
                    <w:bottom w:val="single" w:sz="4" w:space="0" w:color="000000"/>
                    <w:right w:val="single" w:sz="4" w:space="0" w:color="000000"/>
                  </w:tcBorders>
                </w:tcPr>
                <w:p w:rsidR="00944FE4" w:rsidRDefault="00944FE4">
                  <w:pPr>
                    <w:jc w:val="center"/>
                    <w:rPr>
                      <w:rFonts w:ascii="Arial" w:hAnsi="Arial" w:cs="Arial"/>
                      <w:sz w:val="14"/>
                      <w:szCs w:val="14"/>
                    </w:rPr>
                  </w:pPr>
                </w:p>
                <w:p w:rsidR="00944FE4" w:rsidRDefault="00944FE4">
                  <w:pPr>
                    <w:jc w:val="center"/>
                    <w:rPr>
                      <w:rFonts w:ascii="Arial" w:hAnsi="Arial" w:cs="Arial"/>
                      <w:sz w:val="14"/>
                      <w:szCs w:val="14"/>
                    </w:rPr>
                  </w:pPr>
                  <w:r>
                    <w:rPr>
                      <w:rFonts w:ascii="Arial" w:hAnsi="Arial" w:cs="Arial"/>
                      <w:sz w:val="14"/>
                      <w:szCs w:val="14"/>
                    </w:rPr>
                    <w:t>Ahmet NERGİZ  ve  His.</w:t>
                  </w:r>
                </w:p>
              </w:tc>
            </w:tr>
            <w:tr w:rsidR="00944FE4" w:rsidTr="00944FE4">
              <w:trPr>
                <w:trHeight w:val="208"/>
              </w:trPr>
              <w:tc>
                <w:tcPr>
                  <w:tcW w:w="563" w:type="dxa"/>
                  <w:tcBorders>
                    <w:top w:val="single" w:sz="4" w:space="0" w:color="000000"/>
                    <w:left w:val="single" w:sz="4" w:space="0" w:color="000000"/>
                    <w:bottom w:val="single" w:sz="4" w:space="0" w:color="000000"/>
                    <w:right w:val="single" w:sz="4" w:space="0" w:color="000000"/>
                  </w:tcBorders>
                  <w:vAlign w:val="center"/>
                  <w:hideMark/>
                </w:tcPr>
                <w:p w:rsidR="00944FE4" w:rsidRDefault="00944FE4">
                  <w:pPr>
                    <w:jc w:val="center"/>
                    <w:rPr>
                      <w:rFonts w:ascii="Arial" w:hAnsi="Arial" w:cs="Arial"/>
                      <w:sz w:val="14"/>
                      <w:szCs w:val="14"/>
                    </w:rPr>
                  </w:pPr>
                  <w:r>
                    <w:rPr>
                      <w:rFonts w:ascii="Arial" w:hAnsi="Arial" w:cs="Arial"/>
                      <w:sz w:val="14"/>
                      <w:szCs w:val="14"/>
                    </w:rPr>
                    <w:t>3</w:t>
                  </w:r>
                </w:p>
              </w:tc>
              <w:tc>
                <w:tcPr>
                  <w:tcW w:w="818" w:type="dxa"/>
                  <w:tcBorders>
                    <w:top w:val="single" w:sz="4" w:space="0" w:color="000000"/>
                    <w:left w:val="single" w:sz="4" w:space="0" w:color="000000"/>
                    <w:bottom w:val="single" w:sz="4" w:space="0" w:color="000000"/>
                    <w:right w:val="single" w:sz="4" w:space="0" w:color="000000"/>
                  </w:tcBorders>
                  <w:vAlign w:val="center"/>
                  <w:hideMark/>
                </w:tcPr>
                <w:p w:rsidR="00944FE4" w:rsidRDefault="00944FE4">
                  <w:pPr>
                    <w:jc w:val="center"/>
                    <w:rPr>
                      <w:rFonts w:ascii="Arial" w:hAnsi="Arial" w:cs="Arial"/>
                      <w:sz w:val="14"/>
                      <w:szCs w:val="14"/>
                    </w:rPr>
                  </w:pPr>
                  <w:r>
                    <w:rPr>
                      <w:rFonts w:ascii="Arial" w:hAnsi="Arial" w:cs="Arial"/>
                      <w:sz w:val="14"/>
                      <w:szCs w:val="14"/>
                    </w:rPr>
                    <w:t>MENTEŞ</w:t>
                  </w:r>
                </w:p>
              </w:tc>
              <w:tc>
                <w:tcPr>
                  <w:tcW w:w="747" w:type="dxa"/>
                  <w:tcBorders>
                    <w:top w:val="single" w:sz="4" w:space="0" w:color="000000"/>
                    <w:left w:val="single" w:sz="4" w:space="0" w:color="000000"/>
                    <w:bottom w:val="single" w:sz="4" w:space="0" w:color="000000"/>
                    <w:right w:val="single" w:sz="4" w:space="0" w:color="000000"/>
                  </w:tcBorders>
                  <w:vAlign w:val="center"/>
                  <w:hideMark/>
                </w:tcPr>
                <w:p w:rsidR="00944FE4" w:rsidRDefault="00944FE4">
                  <w:pPr>
                    <w:jc w:val="center"/>
                    <w:rPr>
                      <w:rFonts w:ascii="Arial" w:hAnsi="Arial" w:cs="Arial"/>
                      <w:sz w:val="14"/>
                      <w:szCs w:val="14"/>
                    </w:rPr>
                  </w:pPr>
                  <w:r>
                    <w:rPr>
                      <w:rFonts w:ascii="Arial" w:hAnsi="Arial" w:cs="Arial"/>
                      <w:sz w:val="14"/>
                      <w:szCs w:val="14"/>
                    </w:rPr>
                    <w:t>19-I-II</w:t>
                  </w:r>
                </w:p>
              </w:tc>
              <w:tc>
                <w:tcPr>
                  <w:tcW w:w="747" w:type="dxa"/>
                  <w:tcBorders>
                    <w:top w:val="single" w:sz="4" w:space="0" w:color="000000"/>
                    <w:left w:val="single" w:sz="4" w:space="0" w:color="000000"/>
                    <w:bottom w:val="single" w:sz="4" w:space="0" w:color="000000"/>
                    <w:right w:val="single" w:sz="4" w:space="0" w:color="000000"/>
                  </w:tcBorders>
                  <w:vAlign w:val="center"/>
                  <w:hideMark/>
                </w:tcPr>
                <w:p w:rsidR="00944FE4" w:rsidRDefault="00944FE4">
                  <w:pPr>
                    <w:jc w:val="center"/>
                    <w:rPr>
                      <w:rFonts w:ascii="Arial" w:hAnsi="Arial" w:cs="Arial"/>
                      <w:sz w:val="14"/>
                      <w:szCs w:val="14"/>
                    </w:rPr>
                  </w:pPr>
                  <w:r>
                    <w:rPr>
                      <w:rFonts w:ascii="Arial" w:hAnsi="Arial" w:cs="Arial"/>
                      <w:sz w:val="14"/>
                      <w:szCs w:val="14"/>
                    </w:rPr>
                    <w:t>5309</w:t>
                  </w:r>
                </w:p>
              </w:tc>
              <w:tc>
                <w:tcPr>
                  <w:tcW w:w="896" w:type="dxa"/>
                  <w:tcBorders>
                    <w:top w:val="single" w:sz="4" w:space="0" w:color="000000"/>
                    <w:left w:val="single" w:sz="4" w:space="0" w:color="000000"/>
                    <w:bottom w:val="single" w:sz="4" w:space="0" w:color="000000"/>
                    <w:right w:val="single" w:sz="4" w:space="0" w:color="000000"/>
                  </w:tcBorders>
                  <w:vAlign w:val="center"/>
                  <w:hideMark/>
                </w:tcPr>
                <w:p w:rsidR="00944FE4" w:rsidRDefault="00944FE4">
                  <w:pPr>
                    <w:jc w:val="center"/>
                    <w:rPr>
                      <w:rFonts w:ascii="Arial" w:hAnsi="Arial" w:cs="Arial"/>
                      <w:sz w:val="14"/>
                      <w:szCs w:val="14"/>
                    </w:rPr>
                  </w:pPr>
                  <w:r>
                    <w:rPr>
                      <w:rFonts w:ascii="Arial" w:hAnsi="Arial" w:cs="Arial"/>
                      <w:sz w:val="14"/>
                      <w:szCs w:val="14"/>
                    </w:rPr>
                    <w:t>34</w:t>
                  </w:r>
                </w:p>
              </w:tc>
              <w:tc>
                <w:tcPr>
                  <w:tcW w:w="1082" w:type="dxa"/>
                  <w:tcBorders>
                    <w:top w:val="single" w:sz="4" w:space="0" w:color="000000"/>
                    <w:left w:val="single" w:sz="4" w:space="0" w:color="000000"/>
                    <w:bottom w:val="single" w:sz="4" w:space="0" w:color="000000"/>
                    <w:right w:val="single" w:sz="4" w:space="0" w:color="000000"/>
                  </w:tcBorders>
                  <w:vAlign w:val="center"/>
                  <w:hideMark/>
                </w:tcPr>
                <w:p w:rsidR="00944FE4" w:rsidRDefault="00944FE4">
                  <w:pPr>
                    <w:jc w:val="center"/>
                    <w:rPr>
                      <w:rFonts w:ascii="Arial" w:hAnsi="Arial" w:cs="Arial"/>
                      <w:sz w:val="14"/>
                      <w:szCs w:val="14"/>
                    </w:rPr>
                  </w:pPr>
                  <w:r>
                    <w:rPr>
                      <w:rFonts w:ascii="Arial" w:hAnsi="Arial" w:cs="Arial"/>
                      <w:sz w:val="14"/>
                      <w:szCs w:val="14"/>
                    </w:rPr>
                    <w:t>348</w:t>
                  </w:r>
                </w:p>
              </w:tc>
              <w:tc>
                <w:tcPr>
                  <w:tcW w:w="1345" w:type="dxa"/>
                  <w:tcBorders>
                    <w:top w:val="single" w:sz="4" w:space="0" w:color="000000"/>
                    <w:left w:val="single" w:sz="4" w:space="0" w:color="000000"/>
                    <w:bottom w:val="single" w:sz="4" w:space="0" w:color="000000"/>
                    <w:right w:val="single" w:sz="4" w:space="0" w:color="000000"/>
                  </w:tcBorders>
                  <w:vAlign w:val="center"/>
                  <w:hideMark/>
                </w:tcPr>
                <w:p w:rsidR="00944FE4" w:rsidRDefault="00944FE4">
                  <w:pPr>
                    <w:jc w:val="center"/>
                    <w:rPr>
                      <w:rFonts w:ascii="Arial" w:hAnsi="Arial" w:cs="Arial"/>
                      <w:sz w:val="14"/>
                      <w:szCs w:val="14"/>
                    </w:rPr>
                  </w:pPr>
                  <w:r>
                    <w:rPr>
                      <w:rFonts w:ascii="Arial" w:hAnsi="Arial" w:cs="Arial"/>
                      <w:sz w:val="14"/>
                      <w:szCs w:val="14"/>
                    </w:rPr>
                    <w:t>TAM</w:t>
                  </w:r>
                </w:p>
              </w:tc>
              <w:tc>
                <w:tcPr>
                  <w:tcW w:w="2591" w:type="dxa"/>
                  <w:tcBorders>
                    <w:top w:val="single" w:sz="4" w:space="0" w:color="000000"/>
                    <w:left w:val="single" w:sz="4" w:space="0" w:color="000000"/>
                    <w:bottom w:val="single" w:sz="4" w:space="0" w:color="000000"/>
                    <w:right w:val="single" w:sz="4" w:space="0" w:color="000000"/>
                  </w:tcBorders>
                </w:tcPr>
                <w:p w:rsidR="00944FE4" w:rsidRDefault="00944FE4">
                  <w:pPr>
                    <w:jc w:val="center"/>
                    <w:rPr>
                      <w:rFonts w:ascii="Arial" w:hAnsi="Arial" w:cs="Arial"/>
                      <w:sz w:val="14"/>
                      <w:szCs w:val="14"/>
                    </w:rPr>
                  </w:pPr>
                </w:p>
                <w:p w:rsidR="00944FE4" w:rsidRDefault="00944FE4">
                  <w:pPr>
                    <w:jc w:val="center"/>
                    <w:rPr>
                      <w:rFonts w:ascii="Arial" w:hAnsi="Arial" w:cs="Arial"/>
                      <w:sz w:val="14"/>
                      <w:szCs w:val="14"/>
                    </w:rPr>
                  </w:pPr>
                  <w:r>
                    <w:rPr>
                      <w:rFonts w:ascii="Arial" w:hAnsi="Arial" w:cs="Arial"/>
                      <w:sz w:val="14"/>
                      <w:szCs w:val="14"/>
                    </w:rPr>
                    <w:t>Hüseyin CAN</w:t>
                  </w:r>
                </w:p>
              </w:tc>
            </w:tr>
            <w:tr w:rsidR="00944FE4" w:rsidTr="00944FE4">
              <w:trPr>
                <w:trHeight w:val="208"/>
              </w:trPr>
              <w:tc>
                <w:tcPr>
                  <w:tcW w:w="563" w:type="dxa"/>
                  <w:tcBorders>
                    <w:top w:val="single" w:sz="4" w:space="0" w:color="000000"/>
                    <w:left w:val="single" w:sz="4" w:space="0" w:color="000000"/>
                    <w:bottom w:val="single" w:sz="4" w:space="0" w:color="000000"/>
                    <w:right w:val="single" w:sz="4" w:space="0" w:color="000000"/>
                  </w:tcBorders>
                  <w:vAlign w:val="center"/>
                  <w:hideMark/>
                </w:tcPr>
                <w:p w:rsidR="00944FE4" w:rsidRDefault="00944FE4">
                  <w:pPr>
                    <w:jc w:val="center"/>
                    <w:rPr>
                      <w:rFonts w:ascii="Arial" w:hAnsi="Arial" w:cs="Arial"/>
                      <w:sz w:val="14"/>
                      <w:szCs w:val="14"/>
                    </w:rPr>
                  </w:pPr>
                  <w:r>
                    <w:rPr>
                      <w:rFonts w:ascii="Arial" w:hAnsi="Arial" w:cs="Arial"/>
                      <w:sz w:val="14"/>
                      <w:szCs w:val="14"/>
                    </w:rPr>
                    <w:t>4</w:t>
                  </w:r>
                </w:p>
              </w:tc>
              <w:tc>
                <w:tcPr>
                  <w:tcW w:w="818" w:type="dxa"/>
                  <w:tcBorders>
                    <w:top w:val="single" w:sz="4" w:space="0" w:color="000000"/>
                    <w:left w:val="single" w:sz="4" w:space="0" w:color="000000"/>
                    <w:bottom w:val="single" w:sz="4" w:space="0" w:color="000000"/>
                    <w:right w:val="single" w:sz="4" w:space="0" w:color="000000"/>
                  </w:tcBorders>
                  <w:vAlign w:val="center"/>
                  <w:hideMark/>
                </w:tcPr>
                <w:p w:rsidR="00944FE4" w:rsidRDefault="00944FE4">
                  <w:pPr>
                    <w:jc w:val="center"/>
                    <w:rPr>
                      <w:rFonts w:ascii="Arial" w:hAnsi="Arial" w:cs="Arial"/>
                      <w:sz w:val="14"/>
                      <w:szCs w:val="14"/>
                    </w:rPr>
                  </w:pPr>
                  <w:r>
                    <w:rPr>
                      <w:rFonts w:ascii="Arial" w:hAnsi="Arial" w:cs="Arial"/>
                      <w:sz w:val="14"/>
                      <w:szCs w:val="14"/>
                    </w:rPr>
                    <w:t>MENTEŞ</w:t>
                  </w:r>
                </w:p>
              </w:tc>
              <w:tc>
                <w:tcPr>
                  <w:tcW w:w="747" w:type="dxa"/>
                  <w:tcBorders>
                    <w:top w:val="single" w:sz="4" w:space="0" w:color="000000"/>
                    <w:left w:val="single" w:sz="4" w:space="0" w:color="000000"/>
                    <w:bottom w:val="single" w:sz="4" w:space="0" w:color="000000"/>
                    <w:right w:val="single" w:sz="4" w:space="0" w:color="000000"/>
                  </w:tcBorders>
                  <w:vAlign w:val="center"/>
                  <w:hideMark/>
                </w:tcPr>
                <w:p w:rsidR="00944FE4" w:rsidRDefault="00944FE4">
                  <w:pPr>
                    <w:jc w:val="center"/>
                    <w:rPr>
                      <w:rFonts w:ascii="Arial" w:hAnsi="Arial" w:cs="Arial"/>
                      <w:sz w:val="14"/>
                      <w:szCs w:val="14"/>
                    </w:rPr>
                  </w:pPr>
                  <w:r>
                    <w:rPr>
                      <w:rFonts w:ascii="Arial" w:hAnsi="Arial" w:cs="Arial"/>
                      <w:sz w:val="14"/>
                      <w:szCs w:val="14"/>
                    </w:rPr>
                    <w:t>19-I-II</w:t>
                  </w:r>
                </w:p>
              </w:tc>
              <w:tc>
                <w:tcPr>
                  <w:tcW w:w="747" w:type="dxa"/>
                  <w:tcBorders>
                    <w:top w:val="single" w:sz="4" w:space="0" w:color="000000"/>
                    <w:left w:val="single" w:sz="4" w:space="0" w:color="000000"/>
                    <w:bottom w:val="single" w:sz="4" w:space="0" w:color="000000"/>
                    <w:right w:val="single" w:sz="4" w:space="0" w:color="000000"/>
                  </w:tcBorders>
                  <w:vAlign w:val="center"/>
                  <w:hideMark/>
                </w:tcPr>
                <w:p w:rsidR="00944FE4" w:rsidRDefault="00944FE4">
                  <w:pPr>
                    <w:jc w:val="center"/>
                    <w:rPr>
                      <w:rFonts w:ascii="Arial" w:hAnsi="Arial" w:cs="Arial"/>
                      <w:sz w:val="14"/>
                      <w:szCs w:val="14"/>
                    </w:rPr>
                  </w:pPr>
                  <w:r>
                    <w:rPr>
                      <w:rFonts w:ascii="Arial" w:hAnsi="Arial" w:cs="Arial"/>
                      <w:sz w:val="14"/>
                      <w:szCs w:val="14"/>
                    </w:rPr>
                    <w:t>5338</w:t>
                  </w:r>
                </w:p>
              </w:tc>
              <w:tc>
                <w:tcPr>
                  <w:tcW w:w="896" w:type="dxa"/>
                  <w:tcBorders>
                    <w:top w:val="single" w:sz="4" w:space="0" w:color="000000"/>
                    <w:left w:val="single" w:sz="4" w:space="0" w:color="000000"/>
                    <w:bottom w:val="single" w:sz="4" w:space="0" w:color="000000"/>
                    <w:right w:val="single" w:sz="4" w:space="0" w:color="000000"/>
                  </w:tcBorders>
                  <w:vAlign w:val="center"/>
                  <w:hideMark/>
                </w:tcPr>
                <w:p w:rsidR="00944FE4" w:rsidRDefault="00944FE4">
                  <w:pPr>
                    <w:jc w:val="center"/>
                    <w:rPr>
                      <w:rFonts w:ascii="Arial" w:hAnsi="Arial" w:cs="Arial"/>
                      <w:sz w:val="14"/>
                      <w:szCs w:val="14"/>
                    </w:rPr>
                  </w:pPr>
                  <w:r>
                    <w:rPr>
                      <w:rFonts w:ascii="Arial" w:hAnsi="Arial" w:cs="Arial"/>
                      <w:sz w:val="14"/>
                      <w:szCs w:val="14"/>
                    </w:rPr>
                    <w:t>5</w:t>
                  </w:r>
                </w:p>
              </w:tc>
              <w:tc>
                <w:tcPr>
                  <w:tcW w:w="1082" w:type="dxa"/>
                  <w:tcBorders>
                    <w:top w:val="single" w:sz="4" w:space="0" w:color="000000"/>
                    <w:left w:val="single" w:sz="4" w:space="0" w:color="000000"/>
                    <w:bottom w:val="single" w:sz="4" w:space="0" w:color="000000"/>
                    <w:right w:val="single" w:sz="4" w:space="0" w:color="000000"/>
                  </w:tcBorders>
                  <w:vAlign w:val="center"/>
                  <w:hideMark/>
                </w:tcPr>
                <w:p w:rsidR="00944FE4" w:rsidRDefault="00944FE4">
                  <w:pPr>
                    <w:jc w:val="center"/>
                    <w:rPr>
                      <w:rFonts w:ascii="Arial" w:hAnsi="Arial" w:cs="Arial"/>
                      <w:sz w:val="14"/>
                      <w:szCs w:val="14"/>
                    </w:rPr>
                  </w:pPr>
                  <w:r>
                    <w:rPr>
                      <w:rFonts w:ascii="Arial" w:hAnsi="Arial" w:cs="Arial"/>
                      <w:sz w:val="14"/>
                      <w:szCs w:val="14"/>
                    </w:rPr>
                    <w:t>185</w:t>
                  </w:r>
                </w:p>
              </w:tc>
              <w:tc>
                <w:tcPr>
                  <w:tcW w:w="1345" w:type="dxa"/>
                  <w:tcBorders>
                    <w:top w:val="single" w:sz="4" w:space="0" w:color="000000"/>
                    <w:left w:val="single" w:sz="4" w:space="0" w:color="000000"/>
                    <w:bottom w:val="single" w:sz="4" w:space="0" w:color="000000"/>
                    <w:right w:val="single" w:sz="4" w:space="0" w:color="000000"/>
                  </w:tcBorders>
                  <w:vAlign w:val="center"/>
                  <w:hideMark/>
                </w:tcPr>
                <w:p w:rsidR="00944FE4" w:rsidRDefault="00944FE4">
                  <w:pPr>
                    <w:jc w:val="center"/>
                    <w:rPr>
                      <w:rFonts w:ascii="Arial" w:hAnsi="Arial" w:cs="Arial"/>
                      <w:sz w:val="14"/>
                      <w:szCs w:val="14"/>
                    </w:rPr>
                  </w:pPr>
                  <w:r>
                    <w:rPr>
                      <w:rFonts w:ascii="Arial" w:hAnsi="Arial" w:cs="Arial"/>
                      <w:sz w:val="14"/>
                      <w:szCs w:val="14"/>
                    </w:rPr>
                    <w:t>TAM</w:t>
                  </w:r>
                </w:p>
              </w:tc>
              <w:tc>
                <w:tcPr>
                  <w:tcW w:w="2591" w:type="dxa"/>
                  <w:tcBorders>
                    <w:top w:val="single" w:sz="4" w:space="0" w:color="000000"/>
                    <w:left w:val="single" w:sz="4" w:space="0" w:color="000000"/>
                    <w:bottom w:val="single" w:sz="4" w:space="0" w:color="000000"/>
                    <w:right w:val="single" w:sz="4" w:space="0" w:color="000000"/>
                  </w:tcBorders>
                </w:tcPr>
                <w:p w:rsidR="00944FE4" w:rsidRDefault="00944FE4">
                  <w:pPr>
                    <w:jc w:val="center"/>
                    <w:rPr>
                      <w:rFonts w:ascii="Arial" w:hAnsi="Arial" w:cs="Arial"/>
                      <w:sz w:val="14"/>
                      <w:szCs w:val="14"/>
                    </w:rPr>
                  </w:pPr>
                </w:p>
                <w:p w:rsidR="00944FE4" w:rsidRDefault="00944FE4">
                  <w:pPr>
                    <w:jc w:val="center"/>
                    <w:rPr>
                      <w:rFonts w:ascii="Arial" w:hAnsi="Arial" w:cs="Arial"/>
                      <w:sz w:val="14"/>
                      <w:szCs w:val="14"/>
                    </w:rPr>
                  </w:pPr>
                  <w:r>
                    <w:rPr>
                      <w:rFonts w:ascii="Arial" w:hAnsi="Arial" w:cs="Arial"/>
                      <w:sz w:val="14"/>
                      <w:szCs w:val="14"/>
                    </w:rPr>
                    <w:t>Vedat MAFER</w:t>
                  </w:r>
                </w:p>
              </w:tc>
            </w:tr>
            <w:tr w:rsidR="00944FE4" w:rsidTr="00944FE4">
              <w:trPr>
                <w:trHeight w:val="228"/>
              </w:trPr>
              <w:tc>
                <w:tcPr>
                  <w:tcW w:w="563" w:type="dxa"/>
                  <w:tcBorders>
                    <w:top w:val="single" w:sz="4" w:space="0" w:color="000000"/>
                    <w:left w:val="single" w:sz="4" w:space="0" w:color="000000"/>
                    <w:bottom w:val="single" w:sz="4" w:space="0" w:color="000000"/>
                    <w:right w:val="single" w:sz="4" w:space="0" w:color="000000"/>
                  </w:tcBorders>
                  <w:vAlign w:val="center"/>
                  <w:hideMark/>
                </w:tcPr>
                <w:p w:rsidR="00944FE4" w:rsidRDefault="00944FE4">
                  <w:pPr>
                    <w:jc w:val="center"/>
                    <w:rPr>
                      <w:rFonts w:ascii="Arial" w:hAnsi="Arial" w:cs="Arial"/>
                      <w:sz w:val="14"/>
                      <w:szCs w:val="14"/>
                    </w:rPr>
                  </w:pPr>
                  <w:r>
                    <w:rPr>
                      <w:rFonts w:ascii="Arial" w:hAnsi="Arial" w:cs="Arial"/>
                      <w:sz w:val="14"/>
                      <w:szCs w:val="14"/>
                    </w:rPr>
                    <w:t>5</w:t>
                  </w:r>
                </w:p>
              </w:tc>
              <w:tc>
                <w:tcPr>
                  <w:tcW w:w="818" w:type="dxa"/>
                  <w:tcBorders>
                    <w:top w:val="single" w:sz="4" w:space="0" w:color="000000"/>
                    <w:left w:val="single" w:sz="4" w:space="0" w:color="000000"/>
                    <w:bottom w:val="single" w:sz="4" w:space="0" w:color="000000"/>
                    <w:right w:val="single" w:sz="4" w:space="0" w:color="000000"/>
                  </w:tcBorders>
                  <w:vAlign w:val="center"/>
                  <w:hideMark/>
                </w:tcPr>
                <w:p w:rsidR="00944FE4" w:rsidRDefault="00944FE4">
                  <w:pPr>
                    <w:jc w:val="center"/>
                    <w:rPr>
                      <w:rFonts w:ascii="Arial" w:hAnsi="Arial" w:cs="Arial"/>
                      <w:sz w:val="14"/>
                      <w:szCs w:val="14"/>
                    </w:rPr>
                  </w:pPr>
                  <w:r>
                    <w:rPr>
                      <w:rFonts w:ascii="Arial" w:hAnsi="Arial" w:cs="Arial"/>
                      <w:sz w:val="14"/>
                      <w:szCs w:val="14"/>
                    </w:rPr>
                    <w:t>MENTEŞ</w:t>
                  </w:r>
                </w:p>
              </w:tc>
              <w:tc>
                <w:tcPr>
                  <w:tcW w:w="747" w:type="dxa"/>
                  <w:tcBorders>
                    <w:top w:val="single" w:sz="4" w:space="0" w:color="000000"/>
                    <w:left w:val="single" w:sz="4" w:space="0" w:color="000000"/>
                    <w:bottom w:val="single" w:sz="4" w:space="0" w:color="000000"/>
                    <w:right w:val="single" w:sz="4" w:space="0" w:color="000000"/>
                  </w:tcBorders>
                  <w:vAlign w:val="center"/>
                  <w:hideMark/>
                </w:tcPr>
                <w:p w:rsidR="00944FE4" w:rsidRDefault="00944FE4">
                  <w:pPr>
                    <w:jc w:val="center"/>
                    <w:rPr>
                      <w:rFonts w:ascii="Arial" w:hAnsi="Arial" w:cs="Arial"/>
                      <w:sz w:val="14"/>
                      <w:szCs w:val="14"/>
                    </w:rPr>
                  </w:pPr>
                  <w:r>
                    <w:rPr>
                      <w:rFonts w:ascii="Arial" w:hAnsi="Arial" w:cs="Arial"/>
                      <w:sz w:val="14"/>
                      <w:szCs w:val="14"/>
                    </w:rPr>
                    <w:t>19-I-II</w:t>
                  </w:r>
                </w:p>
              </w:tc>
              <w:tc>
                <w:tcPr>
                  <w:tcW w:w="747" w:type="dxa"/>
                  <w:tcBorders>
                    <w:top w:val="single" w:sz="4" w:space="0" w:color="000000"/>
                    <w:left w:val="single" w:sz="4" w:space="0" w:color="000000"/>
                    <w:bottom w:val="single" w:sz="4" w:space="0" w:color="000000"/>
                    <w:right w:val="single" w:sz="4" w:space="0" w:color="000000"/>
                  </w:tcBorders>
                  <w:vAlign w:val="center"/>
                  <w:hideMark/>
                </w:tcPr>
                <w:p w:rsidR="00944FE4" w:rsidRDefault="00944FE4">
                  <w:pPr>
                    <w:jc w:val="center"/>
                    <w:rPr>
                      <w:rFonts w:ascii="Arial" w:hAnsi="Arial" w:cs="Arial"/>
                      <w:sz w:val="14"/>
                      <w:szCs w:val="14"/>
                    </w:rPr>
                  </w:pPr>
                  <w:r>
                    <w:rPr>
                      <w:rFonts w:ascii="Arial" w:hAnsi="Arial" w:cs="Arial"/>
                      <w:sz w:val="14"/>
                      <w:szCs w:val="14"/>
                    </w:rPr>
                    <w:t>5338</w:t>
                  </w:r>
                </w:p>
              </w:tc>
              <w:tc>
                <w:tcPr>
                  <w:tcW w:w="896" w:type="dxa"/>
                  <w:tcBorders>
                    <w:top w:val="single" w:sz="4" w:space="0" w:color="000000"/>
                    <w:left w:val="single" w:sz="4" w:space="0" w:color="000000"/>
                    <w:bottom w:val="single" w:sz="4" w:space="0" w:color="000000"/>
                    <w:right w:val="single" w:sz="4" w:space="0" w:color="000000"/>
                  </w:tcBorders>
                  <w:vAlign w:val="center"/>
                  <w:hideMark/>
                </w:tcPr>
                <w:p w:rsidR="00944FE4" w:rsidRDefault="00944FE4">
                  <w:pPr>
                    <w:jc w:val="center"/>
                    <w:rPr>
                      <w:rFonts w:ascii="Arial" w:hAnsi="Arial" w:cs="Arial"/>
                      <w:sz w:val="14"/>
                      <w:szCs w:val="14"/>
                    </w:rPr>
                  </w:pPr>
                  <w:r>
                    <w:rPr>
                      <w:rFonts w:ascii="Arial" w:hAnsi="Arial" w:cs="Arial"/>
                      <w:sz w:val="14"/>
                      <w:szCs w:val="14"/>
                    </w:rPr>
                    <w:t>1</w:t>
                  </w:r>
                </w:p>
              </w:tc>
              <w:tc>
                <w:tcPr>
                  <w:tcW w:w="1082" w:type="dxa"/>
                  <w:tcBorders>
                    <w:top w:val="single" w:sz="4" w:space="0" w:color="000000"/>
                    <w:left w:val="single" w:sz="4" w:space="0" w:color="000000"/>
                    <w:bottom w:val="single" w:sz="4" w:space="0" w:color="000000"/>
                    <w:right w:val="single" w:sz="4" w:space="0" w:color="000000"/>
                  </w:tcBorders>
                  <w:vAlign w:val="center"/>
                  <w:hideMark/>
                </w:tcPr>
                <w:p w:rsidR="00944FE4" w:rsidRDefault="00944FE4">
                  <w:pPr>
                    <w:jc w:val="center"/>
                    <w:rPr>
                      <w:rFonts w:ascii="Arial" w:hAnsi="Arial" w:cs="Arial"/>
                      <w:sz w:val="14"/>
                      <w:szCs w:val="14"/>
                    </w:rPr>
                  </w:pPr>
                  <w:r>
                    <w:rPr>
                      <w:rFonts w:ascii="Arial" w:hAnsi="Arial" w:cs="Arial"/>
                      <w:sz w:val="14"/>
                      <w:szCs w:val="14"/>
                    </w:rPr>
                    <w:t>308</w:t>
                  </w:r>
                </w:p>
              </w:tc>
              <w:tc>
                <w:tcPr>
                  <w:tcW w:w="1345" w:type="dxa"/>
                  <w:tcBorders>
                    <w:top w:val="single" w:sz="4" w:space="0" w:color="000000"/>
                    <w:left w:val="single" w:sz="4" w:space="0" w:color="000000"/>
                    <w:bottom w:val="single" w:sz="4" w:space="0" w:color="000000"/>
                    <w:right w:val="single" w:sz="4" w:space="0" w:color="000000"/>
                  </w:tcBorders>
                  <w:vAlign w:val="center"/>
                  <w:hideMark/>
                </w:tcPr>
                <w:p w:rsidR="00944FE4" w:rsidRDefault="00944FE4">
                  <w:pPr>
                    <w:jc w:val="center"/>
                    <w:rPr>
                      <w:rFonts w:ascii="Arial" w:hAnsi="Arial" w:cs="Arial"/>
                      <w:sz w:val="14"/>
                      <w:szCs w:val="14"/>
                    </w:rPr>
                  </w:pPr>
                  <w:r>
                    <w:rPr>
                      <w:rFonts w:ascii="Arial" w:hAnsi="Arial" w:cs="Arial"/>
                      <w:sz w:val="14"/>
                      <w:szCs w:val="14"/>
                    </w:rPr>
                    <w:t>306/308</w:t>
                  </w:r>
                </w:p>
              </w:tc>
              <w:tc>
                <w:tcPr>
                  <w:tcW w:w="2591" w:type="dxa"/>
                  <w:tcBorders>
                    <w:top w:val="single" w:sz="4" w:space="0" w:color="000000"/>
                    <w:left w:val="single" w:sz="4" w:space="0" w:color="000000"/>
                    <w:bottom w:val="single" w:sz="4" w:space="0" w:color="000000"/>
                    <w:right w:val="single" w:sz="4" w:space="0" w:color="000000"/>
                  </w:tcBorders>
                </w:tcPr>
                <w:p w:rsidR="00944FE4" w:rsidRDefault="00944FE4">
                  <w:pPr>
                    <w:jc w:val="center"/>
                    <w:rPr>
                      <w:rFonts w:ascii="Arial" w:hAnsi="Arial" w:cs="Arial"/>
                      <w:sz w:val="14"/>
                      <w:szCs w:val="14"/>
                    </w:rPr>
                  </w:pPr>
                </w:p>
                <w:p w:rsidR="00944FE4" w:rsidRDefault="00944FE4">
                  <w:pPr>
                    <w:jc w:val="center"/>
                    <w:rPr>
                      <w:rFonts w:ascii="Arial" w:hAnsi="Arial" w:cs="Arial"/>
                      <w:sz w:val="14"/>
                      <w:szCs w:val="14"/>
                    </w:rPr>
                  </w:pPr>
                  <w:r>
                    <w:rPr>
                      <w:rFonts w:ascii="Arial" w:hAnsi="Arial" w:cs="Arial"/>
                      <w:sz w:val="14"/>
                      <w:szCs w:val="14"/>
                    </w:rPr>
                    <w:t>Hasan MAVİOĞLU</w:t>
                  </w:r>
                </w:p>
              </w:tc>
            </w:tr>
            <w:tr w:rsidR="00944FE4" w:rsidTr="00944FE4">
              <w:trPr>
                <w:trHeight w:val="208"/>
              </w:trPr>
              <w:tc>
                <w:tcPr>
                  <w:tcW w:w="563" w:type="dxa"/>
                  <w:tcBorders>
                    <w:top w:val="single" w:sz="4" w:space="0" w:color="000000"/>
                    <w:left w:val="single" w:sz="4" w:space="0" w:color="000000"/>
                    <w:bottom w:val="single" w:sz="4" w:space="0" w:color="000000"/>
                    <w:right w:val="single" w:sz="4" w:space="0" w:color="000000"/>
                  </w:tcBorders>
                  <w:vAlign w:val="center"/>
                  <w:hideMark/>
                </w:tcPr>
                <w:p w:rsidR="00944FE4" w:rsidRDefault="00944FE4">
                  <w:pPr>
                    <w:jc w:val="center"/>
                    <w:rPr>
                      <w:rFonts w:ascii="Arial" w:hAnsi="Arial" w:cs="Arial"/>
                      <w:sz w:val="14"/>
                      <w:szCs w:val="14"/>
                    </w:rPr>
                  </w:pPr>
                  <w:r>
                    <w:rPr>
                      <w:rFonts w:ascii="Arial" w:hAnsi="Arial" w:cs="Arial"/>
                      <w:sz w:val="14"/>
                      <w:szCs w:val="14"/>
                    </w:rPr>
                    <w:t>6</w:t>
                  </w:r>
                </w:p>
              </w:tc>
              <w:tc>
                <w:tcPr>
                  <w:tcW w:w="818" w:type="dxa"/>
                  <w:tcBorders>
                    <w:top w:val="single" w:sz="4" w:space="0" w:color="000000"/>
                    <w:left w:val="single" w:sz="4" w:space="0" w:color="000000"/>
                    <w:bottom w:val="single" w:sz="4" w:space="0" w:color="000000"/>
                    <w:right w:val="single" w:sz="4" w:space="0" w:color="000000"/>
                  </w:tcBorders>
                  <w:vAlign w:val="center"/>
                  <w:hideMark/>
                </w:tcPr>
                <w:p w:rsidR="00944FE4" w:rsidRDefault="00944FE4">
                  <w:pPr>
                    <w:jc w:val="center"/>
                    <w:rPr>
                      <w:rFonts w:ascii="Arial" w:hAnsi="Arial" w:cs="Arial"/>
                      <w:sz w:val="14"/>
                      <w:szCs w:val="14"/>
                    </w:rPr>
                  </w:pPr>
                  <w:r>
                    <w:rPr>
                      <w:rFonts w:ascii="Arial" w:hAnsi="Arial" w:cs="Arial"/>
                      <w:sz w:val="14"/>
                      <w:szCs w:val="14"/>
                    </w:rPr>
                    <w:t>MENTEŞ</w:t>
                  </w:r>
                </w:p>
              </w:tc>
              <w:tc>
                <w:tcPr>
                  <w:tcW w:w="747" w:type="dxa"/>
                  <w:tcBorders>
                    <w:top w:val="single" w:sz="4" w:space="0" w:color="000000"/>
                    <w:left w:val="single" w:sz="4" w:space="0" w:color="000000"/>
                    <w:bottom w:val="single" w:sz="4" w:space="0" w:color="000000"/>
                    <w:right w:val="single" w:sz="4" w:space="0" w:color="000000"/>
                  </w:tcBorders>
                  <w:vAlign w:val="center"/>
                  <w:hideMark/>
                </w:tcPr>
                <w:p w:rsidR="00944FE4" w:rsidRDefault="00944FE4">
                  <w:pPr>
                    <w:jc w:val="center"/>
                    <w:rPr>
                      <w:rFonts w:ascii="Arial" w:hAnsi="Arial" w:cs="Arial"/>
                      <w:sz w:val="14"/>
                      <w:szCs w:val="14"/>
                    </w:rPr>
                  </w:pPr>
                  <w:r>
                    <w:rPr>
                      <w:rFonts w:ascii="Arial" w:hAnsi="Arial" w:cs="Arial"/>
                      <w:sz w:val="14"/>
                      <w:szCs w:val="14"/>
                    </w:rPr>
                    <w:t>19-I-I</w:t>
                  </w:r>
                </w:p>
              </w:tc>
              <w:tc>
                <w:tcPr>
                  <w:tcW w:w="747" w:type="dxa"/>
                  <w:tcBorders>
                    <w:top w:val="single" w:sz="4" w:space="0" w:color="000000"/>
                    <w:left w:val="single" w:sz="4" w:space="0" w:color="000000"/>
                    <w:bottom w:val="single" w:sz="4" w:space="0" w:color="000000"/>
                    <w:right w:val="single" w:sz="4" w:space="0" w:color="000000"/>
                  </w:tcBorders>
                  <w:vAlign w:val="center"/>
                  <w:hideMark/>
                </w:tcPr>
                <w:p w:rsidR="00944FE4" w:rsidRDefault="00944FE4">
                  <w:pPr>
                    <w:jc w:val="center"/>
                    <w:rPr>
                      <w:rFonts w:ascii="Arial" w:hAnsi="Arial" w:cs="Arial"/>
                      <w:sz w:val="14"/>
                      <w:szCs w:val="14"/>
                    </w:rPr>
                  </w:pPr>
                  <w:r>
                    <w:rPr>
                      <w:rFonts w:ascii="Arial" w:hAnsi="Arial" w:cs="Arial"/>
                      <w:sz w:val="14"/>
                      <w:szCs w:val="14"/>
                    </w:rPr>
                    <w:t>5349</w:t>
                  </w:r>
                </w:p>
              </w:tc>
              <w:tc>
                <w:tcPr>
                  <w:tcW w:w="896" w:type="dxa"/>
                  <w:tcBorders>
                    <w:top w:val="single" w:sz="4" w:space="0" w:color="000000"/>
                    <w:left w:val="single" w:sz="4" w:space="0" w:color="000000"/>
                    <w:bottom w:val="single" w:sz="4" w:space="0" w:color="000000"/>
                    <w:right w:val="single" w:sz="4" w:space="0" w:color="000000"/>
                  </w:tcBorders>
                  <w:vAlign w:val="center"/>
                  <w:hideMark/>
                </w:tcPr>
                <w:p w:rsidR="00944FE4" w:rsidRDefault="00944FE4">
                  <w:pPr>
                    <w:jc w:val="center"/>
                    <w:rPr>
                      <w:rFonts w:ascii="Arial" w:hAnsi="Arial" w:cs="Arial"/>
                      <w:sz w:val="14"/>
                      <w:szCs w:val="14"/>
                    </w:rPr>
                  </w:pPr>
                  <w:r>
                    <w:rPr>
                      <w:rFonts w:ascii="Arial" w:hAnsi="Arial" w:cs="Arial"/>
                      <w:sz w:val="14"/>
                      <w:szCs w:val="14"/>
                    </w:rPr>
                    <w:t>1</w:t>
                  </w:r>
                </w:p>
              </w:tc>
              <w:tc>
                <w:tcPr>
                  <w:tcW w:w="1082" w:type="dxa"/>
                  <w:tcBorders>
                    <w:top w:val="single" w:sz="4" w:space="0" w:color="000000"/>
                    <w:left w:val="single" w:sz="4" w:space="0" w:color="000000"/>
                    <w:bottom w:val="single" w:sz="4" w:space="0" w:color="000000"/>
                    <w:right w:val="single" w:sz="4" w:space="0" w:color="000000"/>
                  </w:tcBorders>
                  <w:vAlign w:val="center"/>
                  <w:hideMark/>
                </w:tcPr>
                <w:p w:rsidR="00944FE4" w:rsidRDefault="00944FE4">
                  <w:pPr>
                    <w:jc w:val="center"/>
                    <w:rPr>
                      <w:rFonts w:ascii="Arial" w:hAnsi="Arial" w:cs="Arial"/>
                      <w:sz w:val="14"/>
                      <w:szCs w:val="14"/>
                    </w:rPr>
                  </w:pPr>
                  <w:r>
                    <w:rPr>
                      <w:rFonts w:ascii="Arial" w:hAnsi="Arial" w:cs="Arial"/>
                      <w:sz w:val="14"/>
                      <w:szCs w:val="14"/>
                    </w:rPr>
                    <w:t>212</w:t>
                  </w:r>
                </w:p>
              </w:tc>
              <w:tc>
                <w:tcPr>
                  <w:tcW w:w="1345" w:type="dxa"/>
                  <w:tcBorders>
                    <w:top w:val="single" w:sz="4" w:space="0" w:color="000000"/>
                    <w:left w:val="single" w:sz="4" w:space="0" w:color="000000"/>
                    <w:bottom w:val="single" w:sz="4" w:space="0" w:color="000000"/>
                    <w:right w:val="single" w:sz="4" w:space="0" w:color="000000"/>
                  </w:tcBorders>
                  <w:vAlign w:val="center"/>
                  <w:hideMark/>
                </w:tcPr>
                <w:p w:rsidR="00944FE4" w:rsidRDefault="00944FE4">
                  <w:pPr>
                    <w:jc w:val="center"/>
                    <w:rPr>
                      <w:rFonts w:ascii="Arial" w:hAnsi="Arial" w:cs="Arial"/>
                      <w:sz w:val="14"/>
                      <w:szCs w:val="14"/>
                    </w:rPr>
                  </w:pPr>
                  <w:r>
                    <w:rPr>
                      <w:rFonts w:ascii="Arial" w:hAnsi="Arial" w:cs="Arial"/>
                      <w:sz w:val="14"/>
                      <w:szCs w:val="14"/>
                    </w:rPr>
                    <w:t>TAM</w:t>
                  </w:r>
                </w:p>
              </w:tc>
              <w:tc>
                <w:tcPr>
                  <w:tcW w:w="2591" w:type="dxa"/>
                  <w:tcBorders>
                    <w:top w:val="single" w:sz="4" w:space="0" w:color="000000"/>
                    <w:left w:val="single" w:sz="4" w:space="0" w:color="000000"/>
                    <w:bottom w:val="single" w:sz="4" w:space="0" w:color="000000"/>
                    <w:right w:val="single" w:sz="4" w:space="0" w:color="000000"/>
                  </w:tcBorders>
                </w:tcPr>
                <w:p w:rsidR="00944FE4" w:rsidRDefault="00944FE4">
                  <w:pPr>
                    <w:jc w:val="center"/>
                    <w:rPr>
                      <w:rFonts w:ascii="Arial" w:hAnsi="Arial" w:cs="Arial"/>
                      <w:sz w:val="14"/>
                      <w:szCs w:val="14"/>
                    </w:rPr>
                  </w:pPr>
                </w:p>
                <w:p w:rsidR="00944FE4" w:rsidRDefault="00944FE4">
                  <w:pPr>
                    <w:jc w:val="center"/>
                    <w:rPr>
                      <w:rFonts w:ascii="Arial" w:hAnsi="Arial" w:cs="Arial"/>
                      <w:sz w:val="14"/>
                      <w:szCs w:val="14"/>
                    </w:rPr>
                  </w:pPr>
                  <w:r>
                    <w:rPr>
                      <w:rFonts w:ascii="Arial" w:hAnsi="Arial" w:cs="Arial"/>
                      <w:sz w:val="14"/>
                      <w:szCs w:val="14"/>
                    </w:rPr>
                    <w:t>Eyüp ŞAHBAZ</w:t>
                  </w:r>
                </w:p>
              </w:tc>
            </w:tr>
            <w:tr w:rsidR="00944FE4" w:rsidTr="00944FE4">
              <w:trPr>
                <w:trHeight w:val="208"/>
              </w:trPr>
              <w:tc>
                <w:tcPr>
                  <w:tcW w:w="563" w:type="dxa"/>
                  <w:tcBorders>
                    <w:top w:val="single" w:sz="4" w:space="0" w:color="000000"/>
                    <w:left w:val="single" w:sz="4" w:space="0" w:color="000000"/>
                    <w:bottom w:val="single" w:sz="4" w:space="0" w:color="000000"/>
                    <w:right w:val="single" w:sz="4" w:space="0" w:color="000000"/>
                  </w:tcBorders>
                  <w:vAlign w:val="center"/>
                  <w:hideMark/>
                </w:tcPr>
                <w:p w:rsidR="00944FE4" w:rsidRDefault="00944FE4">
                  <w:pPr>
                    <w:jc w:val="center"/>
                    <w:rPr>
                      <w:rFonts w:ascii="Arial" w:hAnsi="Arial" w:cs="Arial"/>
                      <w:sz w:val="14"/>
                      <w:szCs w:val="14"/>
                    </w:rPr>
                  </w:pPr>
                  <w:r>
                    <w:rPr>
                      <w:rFonts w:ascii="Arial" w:hAnsi="Arial" w:cs="Arial"/>
                      <w:sz w:val="14"/>
                      <w:szCs w:val="14"/>
                    </w:rPr>
                    <w:t>7</w:t>
                  </w:r>
                </w:p>
              </w:tc>
              <w:tc>
                <w:tcPr>
                  <w:tcW w:w="818" w:type="dxa"/>
                  <w:tcBorders>
                    <w:top w:val="single" w:sz="4" w:space="0" w:color="000000"/>
                    <w:left w:val="single" w:sz="4" w:space="0" w:color="000000"/>
                    <w:bottom w:val="single" w:sz="4" w:space="0" w:color="000000"/>
                    <w:right w:val="single" w:sz="4" w:space="0" w:color="000000"/>
                  </w:tcBorders>
                  <w:vAlign w:val="center"/>
                  <w:hideMark/>
                </w:tcPr>
                <w:p w:rsidR="00944FE4" w:rsidRDefault="00944FE4">
                  <w:pPr>
                    <w:jc w:val="center"/>
                    <w:rPr>
                      <w:rFonts w:ascii="Arial" w:hAnsi="Arial" w:cs="Arial"/>
                      <w:sz w:val="14"/>
                      <w:szCs w:val="14"/>
                    </w:rPr>
                  </w:pPr>
                  <w:r>
                    <w:rPr>
                      <w:rFonts w:ascii="Arial" w:hAnsi="Arial" w:cs="Arial"/>
                      <w:sz w:val="14"/>
                      <w:szCs w:val="14"/>
                    </w:rPr>
                    <w:t>MENTEŞ</w:t>
                  </w:r>
                </w:p>
              </w:tc>
              <w:tc>
                <w:tcPr>
                  <w:tcW w:w="747" w:type="dxa"/>
                  <w:tcBorders>
                    <w:top w:val="single" w:sz="4" w:space="0" w:color="000000"/>
                    <w:left w:val="single" w:sz="4" w:space="0" w:color="000000"/>
                    <w:bottom w:val="single" w:sz="4" w:space="0" w:color="000000"/>
                    <w:right w:val="single" w:sz="4" w:space="0" w:color="000000"/>
                  </w:tcBorders>
                  <w:vAlign w:val="center"/>
                  <w:hideMark/>
                </w:tcPr>
                <w:p w:rsidR="00944FE4" w:rsidRDefault="00944FE4">
                  <w:pPr>
                    <w:jc w:val="center"/>
                    <w:rPr>
                      <w:rFonts w:ascii="Arial" w:hAnsi="Arial" w:cs="Arial"/>
                      <w:sz w:val="14"/>
                      <w:szCs w:val="14"/>
                    </w:rPr>
                  </w:pPr>
                  <w:r>
                    <w:rPr>
                      <w:rFonts w:ascii="Arial" w:hAnsi="Arial" w:cs="Arial"/>
                      <w:sz w:val="14"/>
                      <w:szCs w:val="14"/>
                    </w:rPr>
                    <w:t>19-I-II</w:t>
                  </w:r>
                </w:p>
              </w:tc>
              <w:tc>
                <w:tcPr>
                  <w:tcW w:w="747" w:type="dxa"/>
                  <w:tcBorders>
                    <w:top w:val="single" w:sz="4" w:space="0" w:color="000000"/>
                    <w:left w:val="single" w:sz="4" w:space="0" w:color="000000"/>
                    <w:bottom w:val="single" w:sz="4" w:space="0" w:color="000000"/>
                    <w:right w:val="single" w:sz="4" w:space="0" w:color="000000"/>
                  </w:tcBorders>
                  <w:vAlign w:val="center"/>
                  <w:hideMark/>
                </w:tcPr>
                <w:p w:rsidR="00944FE4" w:rsidRDefault="00944FE4">
                  <w:pPr>
                    <w:jc w:val="center"/>
                    <w:rPr>
                      <w:rFonts w:ascii="Arial" w:hAnsi="Arial" w:cs="Arial"/>
                      <w:sz w:val="14"/>
                      <w:szCs w:val="14"/>
                    </w:rPr>
                  </w:pPr>
                  <w:r>
                    <w:rPr>
                      <w:rFonts w:ascii="Arial" w:hAnsi="Arial" w:cs="Arial"/>
                      <w:sz w:val="14"/>
                      <w:szCs w:val="14"/>
                    </w:rPr>
                    <w:t>8475</w:t>
                  </w:r>
                </w:p>
              </w:tc>
              <w:tc>
                <w:tcPr>
                  <w:tcW w:w="896" w:type="dxa"/>
                  <w:tcBorders>
                    <w:top w:val="single" w:sz="4" w:space="0" w:color="000000"/>
                    <w:left w:val="single" w:sz="4" w:space="0" w:color="000000"/>
                    <w:bottom w:val="single" w:sz="4" w:space="0" w:color="000000"/>
                    <w:right w:val="single" w:sz="4" w:space="0" w:color="000000"/>
                  </w:tcBorders>
                  <w:vAlign w:val="center"/>
                  <w:hideMark/>
                </w:tcPr>
                <w:p w:rsidR="00944FE4" w:rsidRDefault="00944FE4">
                  <w:pPr>
                    <w:jc w:val="center"/>
                    <w:rPr>
                      <w:rFonts w:ascii="Arial" w:hAnsi="Arial" w:cs="Arial"/>
                      <w:sz w:val="14"/>
                      <w:szCs w:val="14"/>
                    </w:rPr>
                  </w:pPr>
                  <w:r>
                    <w:rPr>
                      <w:rFonts w:ascii="Arial" w:hAnsi="Arial" w:cs="Arial"/>
                      <w:sz w:val="14"/>
                      <w:szCs w:val="14"/>
                    </w:rPr>
                    <w:t>15</w:t>
                  </w:r>
                </w:p>
              </w:tc>
              <w:tc>
                <w:tcPr>
                  <w:tcW w:w="1082" w:type="dxa"/>
                  <w:tcBorders>
                    <w:top w:val="single" w:sz="4" w:space="0" w:color="000000"/>
                    <w:left w:val="single" w:sz="4" w:space="0" w:color="000000"/>
                    <w:bottom w:val="single" w:sz="4" w:space="0" w:color="000000"/>
                    <w:right w:val="single" w:sz="4" w:space="0" w:color="000000"/>
                  </w:tcBorders>
                  <w:vAlign w:val="center"/>
                  <w:hideMark/>
                </w:tcPr>
                <w:p w:rsidR="00944FE4" w:rsidRDefault="00944FE4">
                  <w:pPr>
                    <w:jc w:val="center"/>
                    <w:rPr>
                      <w:rFonts w:ascii="Arial" w:hAnsi="Arial" w:cs="Arial"/>
                      <w:sz w:val="14"/>
                      <w:szCs w:val="14"/>
                    </w:rPr>
                  </w:pPr>
                  <w:r>
                    <w:rPr>
                      <w:rFonts w:ascii="Arial" w:hAnsi="Arial" w:cs="Arial"/>
                      <w:sz w:val="14"/>
                      <w:szCs w:val="14"/>
                    </w:rPr>
                    <w:t>655</w:t>
                  </w:r>
                </w:p>
              </w:tc>
              <w:tc>
                <w:tcPr>
                  <w:tcW w:w="1345" w:type="dxa"/>
                  <w:tcBorders>
                    <w:top w:val="single" w:sz="4" w:space="0" w:color="000000"/>
                    <w:left w:val="single" w:sz="4" w:space="0" w:color="000000"/>
                    <w:bottom w:val="single" w:sz="4" w:space="0" w:color="000000"/>
                    <w:right w:val="single" w:sz="4" w:space="0" w:color="000000"/>
                  </w:tcBorders>
                  <w:vAlign w:val="center"/>
                  <w:hideMark/>
                </w:tcPr>
                <w:p w:rsidR="00944FE4" w:rsidRDefault="00944FE4">
                  <w:pPr>
                    <w:jc w:val="center"/>
                    <w:rPr>
                      <w:rFonts w:ascii="Arial" w:hAnsi="Arial" w:cs="Arial"/>
                      <w:sz w:val="14"/>
                      <w:szCs w:val="14"/>
                    </w:rPr>
                  </w:pPr>
                  <w:r>
                    <w:rPr>
                      <w:rFonts w:ascii="Arial" w:hAnsi="Arial" w:cs="Arial"/>
                      <w:sz w:val="14"/>
                      <w:szCs w:val="14"/>
                    </w:rPr>
                    <w:t>400/655</w:t>
                  </w:r>
                </w:p>
              </w:tc>
              <w:tc>
                <w:tcPr>
                  <w:tcW w:w="2591" w:type="dxa"/>
                  <w:tcBorders>
                    <w:top w:val="single" w:sz="4" w:space="0" w:color="000000"/>
                    <w:left w:val="single" w:sz="4" w:space="0" w:color="000000"/>
                    <w:bottom w:val="single" w:sz="4" w:space="0" w:color="000000"/>
                    <w:right w:val="single" w:sz="4" w:space="0" w:color="000000"/>
                  </w:tcBorders>
                </w:tcPr>
                <w:p w:rsidR="00944FE4" w:rsidRDefault="00944FE4">
                  <w:pPr>
                    <w:jc w:val="center"/>
                    <w:rPr>
                      <w:rFonts w:ascii="Arial" w:hAnsi="Arial" w:cs="Arial"/>
                      <w:sz w:val="14"/>
                      <w:szCs w:val="14"/>
                    </w:rPr>
                  </w:pPr>
                </w:p>
                <w:p w:rsidR="00944FE4" w:rsidRDefault="00944FE4">
                  <w:pPr>
                    <w:jc w:val="center"/>
                    <w:rPr>
                      <w:rFonts w:ascii="Arial" w:hAnsi="Arial" w:cs="Arial"/>
                      <w:sz w:val="14"/>
                      <w:szCs w:val="14"/>
                    </w:rPr>
                  </w:pPr>
                  <w:r>
                    <w:rPr>
                      <w:rFonts w:ascii="Arial" w:hAnsi="Arial" w:cs="Arial"/>
                      <w:sz w:val="14"/>
                      <w:szCs w:val="14"/>
                    </w:rPr>
                    <w:t>Sami YILMAZ</w:t>
                  </w:r>
                </w:p>
              </w:tc>
            </w:tr>
            <w:tr w:rsidR="00944FE4" w:rsidTr="00944FE4">
              <w:trPr>
                <w:trHeight w:val="208"/>
              </w:trPr>
              <w:tc>
                <w:tcPr>
                  <w:tcW w:w="563" w:type="dxa"/>
                  <w:tcBorders>
                    <w:top w:val="single" w:sz="4" w:space="0" w:color="000000"/>
                    <w:left w:val="single" w:sz="4" w:space="0" w:color="000000"/>
                    <w:bottom w:val="single" w:sz="4" w:space="0" w:color="000000"/>
                    <w:right w:val="single" w:sz="4" w:space="0" w:color="000000"/>
                  </w:tcBorders>
                  <w:vAlign w:val="center"/>
                  <w:hideMark/>
                </w:tcPr>
                <w:p w:rsidR="00944FE4" w:rsidRDefault="00944FE4">
                  <w:pPr>
                    <w:jc w:val="center"/>
                    <w:rPr>
                      <w:rFonts w:ascii="Arial" w:hAnsi="Arial" w:cs="Arial"/>
                      <w:sz w:val="14"/>
                      <w:szCs w:val="14"/>
                    </w:rPr>
                  </w:pPr>
                  <w:r>
                    <w:rPr>
                      <w:rFonts w:ascii="Arial" w:hAnsi="Arial" w:cs="Arial"/>
                      <w:sz w:val="14"/>
                      <w:szCs w:val="14"/>
                    </w:rPr>
                    <w:t>8</w:t>
                  </w:r>
                </w:p>
              </w:tc>
              <w:tc>
                <w:tcPr>
                  <w:tcW w:w="818" w:type="dxa"/>
                  <w:tcBorders>
                    <w:top w:val="single" w:sz="4" w:space="0" w:color="000000"/>
                    <w:left w:val="single" w:sz="4" w:space="0" w:color="000000"/>
                    <w:bottom w:val="single" w:sz="4" w:space="0" w:color="000000"/>
                    <w:right w:val="single" w:sz="4" w:space="0" w:color="000000"/>
                  </w:tcBorders>
                  <w:vAlign w:val="center"/>
                  <w:hideMark/>
                </w:tcPr>
                <w:p w:rsidR="00944FE4" w:rsidRDefault="00944FE4">
                  <w:pPr>
                    <w:jc w:val="center"/>
                    <w:rPr>
                      <w:rFonts w:ascii="Arial" w:hAnsi="Arial" w:cs="Arial"/>
                      <w:sz w:val="14"/>
                      <w:szCs w:val="14"/>
                    </w:rPr>
                  </w:pPr>
                  <w:r>
                    <w:rPr>
                      <w:rFonts w:ascii="Arial" w:hAnsi="Arial" w:cs="Arial"/>
                      <w:sz w:val="14"/>
                      <w:szCs w:val="14"/>
                    </w:rPr>
                    <w:t>MENTEŞ</w:t>
                  </w:r>
                </w:p>
              </w:tc>
              <w:tc>
                <w:tcPr>
                  <w:tcW w:w="747" w:type="dxa"/>
                  <w:tcBorders>
                    <w:top w:val="single" w:sz="4" w:space="0" w:color="000000"/>
                    <w:left w:val="single" w:sz="4" w:space="0" w:color="000000"/>
                    <w:bottom w:val="single" w:sz="4" w:space="0" w:color="000000"/>
                    <w:right w:val="single" w:sz="4" w:space="0" w:color="000000"/>
                  </w:tcBorders>
                  <w:vAlign w:val="center"/>
                  <w:hideMark/>
                </w:tcPr>
                <w:p w:rsidR="00944FE4" w:rsidRDefault="00944FE4">
                  <w:pPr>
                    <w:jc w:val="center"/>
                    <w:rPr>
                      <w:rFonts w:ascii="Arial" w:hAnsi="Arial" w:cs="Arial"/>
                      <w:sz w:val="14"/>
                      <w:szCs w:val="14"/>
                    </w:rPr>
                  </w:pPr>
                  <w:r>
                    <w:rPr>
                      <w:rFonts w:ascii="Arial" w:hAnsi="Arial" w:cs="Arial"/>
                      <w:sz w:val="14"/>
                      <w:szCs w:val="14"/>
                    </w:rPr>
                    <w:t>19-I-I</w:t>
                  </w:r>
                </w:p>
              </w:tc>
              <w:tc>
                <w:tcPr>
                  <w:tcW w:w="747" w:type="dxa"/>
                  <w:tcBorders>
                    <w:top w:val="single" w:sz="4" w:space="0" w:color="000000"/>
                    <w:left w:val="single" w:sz="4" w:space="0" w:color="000000"/>
                    <w:bottom w:val="single" w:sz="4" w:space="0" w:color="000000"/>
                    <w:right w:val="single" w:sz="4" w:space="0" w:color="000000"/>
                  </w:tcBorders>
                  <w:vAlign w:val="center"/>
                  <w:hideMark/>
                </w:tcPr>
                <w:p w:rsidR="00944FE4" w:rsidRDefault="00944FE4">
                  <w:pPr>
                    <w:jc w:val="center"/>
                    <w:rPr>
                      <w:rFonts w:ascii="Arial" w:hAnsi="Arial" w:cs="Arial"/>
                      <w:sz w:val="14"/>
                      <w:szCs w:val="14"/>
                    </w:rPr>
                  </w:pPr>
                  <w:r>
                    <w:rPr>
                      <w:rFonts w:ascii="Arial" w:hAnsi="Arial" w:cs="Arial"/>
                      <w:sz w:val="14"/>
                      <w:szCs w:val="14"/>
                    </w:rPr>
                    <w:t>5350</w:t>
                  </w:r>
                </w:p>
              </w:tc>
              <w:tc>
                <w:tcPr>
                  <w:tcW w:w="896" w:type="dxa"/>
                  <w:tcBorders>
                    <w:top w:val="single" w:sz="4" w:space="0" w:color="000000"/>
                    <w:left w:val="single" w:sz="4" w:space="0" w:color="000000"/>
                    <w:bottom w:val="single" w:sz="4" w:space="0" w:color="000000"/>
                    <w:right w:val="single" w:sz="4" w:space="0" w:color="000000"/>
                  </w:tcBorders>
                  <w:vAlign w:val="center"/>
                  <w:hideMark/>
                </w:tcPr>
                <w:p w:rsidR="00944FE4" w:rsidRDefault="00944FE4">
                  <w:pPr>
                    <w:jc w:val="center"/>
                    <w:rPr>
                      <w:rFonts w:ascii="Arial" w:hAnsi="Arial" w:cs="Arial"/>
                      <w:sz w:val="14"/>
                      <w:szCs w:val="14"/>
                    </w:rPr>
                  </w:pPr>
                  <w:r>
                    <w:rPr>
                      <w:rFonts w:ascii="Arial" w:hAnsi="Arial" w:cs="Arial"/>
                      <w:sz w:val="14"/>
                      <w:szCs w:val="14"/>
                    </w:rPr>
                    <w:t>11</w:t>
                  </w:r>
                </w:p>
              </w:tc>
              <w:tc>
                <w:tcPr>
                  <w:tcW w:w="1082" w:type="dxa"/>
                  <w:tcBorders>
                    <w:top w:val="single" w:sz="4" w:space="0" w:color="000000"/>
                    <w:left w:val="single" w:sz="4" w:space="0" w:color="000000"/>
                    <w:bottom w:val="single" w:sz="4" w:space="0" w:color="000000"/>
                    <w:right w:val="single" w:sz="4" w:space="0" w:color="000000"/>
                  </w:tcBorders>
                  <w:vAlign w:val="center"/>
                  <w:hideMark/>
                </w:tcPr>
                <w:p w:rsidR="00944FE4" w:rsidRDefault="00944FE4">
                  <w:pPr>
                    <w:jc w:val="center"/>
                    <w:rPr>
                      <w:rFonts w:ascii="Arial" w:hAnsi="Arial" w:cs="Arial"/>
                      <w:sz w:val="14"/>
                      <w:szCs w:val="14"/>
                    </w:rPr>
                  </w:pPr>
                  <w:r>
                    <w:rPr>
                      <w:rFonts w:ascii="Arial" w:hAnsi="Arial" w:cs="Arial"/>
                      <w:sz w:val="14"/>
                      <w:szCs w:val="14"/>
                    </w:rPr>
                    <w:t>197</w:t>
                  </w:r>
                </w:p>
              </w:tc>
              <w:tc>
                <w:tcPr>
                  <w:tcW w:w="1345" w:type="dxa"/>
                  <w:tcBorders>
                    <w:top w:val="single" w:sz="4" w:space="0" w:color="000000"/>
                    <w:left w:val="single" w:sz="4" w:space="0" w:color="000000"/>
                    <w:bottom w:val="single" w:sz="4" w:space="0" w:color="000000"/>
                    <w:right w:val="single" w:sz="4" w:space="0" w:color="000000"/>
                  </w:tcBorders>
                  <w:vAlign w:val="center"/>
                  <w:hideMark/>
                </w:tcPr>
                <w:p w:rsidR="00944FE4" w:rsidRDefault="00944FE4">
                  <w:pPr>
                    <w:jc w:val="center"/>
                    <w:rPr>
                      <w:rFonts w:ascii="Arial" w:hAnsi="Arial" w:cs="Arial"/>
                      <w:sz w:val="14"/>
                      <w:szCs w:val="14"/>
                    </w:rPr>
                  </w:pPr>
                  <w:r>
                    <w:rPr>
                      <w:rFonts w:ascii="Arial" w:hAnsi="Arial" w:cs="Arial"/>
                      <w:sz w:val="14"/>
                      <w:szCs w:val="14"/>
                    </w:rPr>
                    <w:t>TAM</w:t>
                  </w:r>
                </w:p>
              </w:tc>
              <w:tc>
                <w:tcPr>
                  <w:tcW w:w="2591" w:type="dxa"/>
                  <w:tcBorders>
                    <w:top w:val="single" w:sz="4" w:space="0" w:color="000000"/>
                    <w:left w:val="single" w:sz="4" w:space="0" w:color="000000"/>
                    <w:bottom w:val="single" w:sz="4" w:space="0" w:color="000000"/>
                    <w:right w:val="single" w:sz="4" w:space="0" w:color="000000"/>
                  </w:tcBorders>
                </w:tcPr>
                <w:p w:rsidR="00944FE4" w:rsidRDefault="00944FE4">
                  <w:pPr>
                    <w:jc w:val="center"/>
                    <w:rPr>
                      <w:rFonts w:ascii="Arial" w:hAnsi="Arial" w:cs="Arial"/>
                      <w:sz w:val="14"/>
                      <w:szCs w:val="14"/>
                    </w:rPr>
                  </w:pPr>
                </w:p>
                <w:p w:rsidR="00944FE4" w:rsidRDefault="00944FE4">
                  <w:pPr>
                    <w:jc w:val="center"/>
                    <w:rPr>
                      <w:rFonts w:ascii="Arial" w:hAnsi="Arial" w:cs="Arial"/>
                      <w:sz w:val="14"/>
                      <w:szCs w:val="14"/>
                    </w:rPr>
                  </w:pPr>
                  <w:r>
                    <w:rPr>
                      <w:rFonts w:ascii="Arial" w:hAnsi="Arial" w:cs="Arial"/>
                      <w:sz w:val="14"/>
                      <w:szCs w:val="14"/>
                    </w:rPr>
                    <w:t>Emin ŞAHİN</w:t>
                  </w:r>
                </w:p>
              </w:tc>
            </w:tr>
            <w:tr w:rsidR="00944FE4" w:rsidTr="00944FE4">
              <w:trPr>
                <w:trHeight w:val="208"/>
              </w:trPr>
              <w:tc>
                <w:tcPr>
                  <w:tcW w:w="563" w:type="dxa"/>
                  <w:tcBorders>
                    <w:top w:val="single" w:sz="4" w:space="0" w:color="000000"/>
                    <w:left w:val="single" w:sz="4" w:space="0" w:color="000000"/>
                    <w:bottom w:val="single" w:sz="4" w:space="0" w:color="000000"/>
                    <w:right w:val="single" w:sz="4" w:space="0" w:color="000000"/>
                  </w:tcBorders>
                  <w:vAlign w:val="center"/>
                  <w:hideMark/>
                </w:tcPr>
                <w:p w:rsidR="00944FE4" w:rsidRDefault="00944FE4">
                  <w:pPr>
                    <w:jc w:val="center"/>
                    <w:rPr>
                      <w:rFonts w:ascii="Arial" w:hAnsi="Arial" w:cs="Arial"/>
                      <w:sz w:val="14"/>
                      <w:szCs w:val="14"/>
                    </w:rPr>
                  </w:pPr>
                  <w:r>
                    <w:rPr>
                      <w:rFonts w:ascii="Arial" w:hAnsi="Arial" w:cs="Arial"/>
                      <w:sz w:val="14"/>
                      <w:szCs w:val="14"/>
                    </w:rPr>
                    <w:t>9</w:t>
                  </w:r>
                </w:p>
              </w:tc>
              <w:tc>
                <w:tcPr>
                  <w:tcW w:w="818" w:type="dxa"/>
                  <w:tcBorders>
                    <w:top w:val="single" w:sz="4" w:space="0" w:color="000000"/>
                    <w:left w:val="single" w:sz="4" w:space="0" w:color="000000"/>
                    <w:bottom w:val="single" w:sz="4" w:space="0" w:color="000000"/>
                    <w:right w:val="single" w:sz="4" w:space="0" w:color="000000"/>
                  </w:tcBorders>
                  <w:vAlign w:val="center"/>
                  <w:hideMark/>
                </w:tcPr>
                <w:p w:rsidR="00944FE4" w:rsidRDefault="00944FE4">
                  <w:pPr>
                    <w:jc w:val="center"/>
                    <w:rPr>
                      <w:rFonts w:ascii="Arial" w:hAnsi="Arial" w:cs="Arial"/>
                      <w:sz w:val="14"/>
                      <w:szCs w:val="14"/>
                    </w:rPr>
                  </w:pPr>
                  <w:r>
                    <w:rPr>
                      <w:rFonts w:ascii="Arial" w:hAnsi="Arial" w:cs="Arial"/>
                      <w:sz w:val="14"/>
                      <w:szCs w:val="14"/>
                    </w:rPr>
                    <w:t>MENTEŞ</w:t>
                  </w:r>
                </w:p>
              </w:tc>
              <w:tc>
                <w:tcPr>
                  <w:tcW w:w="747" w:type="dxa"/>
                  <w:tcBorders>
                    <w:top w:val="single" w:sz="4" w:space="0" w:color="000000"/>
                    <w:left w:val="single" w:sz="4" w:space="0" w:color="000000"/>
                    <w:bottom w:val="single" w:sz="4" w:space="0" w:color="000000"/>
                    <w:right w:val="single" w:sz="4" w:space="0" w:color="000000"/>
                  </w:tcBorders>
                  <w:vAlign w:val="center"/>
                  <w:hideMark/>
                </w:tcPr>
                <w:p w:rsidR="00944FE4" w:rsidRDefault="00944FE4">
                  <w:pPr>
                    <w:jc w:val="center"/>
                    <w:rPr>
                      <w:rFonts w:ascii="Arial" w:hAnsi="Arial" w:cs="Arial"/>
                      <w:sz w:val="14"/>
                      <w:szCs w:val="14"/>
                    </w:rPr>
                  </w:pPr>
                  <w:r>
                    <w:rPr>
                      <w:rFonts w:ascii="Arial" w:hAnsi="Arial" w:cs="Arial"/>
                      <w:sz w:val="14"/>
                      <w:szCs w:val="14"/>
                    </w:rPr>
                    <w:t>19-I-I</w:t>
                  </w:r>
                </w:p>
              </w:tc>
              <w:tc>
                <w:tcPr>
                  <w:tcW w:w="747" w:type="dxa"/>
                  <w:tcBorders>
                    <w:top w:val="single" w:sz="4" w:space="0" w:color="000000"/>
                    <w:left w:val="single" w:sz="4" w:space="0" w:color="000000"/>
                    <w:bottom w:val="single" w:sz="4" w:space="0" w:color="000000"/>
                    <w:right w:val="single" w:sz="4" w:space="0" w:color="000000"/>
                  </w:tcBorders>
                  <w:vAlign w:val="center"/>
                  <w:hideMark/>
                </w:tcPr>
                <w:p w:rsidR="00944FE4" w:rsidRDefault="00944FE4">
                  <w:pPr>
                    <w:jc w:val="center"/>
                    <w:rPr>
                      <w:rFonts w:ascii="Arial" w:hAnsi="Arial" w:cs="Arial"/>
                      <w:sz w:val="14"/>
                      <w:szCs w:val="14"/>
                    </w:rPr>
                  </w:pPr>
                  <w:r>
                    <w:rPr>
                      <w:rFonts w:ascii="Arial" w:hAnsi="Arial" w:cs="Arial"/>
                      <w:sz w:val="14"/>
                      <w:szCs w:val="14"/>
                    </w:rPr>
                    <w:t>5350</w:t>
                  </w:r>
                </w:p>
              </w:tc>
              <w:tc>
                <w:tcPr>
                  <w:tcW w:w="896" w:type="dxa"/>
                  <w:tcBorders>
                    <w:top w:val="single" w:sz="4" w:space="0" w:color="000000"/>
                    <w:left w:val="single" w:sz="4" w:space="0" w:color="000000"/>
                    <w:bottom w:val="single" w:sz="4" w:space="0" w:color="000000"/>
                    <w:right w:val="single" w:sz="4" w:space="0" w:color="000000"/>
                  </w:tcBorders>
                  <w:vAlign w:val="center"/>
                  <w:hideMark/>
                </w:tcPr>
                <w:p w:rsidR="00944FE4" w:rsidRDefault="00944FE4">
                  <w:pPr>
                    <w:jc w:val="center"/>
                    <w:rPr>
                      <w:rFonts w:ascii="Arial" w:hAnsi="Arial" w:cs="Arial"/>
                      <w:sz w:val="14"/>
                      <w:szCs w:val="14"/>
                    </w:rPr>
                  </w:pPr>
                  <w:r>
                    <w:rPr>
                      <w:rFonts w:ascii="Arial" w:hAnsi="Arial" w:cs="Arial"/>
                      <w:sz w:val="14"/>
                      <w:szCs w:val="14"/>
                    </w:rPr>
                    <w:t>2</w:t>
                  </w:r>
                </w:p>
              </w:tc>
              <w:tc>
                <w:tcPr>
                  <w:tcW w:w="1082" w:type="dxa"/>
                  <w:tcBorders>
                    <w:top w:val="single" w:sz="4" w:space="0" w:color="000000"/>
                    <w:left w:val="single" w:sz="4" w:space="0" w:color="000000"/>
                    <w:bottom w:val="single" w:sz="4" w:space="0" w:color="000000"/>
                    <w:right w:val="single" w:sz="4" w:space="0" w:color="000000"/>
                  </w:tcBorders>
                  <w:vAlign w:val="center"/>
                  <w:hideMark/>
                </w:tcPr>
                <w:p w:rsidR="00944FE4" w:rsidRDefault="00944FE4">
                  <w:pPr>
                    <w:jc w:val="center"/>
                    <w:rPr>
                      <w:rFonts w:ascii="Arial" w:hAnsi="Arial" w:cs="Arial"/>
                      <w:sz w:val="14"/>
                      <w:szCs w:val="14"/>
                    </w:rPr>
                  </w:pPr>
                  <w:r>
                    <w:rPr>
                      <w:rFonts w:ascii="Arial" w:hAnsi="Arial" w:cs="Arial"/>
                      <w:sz w:val="14"/>
                      <w:szCs w:val="14"/>
                    </w:rPr>
                    <w:t>287</w:t>
                  </w:r>
                </w:p>
              </w:tc>
              <w:tc>
                <w:tcPr>
                  <w:tcW w:w="1345" w:type="dxa"/>
                  <w:tcBorders>
                    <w:top w:val="single" w:sz="4" w:space="0" w:color="000000"/>
                    <w:left w:val="single" w:sz="4" w:space="0" w:color="000000"/>
                    <w:bottom w:val="single" w:sz="4" w:space="0" w:color="000000"/>
                    <w:right w:val="single" w:sz="4" w:space="0" w:color="000000"/>
                  </w:tcBorders>
                  <w:vAlign w:val="center"/>
                  <w:hideMark/>
                </w:tcPr>
                <w:p w:rsidR="00944FE4" w:rsidRDefault="00944FE4">
                  <w:pPr>
                    <w:jc w:val="center"/>
                    <w:rPr>
                      <w:rFonts w:ascii="Arial" w:hAnsi="Arial" w:cs="Arial"/>
                      <w:sz w:val="14"/>
                      <w:szCs w:val="14"/>
                    </w:rPr>
                  </w:pPr>
                  <w:r>
                    <w:rPr>
                      <w:rFonts w:ascii="Arial" w:hAnsi="Arial" w:cs="Arial"/>
                      <w:sz w:val="14"/>
                      <w:szCs w:val="14"/>
                    </w:rPr>
                    <w:t>170/287</w:t>
                  </w:r>
                </w:p>
              </w:tc>
              <w:tc>
                <w:tcPr>
                  <w:tcW w:w="2591" w:type="dxa"/>
                  <w:tcBorders>
                    <w:top w:val="single" w:sz="4" w:space="0" w:color="000000"/>
                    <w:left w:val="single" w:sz="4" w:space="0" w:color="000000"/>
                    <w:bottom w:val="single" w:sz="4" w:space="0" w:color="000000"/>
                    <w:right w:val="single" w:sz="4" w:space="0" w:color="000000"/>
                  </w:tcBorders>
                </w:tcPr>
                <w:p w:rsidR="00944FE4" w:rsidRDefault="00944FE4">
                  <w:pPr>
                    <w:jc w:val="center"/>
                    <w:rPr>
                      <w:rFonts w:ascii="Arial" w:hAnsi="Arial" w:cs="Arial"/>
                      <w:sz w:val="14"/>
                      <w:szCs w:val="14"/>
                    </w:rPr>
                  </w:pPr>
                </w:p>
                <w:p w:rsidR="00944FE4" w:rsidRDefault="00944FE4">
                  <w:pPr>
                    <w:jc w:val="center"/>
                    <w:rPr>
                      <w:rFonts w:ascii="Arial" w:hAnsi="Arial" w:cs="Arial"/>
                      <w:sz w:val="14"/>
                      <w:szCs w:val="14"/>
                    </w:rPr>
                  </w:pPr>
                  <w:r>
                    <w:rPr>
                      <w:rFonts w:ascii="Arial" w:hAnsi="Arial" w:cs="Arial"/>
                      <w:sz w:val="14"/>
                      <w:szCs w:val="14"/>
                    </w:rPr>
                    <w:t>Ali ÇELİK</w:t>
                  </w:r>
                </w:p>
              </w:tc>
            </w:tr>
            <w:tr w:rsidR="00944FE4" w:rsidTr="00944FE4">
              <w:trPr>
                <w:trHeight w:val="228"/>
              </w:trPr>
              <w:tc>
                <w:tcPr>
                  <w:tcW w:w="563" w:type="dxa"/>
                  <w:tcBorders>
                    <w:top w:val="single" w:sz="4" w:space="0" w:color="000000"/>
                    <w:left w:val="single" w:sz="4" w:space="0" w:color="000000"/>
                    <w:bottom w:val="single" w:sz="4" w:space="0" w:color="000000"/>
                    <w:right w:val="single" w:sz="4" w:space="0" w:color="000000"/>
                  </w:tcBorders>
                  <w:vAlign w:val="center"/>
                  <w:hideMark/>
                </w:tcPr>
                <w:p w:rsidR="00944FE4" w:rsidRDefault="00944FE4">
                  <w:pPr>
                    <w:jc w:val="center"/>
                    <w:rPr>
                      <w:rFonts w:ascii="Arial" w:hAnsi="Arial" w:cs="Arial"/>
                      <w:sz w:val="14"/>
                      <w:szCs w:val="14"/>
                    </w:rPr>
                  </w:pPr>
                  <w:r>
                    <w:rPr>
                      <w:rFonts w:ascii="Arial" w:hAnsi="Arial" w:cs="Arial"/>
                      <w:sz w:val="14"/>
                      <w:szCs w:val="14"/>
                    </w:rPr>
                    <w:t>10</w:t>
                  </w:r>
                </w:p>
              </w:tc>
              <w:tc>
                <w:tcPr>
                  <w:tcW w:w="818" w:type="dxa"/>
                  <w:tcBorders>
                    <w:top w:val="single" w:sz="4" w:space="0" w:color="000000"/>
                    <w:left w:val="single" w:sz="4" w:space="0" w:color="000000"/>
                    <w:bottom w:val="single" w:sz="4" w:space="0" w:color="000000"/>
                    <w:right w:val="single" w:sz="4" w:space="0" w:color="000000"/>
                  </w:tcBorders>
                  <w:vAlign w:val="center"/>
                  <w:hideMark/>
                </w:tcPr>
                <w:p w:rsidR="00944FE4" w:rsidRDefault="00944FE4">
                  <w:pPr>
                    <w:jc w:val="center"/>
                    <w:rPr>
                      <w:rFonts w:ascii="Arial" w:hAnsi="Arial" w:cs="Arial"/>
                      <w:sz w:val="14"/>
                      <w:szCs w:val="14"/>
                    </w:rPr>
                  </w:pPr>
                  <w:r>
                    <w:rPr>
                      <w:rFonts w:ascii="Arial" w:hAnsi="Arial" w:cs="Arial"/>
                      <w:sz w:val="14"/>
                      <w:szCs w:val="14"/>
                    </w:rPr>
                    <w:t>MENTEŞ</w:t>
                  </w:r>
                </w:p>
              </w:tc>
              <w:tc>
                <w:tcPr>
                  <w:tcW w:w="747" w:type="dxa"/>
                  <w:tcBorders>
                    <w:top w:val="single" w:sz="4" w:space="0" w:color="000000"/>
                    <w:left w:val="single" w:sz="4" w:space="0" w:color="000000"/>
                    <w:bottom w:val="single" w:sz="4" w:space="0" w:color="000000"/>
                    <w:right w:val="single" w:sz="4" w:space="0" w:color="000000"/>
                  </w:tcBorders>
                  <w:vAlign w:val="center"/>
                  <w:hideMark/>
                </w:tcPr>
                <w:p w:rsidR="00944FE4" w:rsidRDefault="00944FE4">
                  <w:pPr>
                    <w:jc w:val="center"/>
                    <w:rPr>
                      <w:rFonts w:ascii="Arial" w:hAnsi="Arial" w:cs="Arial"/>
                      <w:sz w:val="14"/>
                      <w:szCs w:val="14"/>
                    </w:rPr>
                  </w:pPr>
                  <w:r>
                    <w:rPr>
                      <w:rFonts w:ascii="Arial" w:hAnsi="Arial" w:cs="Arial"/>
                      <w:sz w:val="14"/>
                      <w:szCs w:val="14"/>
                    </w:rPr>
                    <w:t>19-I-I</w:t>
                  </w:r>
                </w:p>
              </w:tc>
              <w:tc>
                <w:tcPr>
                  <w:tcW w:w="747" w:type="dxa"/>
                  <w:tcBorders>
                    <w:top w:val="single" w:sz="4" w:space="0" w:color="000000"/>
                    <w:left w:val="single" w:sz="4" w:space="0" w:color="000000"/>
                    <w:bottom w:val="single" w:sz="4" w:space="0" w:color="000000"/>
                    <w:right w:val="single" w:sz="4" w:space="0" w:color="000000"/>
                  </w:tcBorders>
                  <w:vAlign w:val="center"/>
                  <w:hideMark/>
                </w:tcPr>
                <w:p w:rsidR="00944FE4" w:rsidRDefault="00944FE4">
                  <w:pPr>
                    <w:jc w:val="center"/>
                    <w:rPr>
                      <w:rFonts w:ascii="Arial" w:hAnsi="Arial" w:cs="Arial"/>
                      <w:sz w:val="14"/>
                      <w:szCs w:val="14"/>
                    </w:rPr>
                  </w:pPr>
                  <w:r>
                    <w:rPr>
                      <w:rFonts w:ascii="Arial" w:hAnsi="Arial" w:cs="Arial"/>
                      <w:sz w:val="14"/>
                      <w:szCs w:val="14"/>
                    </w:rPr>
                    <w:t>5350</w:t>
                  </w:r>
                </w:p>
              </w:tc>
              <w:tc>
                <w:tcPr>
                  <w:tcW w:w="896" w:type="dxa"/>
                  <w:tcBorders>
                    <w:top w:val="single" w:sz="4" w:space="0" w:color="000000"/>
                    <w:left w:val="single" w:sz="4" w:space="0" w:color="000000"/>
                    <w:bottom w:val="single" w:sz="4" w:space="0" w:color="000000"/>
                    <w:right w:val="single" w:sz="4" w:space="0" w:color="000000"/>
                  </w:tcBorders>
                  <w:vAlign w:val="center"/>
                  <w:hideMark/>
                </w:tcPr>
                <w:p w:rsidR="00944FE4" w:rsidRDefault="00944FE4">
                  <w:pPr>
                    <w:jc w:val="center"/>
                    <w:rPr>
                      <w:rFonts w:ascii="Arial" w:hAnsi="Arial" w:cs="Arial"/>
                      <w:sz w:val="14"/>
                      <w:szCs w:val="14"/>
                    </w:rPr>
                  </w:pPr>
                  <w:r>
                    <w:rPr>
                      <w:rFonts w:ascii="Arial" w:hAnsi="Arial" w:cs="Arial"/>
                      <w:sz w:val="14"/>
                      <w:szCs w:val="14"/>
                    </w:rPr>
                    <w:t>12</w:t>
                  </w:r>
                </w:p>
              </w:tc>
              <w:tc>
                <w:tcPr>
                  <w:tcW w:w="1082" w:type="dxa"/>
                  <w:tcBorders>
                    <w:top w:val="single" w:sz="4" w:space="0" w:color="000000"/>
                    <w:left w:val="single" w:sz="4" w:space="0" w:color="000000"/>
                    <w:bottom w:val="single" w:sz="4" w:space="0" w:color="000000"/>
                    <w:right w:val="single" w:sz="4" w:space="0" w:color="000000"/>
                  </w:tcBorders>
                  <w:vAlign w:val="center"/>
                  <w:hideMark/>
                </w:tcPr>
                <w:p w:rsidR="00944FE4" w:rsidRDefault="00944FE4">
                  <w:pPr>
                    <w:jc w:val="center"/>
                    <w:rPr>
                      <w:rFonts w:ascii="Arial" w:hAnsi="Arial" w:cs="Arial"/>
                      <w:sz w:val="14"/>
                      <w:szCs w:val="14"/>
                    </w:rPr>
                  </w:pPr>
                  <w:r>
                    <w:rPr>
                      <w:rFonts w:ascii="Arial" w:hAnsi="Arial" w:cs="Arial"/>
                      <w:sz w:val="14"/>
                      <w:szCs w:val="14"/>
                    </w:rPr>
                    <w:t>149</w:t>
                  </w:r>
                </w:p>
              </w:tc>
              <w:tc>
                <w:tcPr>
                  <w:tcW w:w="1345" w:type="dxa"/>
                  <w:tcBorders>
                    <w:top w:val="single" w:sz="4" w:space="0" w:color="000000"/>
                    <w:left w:val="single" w:sz="4" w:space="0" w:color="000000"/>
                    <w:bottom w:val="single" w:sz="4" w:space="0" w:color="000000"/>
                    <w:right w:val="single" w:sz="4" w:space="0" w:color="000000"/>
                  </w:tcBorders>
                  <w:vAlign w:val="center"/>
                  <w:hideMark/>
                </w:tcPr>
                <w:p w:rsidR="00944FE4" w:rsidRDefault="00944FE4">
                  <w:pPr>
                    <w:jc w:val="center"/>
                    <w:rPr>
                      <w:rFonts w:ascii="Arial" w:hAnsi="Arial" w:cs="Arial"/>
                      <w:sz w:val="14"/>
                      <w:szCs w:val="14"/>
                    </w:rPr>
                  </w:pPr>
                  <w:r>
                    <w:rPr>
                      <w:rFonts w:ascii="Arial" w:hAnsi="Arial" w:cs="Arial"/>
                      <w:sz w:val="14"/>
                      <w:szCs w:val="14"/>
                    </w:rPr>
                    <w:t>TAM</w:t>
                  </w:r>
                </w:p>
              </w:tc>
              <w:tc>
                <w:tcPr>
                  <w:tcW w:w="2591" w:type="dxa"/>
                  <w:tcBorders>
                    <w:top w:val="single" w:sz="4" w:space="0" w:color="000000"/>
                    <w:left w:val="single" w:sz="4" w:space="0" w:color="000000"/>
                    <w:bottom w:val="single" w:sz="4" w:space="0" w:color="000000"/>
                    <w:right w:val="single" w:sz="4" w:space="0" w:color="000000"/>
                  </w:tcBorders>
                </w:tcPr>
                <w:p w:rsidR="00944FE4" w:rsidRDefault="00944FE4">
                  <w:pPr>
                    <w:jc w:val="center"/>
                    <w:rPr>
                      <w:rFonts w:ascii="Arial" w:hAnsi="Arial" w:cs="Arial"/>
                      <w:sz w:val="14"/>
                      <w:szCs w:val="14"/>
                    </w:rPr>
                  </w:pPr>
                </w:p>
                <w:p w:rsidR="00944FE4" w:rsidRDefault="00944FE4">
                  <w:pPr>
                    <w:jc w:val="center"/>
                    <w:rPr>
                      <w:rFonts w:ascii="Arial" w:hAnsi="Arial" w:cs="Arial"/>
                      <w:sz w:val="14"/>
                      <w:szCs w:val="14"/>
                    </w:rPr>
                  </w:pPr>
                  <w:r>
                    <w:rPr>
                      <w:rFonts w:ascii="Arial" w:hAnsi="Arial" w:cs="Arial"/>
                      <w:sz w:val="14"/>
                      <w:szCs w:val="14"/>
                    </w:rPr>
                    <w:t>Mehmet ŞAHBAZ</w:t>
                  </w:r>
                </w:p>
              </w:tc>
            </w:tr>
            <w:tr w:rsidR="00944FE4" w:rsidTr="00944FE4">
              <w:trPr>
                <w:trHeight w:val="208"/>
              </w:trPr>
              <w:tc>
                <w:tcPr>
                  <w:tcW w:w="563" w:type="dxa"/>
                  <w:tcBorders>
                    <w:top w:val="single" w:sz="4" w:space="0" w:color="000000"/>
                    <w:left w:val="single" w:sz="4" w:space="0" w:color="000000"/>
                    <w:bottom w:val="single" w:sz="4" w:space="0" w:color="000000"/>
                    <w:right w:val="single" w:sz="4" w:space="0" w:color="000000"/>
                  </w:tcBorders>
                  <w:vAlign w:val="center"/>
                  <w:hideMark/>
                </w:tcPr>
                <w:p w:rsidR="00944FE4" w:rsidRDefault="00944FE4">
                  <w:pPr>
                    <w:jc w:val="center"/>
                    <w:rPr>
                      <w:rFonts w:ascii="Arial" w:hAnsi="Arial" w:cs="Arial"/>
                      <w:sz w:val="14"/>
                      <w:szCs w:val="14"/>
                    </w:rPr>
                  </w:pPr>
                  <w:r>
                    <w:rPr>
                      <w:rFonts w:ascii="Arial" w:hAnsi="Arial" w:cs="Arial"/>
                      <w:sz w:val="14"/>
                      <w:szCs w:val="14"/>
                    </w:rPr>
                    <w:t>11</w:t>
                  </w:r>
                </w:p>
              </w:tc>
              <w:tc>
                <w:tcPr>
                  <w:tcW w:w="818" w:type="dxa"/>
                  <w:tcBorders>
                    <w:top w:val="single" w:sz="4" w:space="0" w:color="000000"/>
                    <w:left w:val="single" w:sz="4" w:space="0" w:color="000000"/>
                    <w:bottom w:val="single" w:sz="4" w:space="0" w:color="000000"/>
                    <w:right w:val="single" w:sz="4" w:space="0" w:color="000000"/>
                  </w:tcBorders>
                  <w:vAlign w:val="center"/>
                  <w:hideMark/>
                </w:tcPr>
                <w:p w:rsidR="00944FE4" w:rsidRDefault="00944FE4">
                  <w:pPr>
                    <w:jc w:val="center"/>
                    <w:rPr>
                      <w:rFonts w:ascii="Arial" w:hAnsi="Arial" w:cs="Arial"/>
                      <w:sz w:val="14"/>
                      <w:szCs w:val="14"/>
                    </w:rPr>
                  </w:pPr>
                  <w:r>
                    <w:rPr>
                      <w:rFonts w:ascii="Arial" w:hAnsi="Arial" w:cs="Arial"/>
                      <w:sz w:val="14"/>
                      <w:szCs w:val="14"/>
                    </w:rPr>
                    <w:t>MENTEŞ</w:t>
                  </w:r>
                </w:p>
              </w:tc>
              <w:tc>
                <w:tcPr>
                  <w:tcW w:w="747" w:type="dxa"/>
                  <w:tcBorders>
                    <w:top w:val="single" w:sz="4" w:space="0" w:color="000000"/>
                    <w:left w:val="single" w:sz="4" w:space="0" w:color="000000"/>
                    <w:bottom w:val="single" w:sz="4" w:space="0" w:color="000000"/>
                    <w:right w:val="single" w:sz="4" w:space="0" w:color="000000"/>
                  </w:tcBorders>
                  <w:vAlign w:val="center"/>
                  <w:hideMark/>
                </w:tcPr>
                <w:p w:rsidR="00944FE4" w:rsidRDefault="00944FE4">
                  <w:pPr>
                    <w:jc w:val="center"/>
                    <w:rPr>
                      <w:rFonts w:ascii="Arial" w:hAnsi="Arial" w:cs="Arial"/>
                      <w:sz w:val="14"/>
                      <w:szCs w:val="14"/>
                    </w:rPr>
                  </w:pPr>
                  <w:r>
                    <w:rPr>
                      <w:rFonts w:ascii="Arial" w:hAnsi="Arial" w:cs="Arial"/>
                      <w:sz w:val="14"/>
                      <w:szCs w:val="14"/>
                    </w:rPr>
                    <w:t>19-I-II</w:t>
                  </w:r>
                </w:p>
              </w:tc>
              <w:tc>
                <w:tcPr>
                  <w:tcW w:w="747" w:type="dxa"/>
                  <w:tcBorders>
                    <w:top w:val="single" w:sz="4" w:space="0" w:color="000000"/>
                    <w:left w:val="single" w:sz="4" w:space="0" w:color="000000"/>
                    <w:bottom w:val="single" w:sz="4" w:space="0" w:color="000000"/>
                    <w:right w:val="single" w:sz="4" w:space="0" w:color="000000"/>
                  </w:tcBorders>
                  <w:vAlign w:val="center"/>
                  <w:hideMark/>
                </w:tcPr>
                <w:p w:rsidR="00944FE4" w:rsidRDefault="00944FE4">
                  <w:pPr>
                    <w:jc w:val="center"/>
                    <w:rPr>
                      <w:rFonts w:ascii="Arial" w:hAnsi="Arial" w:cs="Arial"/>
                      <w:sz w:val="14"/>
                      <w:szCs w:val="14"/>
                    </w:rPr>
                  </w:pPr>
                  <w:r>
                    <w:rPr>
                      <w:rFonts w:ascii="Arial" w:hAnsi="Arial" w:cs="Arial"/>
                      <w:sz w:val="14"/>
                      <w:szCs w:val="14"/>
                    </w:rPr>
                    <w:t>5338</w:t>
                  </w:r>
                </w:p>
              </w:tc>
              <w:tc>
                <w:tcPr>
                  <w:tcW w:w="896" w:type="dxa"/>
                  <w:tcBorders>
                    <w:top w:val="single" w:sz="4" w:space="0" w:color="000000"/>
                    <w:left w:val="single" w:sz="4" w:space="0" w:color="000000"/>
                    <w:bottom w:val="single" w:sz="4" w:space="0" w:color="000000"/>
                    <w:right w:val="single" w:sz="4" w:space="0" w:color="000000"/>
                  </w:tcBorders>
                  <w:vAlign w:val="center"/>
                  <w:hideMark/>
                </w:tcPr>
                <w:p w:rsidR="00944FE4" w:rsidRDefault="00944FE4">
                  <w:pPr>
                    <w:jc w:val="center"/>
                    <w:rPr>
                      <w:rFonts w:ascii="Arial" w:hAnsi="Arial" w:cs="Arial"/>
                      <w:sz w:val="14"/>
                      <w:szCs w:val="14"/>
                    </w:rPr>
                  </w:pPr>
                  <w:r>
                    <w:rPr>
                      <w:rFonts w:ascii="Arial" w:hAnsi="Arial" w:cs="Arial"/>
                      <w:sz w:val="14"/>
                      <w:szCs w:val="14"/>
                    </w:rPr>
                    <w:t>4</w:t>
                  </w:r>
                </w:p>
              </w:tc>
              <w:tc>
                <w:tcPr>
                  <w:tcW w:w="1082" w:type="dxa"/>
                  <w:tcBorders>
                    <w:top w:val="single" w:sz="4" w:space="0" w:color="000000"/>
                    <w:left w:val="single" w:sz="4" w:space="0" w:color="000000"/>
                    <w:bottom w:val="single" w:sz="4" w:space="0" w:color="000000"/>
                    <w:right w:val="single" w:sz="4" w:space="0" w:color="000000"/>
                  </w:tcBorders>
                  <w:vAlign w:val="center"/>
                  <w:hideMark/>
                </w:tcPr>
                <w:p w:rsidR="00944FE4" w:rsidRDefault="00944FE4">
                  <w:pPr>
                    <w:jc w:val="center"/>
                    <w:rPr>
                      <w:rFonts w:ascii="Arial" w:hAnsi="Arial" w:cs="Arial"/>
                      <w:sz w:val="14"/>
                      <w:szCs w:val="14"/>
                    </w:rPr>
                  </w:pPr>
                  <w:r>
                    <w:rPr>
                      <w:rFonts w:ascii="Arial" w:hAnsi="Arial" w:cs="Arial"/>
                      <w:sz w:val="14"/>
                      <w:szCs w:val="14"/>
                    </w:rPr>
                    <w:t>761</w:t>
                  </w:r>
                </w:p>
              </w:tc>
              <w:tc>
                <w:tcPr>
                  <w:tcW w:w="1345" w:type="dxa"/>
                  <w:tcBorders>
                    <w:top w:val="single" w:sz="4" w:space="0" w:color="000000"/>
                    <w:left w:val="single" w:sz="4" w:space="0" w:color="000000"/>
                    <w:bottom w:val="single" w:sz="4" w:space="0" w:color="000000"/>
                    <w:right w:val="single" w:sz="4" w:space="0" w:color="000000"/>
                  </w:tcBorders>
                  <w:vAlign w:val="center"/>
                  <w:hideMark/>
                </w:tcPr>
                <w:p w:rsidR="00944FE4" w:rsidRDefault="00944FE4">
                  <w:pPr>
                    <w:jc w:val="center"/>
                    <w:rPr>
                      <w:rFonts w:ascii="Arial" w:hAnsi="Arial" w:cs="Arial"/>
                      <w:sz w:val="14"/>
                      <w:szCs w:val="14"/>
                    </w:rPr>
                  </w:pPr>
                  <w:r>
                    <w:rPr>
                      <w:rFonts w:ascii="Arial" w:hAnsi="Arial" w:cs="Arial"/>
                      <w:sz w:val="14"/>
                      <w:szCs w:val="14"/>
                    </w:rPr>
                    <w:t>400/761</w:t>
                  </w:r>
                </w:p>
              </w:tc>
              <w:tc>
                <w:tcPr>
                  <w:tcW w:w="2591" w:type="dxa"/>
                  <w:tcBorders>
                    <w:top w:val="single" w:sz="4" w:space="0" w:color="000000"/>
                    <w:left w:val="single" w:sz="4" w:space="0" w:color="000000"/>
                    <w:bottom w:val="single" w:sz="4" w:space="0" w:color="000000"/>
                    <w:right w:val="single" w:sz="4" w:space="0" w:color="000000"/>
                  </w:tcBorders>
                </w:tcPr>
                <w:p w:rsidR="00944FE4" w:rsidRDefault="00944FE4">
                  <w:pPr>
                    <w:jc w:val="center"/>
                    <w:rPr>
                      <w:rFonts w:ascii="Arial" w:hAnsi="Arial" w:cs="Arial"/>
                      <w:sz w:val="14"/>
                      <w:szCs w:val="14"/>
                    </w:rPr>
                  </w:pPr>
                </w:p>
                <w:p w:rsidR="00944FE4" w:rsidRDefault="00944FE4">
                  <w:pPr>
                    <w:jc w:val="center"/>
                    <w:rPr>
                      <w:rFonts w:ascii="Arial" w:hAnsi="Arial" w:cs="Arial"/>
                      <w:sz w:val="14"/>
                      <w:szCs w:val="14"/>
                    </w:rPr>
                  </w:pPr>
                  <w:r>
                    <w:rPr>
                      <w:rFonts w:ascii="Arial" w:hAnsi="Arial" w:cs="Arial"/>
                      <w:sz w:val="14"/>
                      <w:szCs w:val="14"/>
                    </w:rPr>
                    <w:t>Hasan Hacı BAYOĞLU</w:t>
                  </w:r>
                </w:p>
              </w:tc>
            </w:tr>
            <w:tr w:rsidR="00944FE4" w:rsidTr="00944FE4">
              <w:trPr>
                <w:trHeight w:val="86"/>
              </w:trPr>
              <w:tc>
                <w:tcPr>
                  <w:tcW w:w="563" w:type="dxa"/>
                  <w:tcBorders>
                    <w:top w:val="single" w:sz="4" w:space="0" w:color="000000"/>
                    <w:left w:val="single" w:sz="4" w:space="0" w:color="000000"/>
                    <w:bottom w:val="single" w:sz="4" w:space="0" w:color="000000"/>
                    <w:right w:val="single" w:sz="4" w:space="0" w:color="000000"/>
                  </w:tcBorders>
                  <w:vAlign w:val="center"/>
                  <w:hideMark/>
                </w:tcPr>
                <w:p w:rsidR="00944FE4" w:rsidRDefault="00944FE4">
                  <w:pPr>
                    <w:jc w:val="center"/>
                    <w:rPr>
                      <w:rFonts w:ascii="Arial" w:hAnsi="Arial" w:cs="Arial"/>
                      <w:sz w:val="14"/>
                      <w:szCs w:val="14"/>
                    </w:rPr>
                  </w:pPr>
                  <w:r>
                    <w:rPr>
                      <w:rFonts w:ascii="Arial" w:hAnsi="Arial" w:cs="Arial"/>
                      <w:sz w:val="14"/>
                      <w:szCs w:val="14"/>
                    </w:rPr>
                    <w:t>12</w:t>
                  </w:r>
                </w:p>
              </w:tc>
              <w:tc>
                <w:tcPr>
                  <w:tcW w:w="818" w:type="dxa"/>
                  <w:tcBorders>
                    <w:top w:val="single" w:sz="4" w:space="0" w:color="000000"/>
                    <w:left w:val="single" w:sz="4" w:space="0" w:color="000000"/>
                    <w:bottom w:val="single" w:sz="4" w:space="0" w:color="000000"/>
                    <w:right w:val="single" w:sz="4" w:space="0" w:color="000000"/>
                  </w:tcBorders>
                  <w:vAlign w:val="center"/>
                  <w:hideMark/>
                </w:tcPr>
                <w:p w:rsidR="00944FE4" w:rsidRDefault="00944FE4">
                  <w:pPr>
                    <w:jc w:val="center"/>
                    <w:rPr>
                      <w:rFonts w:ascii="Arial" w:hAnsi="Arial" w:cs="Arial"/>
                      <w:sz w:val="14"/>
                      <w:szCs w:val="14"/>
                    </w:rPr>
                  </w:pPr>
                  <w:r>
                    <w:rPr>
                      <w:rFonts w:ascii="Arial" w:hAnsi="Arial" w:cs="Arial"/>
                      <w:sz w:val="14"/>
                      <w:szCs w:val="14"/>
                    </w:rPr>
                    <w:t>MENTEŞ</w:t>
                  </w:r>
                </w:p>
              </w:tc>
              <w:tc>
                <w:tcPr>
                  <w:tcW w:w="747" w:type="dxa"/>
                  <w:tcBorders>
                    <w:top w:val="single" w:sz="4" w:space="0" w:color="000000"/>
                    <w:left w:val="single" w:sz="4" w:space="0" w:color="000000"/>
                    <w:bottom w:val="single" w:sz="4" w:space="0" w:color="000000"/>
                    <w:right w:val="single" w:sz="4" w:space="0" w:color="000000"/>
                  </w:tcBorders>
                  <w:vAlign w:val="center"/>
                  <w:hideMark/>
                </w:tcPr>
                <w:p w:rsidR="00944FE4" w:rsidRDefault="00944FE4">
                  <w:pPr>
                    <w:jc w:val="center"/>
                    <w:rPr>
                      <w:rFonts w:ascii="Arial" w:hAnsi="Arial" w:cs="Arial"/>
                      <w:sz w:val="14"/>
                      <w:szCs w:val="14"/>
                    </w:rPr>
                  </w:pPr>
                  <w:r>
                    <w:rPr>
                      <w:rFonts w:ascii="Arial" w:hAnsi="Arial" w:cs="Arial"/>
                      <w:sz w:val="14"/>
                      <w:szCs w:val="14"/>
                    </w:rPr>
                    <w:t>19-I-I</w:t>
                  </w:r>
                </w:p>
              </w:tc>
              <w:tc>
                <w:tcPr>
                  <w:tcW w:w="747" w:type="dxa"/>
                  <w:tcBorders>
                    <w:top w:val="single" w:sz="4" w:space="0" w:color="000000"/>
                    <w:left w:val="single" w:sz="4" w:space="0" w:color="000000"/>
                    <w:bottom w:val="single" w:sz="4" w:space="0" w:color="000000"/>
                    <w:right w:val="single" w:sz="4" w:space="0" w:color="000000"/>
                  </w:tcBorders>
                  <w:vAlign w:val="center"/>
                  <w:hideMark/>
                </w:tcPr>
                <w:p w:rsidR="00944FE4" w:rsidRDefault="00944FE4">
                  <w:pPr>
                    <w:jc w:val="center"/>
                    <w:rPr>
                      <w:rFonts w:ascii="Arial" w:hAnsi="Arial" w:cs="Arial"/>
                      <w:sz w:val="14"/>
                      <w:szCs w:val="14"/>
                    </w:rPr>
                  </w:pPr>
                  <w:r>
                    <w:rPr>
                      <w:rFonts w:ascii="Arial" w:hAnsi="Arial" w:cs="Arial"/>
                      <w:sz w:val="14"/>
                      <w:szCs w:val="14"/>
                    </w:rPr>
                    <w:t>5350</w:t>
                  </w:r>
                </w:p>
              </w:tc>
              <w:tc>
                <w:tcPr>
                  <w:tcW w:w="896" w:type="dxa"/>
                  <w:tcBorders>
                    <w:top w:val="single" w:sz="4" w:space="0" w:color="000000"/>
                    <w:left w:val="single" w:sz="4" w:space="0" w:color="000000"/>
                    <w:bottom w:val="single" w:sz="4" w:space="0" w:color="000000"/>
                    <w:right w:val="single" w:sz="4" w:space="0" w:color="000000"/>
                  </w:tcBorders>
                  <w:vAlign w:val="center"/>
                  <w:hideMark/>
                </w:tcPr>
                <w:p w:rsidR="00944FE4" w:rsidRDefault="00944FE4">
                  <w:pPr>
                    <w:jc w:val="center"/>
                    <w:rPr>
                      <w:rFonts w:ascii="Arial" w:hAnsi="Arial" w:cs="Arial"/>
                      <w:sz w:val="14"/>
                      <w:szCs w:val="14"/>
                    </w:rPr>
                  </w:pPr>
                  <w:r>
                    <w:rPr>
                      <w:rFonts w:ascii="Arial" w:hAnsi="Arial" w:cs="Arial"/>
                      <w:sz w:val="14"/>
                      <w:szCs w:val="14"/>
                    </w:rPr>
                    <w:t>3</w:t>
                  </w:r>
                </w:p>
              </w:tc>
              <w:tc>
                <w:tcPr>
                  <w:tcW w:w="1082" w:type="dxa"/>
                  <w:tcBorders>
                    <w:top w:val="single" w:sz="4" w:space="0" w:color="000000"/>
                    <w:left w:val="single" w:sz="4" w:space="0" w:color="000000"/>
                    <w:bottom w:val="single" w:sz="4" w:space="0" w:color="000000"/>
                    <w:right w:val="single" w:sz="4" w:space="0" w:color="000000"/>
                  </w:tcBorders>
                  <w:vAlign w:val="center"/>
                  <w:hideMark/>
                </w:tcPr>
                <w:p w:rsidR="00944FE4" w:rsidRDefault="00944FE4">
                  <w:pPr>
                    <w:jc w:val="center"/>
                    <w:rPr>
                      <w:rFonts w:ascii="Arial" w:hAnsi="Arial" w:cs="Arial"/>
                      <w:sz w:val="14"/>
                      <w:szCs w:val="14"/>
                    </w:rPr>
                  </w:pPr>
                  <w:r>
                    <w:rPr>
                      <w:rFonts w:ascii="Arial" w:hAnsi="Arial" w:cs="Arial"/>
                      <w:sz w:val="14"/>
                      <w:szCs w:val="14"/>
                    </w:rPr>
                    <w:t>590</w:t>
                  </w:r>
                </w:p>
              </w:tc>
              <w:tc>
                <w:tcPr>
                  <w:tcW w:w="1345" w:type="dxa"/>
                  <w:tcBorders>
                    <w:top w:val="single" w:sz="4" w:space="0" w:color="000000"/>
                    <w:left w:val="single" w:sz="4" w:space="0" w:color="000000"/>
                    <w:bottom w:val="single" w:sz="4" w:space="0" w:color="000000"/>
                    <w:right w:val="single" w:sz="4" w:space="0" w:color="000000"/>
                  </w:tcBorders>
                  <w:vAlign w:val="center"/>
                  <w:hideMark/>
                </w:tcPr>
                <w:p w:rsidR="00944FE4" w:rsidRDefault="00944FE4">
                  <w:pPr>
                    <w:jc w:val="center"/>
                    <w:rPr>
                      <w:rFonts w:ascii="Arial" w:hAnsi="Arial" w:cs="Arial"/>
                      <w:sz w:val="14"/>
                      <w:szCs w:val="14"/>
                    </w:rPr>
                  </w:pPr>
                  <w:r>
                    <w:rPr>
                      <w:rFonts w:ascii="Arial" w:hAnsi="Arial" w:cs="Arial"/>
                      <w:sz w:val="14"/>
                      <w:szCs w:val="14"/>
                    </w:rPr>
                    <w:t>400/590</w:t>
                  </w:r>
                </w:p>
              </w:tc>
              <w:tc>
                <w:tcPr>
                  <w:tcW w:w="2591" w:type="dxa"/>
                  <w:tcBorders>
                    <w:top w:val="single" w:sz="4" w:space="0" w:color="000000"/>
                    <w:left w:val="single" w:sz="4" w:space="0" w:color="000000"/>
                    <w:bottom w:val="single" w:sz="4" w:space="0" w:color="000000"/>
                    <w:right w:val="single" w:sz="4" w:space="0" w:color="000000"/>
                  </w:tcBorders>
                </w:tcPr>
                <w:p w:rsidR="00944FE4" w:rsidRDefault="00944FE4">
                  <w:pPr>
                    <w:jc w:val="center"/>
                    <w:rPr>
                      <w:rFonts w:ascii="Arial" w:hAnsi="Arial" w:cs="Arial"/>
                      <w:sz w:val="14"/>
                      <w:szCs w:val="14"/>
                    </w:rPr>
                  </w:pPr>
                </w:p>
                <w:p w:rsidR="00944FE4" w:rsidRDefault="00944FE4">
                  <w:pPr>
                    <w:jc w:val="center"/>
                    <w:rPr>
                      <w:rFonts w:ascii="Arial" w:hAnsi="Arial" w:cs="Arial"/>
                      <w:sz w:val="14"/>
                      <w:szCs w:val="14"/>
                    </w:rPr>
                  </w:pPr>
                  <w:proofErr w:type="spellStart"/>
                  <w:r>
                    <w:rPr>
                      <w:rFonts w:ascii="Arial" w:hAnsi="Arial" w:cs="Arial"/>
                      <w:sz w:val="14"/>
                      <w:szCs w:val="14"/>
                    </w:rPr>
                    <w:t>Durgani</w:t>
                  </w:r>
                  <w:proofErr w:type="spellEnd"/>
                  <w:r>
                    <w:rPr>
                      <w:rFonts w:ascii="Arial" w:hAnsi="Arial" w:cs="Arial"/>
                      <w:sz w:val="14"/>
                      <w:szCs w:val="14"/>
                    </w:rPr>
                    <w:t xml:space="preserve"> KARAELLER</w:t>
                  </w:r>
                </w:p>
              </w:tc>
            </w:tr>
            <w:tr w:rsidR="00944FE4" w:rsidTr="00944FE4">
              <w:trPr>
                <w:trHeight w:val="86"/>
              </w:trPr>
              <w:tc>
                <w:tcPr>
                  <w:tcW w:w="563" w:type="dxa"/>
                  <w:tcBorders>
                    <w:top w:val="single" w:sz="4" w:space="0" w:color="000000"/>
                    <w:left w:val="single" w:sz="4" w:space="0" w:color="000000"/>
                    <w:bottom w:val="single" w:sz="4" w:space="0" w:color="000000"/>
                    <w:right w:val="single" w:sz="4" w:space="0" w:color="000000"/>
                  </w:tcBorders>
                  <w:vAlign w:val="center"/>
                  <w:hideMark/>
                </w:tcPr>
                <w:p w:rsidR="00944FE4" w:rsidRDefault="00944FE4">
                  <w:pPr>
                    <w:jc w:val="center"/>
                    <w:rPr>
                      <w:rFonts w:ascii="Arial" w:hAnsi="Arial" w:cs="Arial"/>
                      <w:sz w:val="14"/>
                      <w:szCs w:val="14"/>
                    </w:rPr>
                  </w:pPr>
                </w:p>
              </w:tc>
              <w:tc>
                <w:tcPr>
                  <w:tcW w:w="818" w:type="dxa"/>
                  <w:tcBorders>
                    <w:top w:val="single" w:sz="4" w:space="0" w:color="000000"/>
                    <w:left w:val="single" w:sz="4" w:space="0" w:color="000000"/>
                    <w:bottom w:val="single" w:sz="4" w:space="0" w:color="000000"/>
                    <w:right w:val="single" w:sz="4" w:space="0" w:color="000000"/>
                  </w:tcBorders>
                  <w:vAlign w:val="center"/>
                  <w:hideMark/>
                </w:tcPr>
                <w:p w:rsidR="00944FE4" w:rsidRDefault="00944FE4">
                  <w:pPr>
                    <w:jc w:val="center"/>
                    <w:rPr>
                      <w:rFonts w:ascii="Arial" w:hAnsi="Arial" w:cs="Arial"/>
                      <w:sz w:val="14"/>
                      <w:szCs w:val="14"/>
                    </w:rPr>
                  </w:pPr>
                </w:p>
              </w:tc>
              <w:tc>
                <w:tcPr>
                  <w:tcW w:w="747" w:type="dxa"/>
                  <w:tcBorders>
                    <w:top w:val="single" w:sz="4" w:space="0" w:color="000000"/>
                    <w:left w:val="single" w:sz="4" w:space="0" w:color="000000"/>
                    <w:bottom w:val="single" w:sz="4" w:space="0" w:color="000000"/>
                    <w:right w:val="single" w:sz="4" w:space="0" w:color="000000"/>
                  </w:tcBorders>
                  <w:vAlign w:val="center"/>
                  <w:hideMark/>
                </w:tcPr>
                <w:p w:rsidR="00944FE4" w:rsidRDefault="00944FE4">
                  <w:pPr>
                    <w:jc w:val="center"/>
                    <w:rPr>
                      <w:rFonts w:ascii="Arial" w:hAnsi="Arial" w:cs="Arial"/>
                      <w:sz w:val="14"/>
                      <w:szCs w:val="14"/>
                    </w:rPr>
                  </w:pPr>
                </w:p>
              </w:tc>
              <w:tc>
                <w:tcPr>
                  <w:tcW w:w="747" w:type="dxa"/>
                  <w:tcBorders>
                    <w:top w:val="single" w:sz="4" w:space="0" w:color="000000"/>
                    <w:left w:val="single" w:sz="4" w:space="0" w:color="000000"/>
                    <w:bottom w:val="single" w:sz="4" w:space="0" w:color="000000"/>
                    <w:right w:val="single" w:sz="4" w:space="0" w:color="000000"/>
                  </w:tcBorders>
                  <w:vAlign w:val="center"/>
                  <w:hideMark/>
                </w:tcPr>
                <w:p w:rsidR="00944FE4" w:rsidRDefault="00944FE4">
                  <w:pPr>
                    <w:jc w:val="center"/>
                    <w:rPr>
                      <w:rFonts w:ascii="Arial" w:hAnsi="Arial" w:cs="Arial"/>
                      <w:sz w:val="14"/>
                      <w:szCs w:val="14"/>
                    </w:rPr>
                  </w:pPr>
                </w:p>
              </w:tc>
              <w:tc>
                <w:tcPr>
                  <w:tcW w:w="896" w:type="dxa"/>
                  <w:tcBorders>
                    <w:top w:val="single" w:sz="4" w:space="0" w:color="000000"/>
                    <w:left w:val="single" w:sz="4" w:space="0" w:color="000000"/>
                    <w:bottom w:val="single" w:sz="4" w:space="0" w:color="000000"/>
                    <w:right w:val="single" w:sz="4" w:space="0" w:color="000000"/>
                  </w:tcBorders>
                  <w:vAlign w:val="center"/>
                  <w:hideMark/>
                </w:tcPr>
                <w:p w:rsidR="00944FE4" w:rsidRDefault="00944FE4">
                  <w:pPr>
                    <w:jc w:val="center"/>
                    <w:rPr>
                      <w:rFonts w:ascii="Arial" w:hAnsi="Arial" w:cs="Arial"/>
                      <w:sz w:val="14"/>
                      <w:szCs w:val="14"/>
                    </w:rPr>
                  </w:pPr>
                </w:p>
              </w:tc>
              <w:tc>
                <w:tcPr>
                  <w:tcW w:w="1082" w:type="dxa"/>
                  <w:tcBorders>
                    <w:top w:val="single" w:sz="4" w:space="0" w:color="000000"/>
                    <w:left w:val="single" w:sz="4" w:space="0" w:color="000000"/>
                    <w:bottom w:val="single" w:sz="4" w:space="0" w:color="000000"/>
                    <w:right w:val="single" w:sz="4" w:space="0" w:color="000000"/>
                  </w:tcBorders>
                  <w:vAlign w:val="center"/>
                  <w:hideMark/>
                </w:tcPr>
                <w:p w:rsidR="00944FE4" w:rsidRDefault="00944FE4">
                  <w:pPr>
                    <w:jc w:val="center"/>
                    <w:rPr>
                      <w:rFonts w:ascii="Arial" w:hAnsi="Arial" w:cs="Arial"/>
                      <w:sz w:val="14"/>
                      <w:szCs w:val="14"/>
                    </w:rPr>
                  </w:pPr>
                </w:p>
              </w:tc>
              <w:tc>
                <w:tcPr>
                  <w:tcW w:w="1345" w:type="dxa"/>
                  <w:tcBorders>
                    <w:top w:val="single" w:sz="4" w:space="0" w:color="000000"/>
                    <w:left w:val="single" w:sz="4" w:space="0" w:color="000000"/>
                    <w:bottom w:val="single" w:sz="4" w:space="0" w:color="000000"/>
                    <w:right w:val="single" w:sz="4" w:space="0" w:color="000000"/>
                  </w:tcBorders>
                  <w:vAlign w:val="center"/>
                  <w:hideMark/>
                </w:tcPr>
                <w:p w:rsidR="00944FE4" w:rsidRDefault="00944FE4">
                  <w:pPr>
                    <w:jc w:val="center"/>
                    <w:rPr>
                      <w:rFonts w:ascii="Arial" w:hAnsi="Arial" w:cs="Arial"/>
                      <w:sz w:val="14"/>
                      <w:szCs w:val="14"/>
                    </w:rPr>
                  </w:pPr>
                </w:p>
              </w:tc>
              <w:tc>
                <w:tcPr>
                  <w:tcW w:w="2591" w:type="dxa"/>
                  <w:tcBorders>
                    <w:top w:val="single" w:sz="4" w:space="0" w:color="000000"/>
                    <w:left w:val="single" w:sz="4" w:space="0" w:color="000000"/>
                    <w:bottom w:val="single" w:sz="4" w:space="0" w:color="000000"/>
                    <w:right w:val="single" w:sz="4" w:space="0" w:color="000000"/>
                  </w:tcBorders>
                </w:tcPr>
                <w:p w:rsidR="00944FE4" w:rsidRDefault="00944FE4">
                  <w:pPr>
                    <w:jc w:val="center"/>
                    <w:rPr>
                      <w:rFonts w:ascii="Arial" w:hAnsi="Arial" w:cs="Arial"/>
                      <w:sz w:val="14"/>
                      <w:szCs w:val="14"/>
                    </w:rPr>
                  </w:pPr>
                </w:p>
              </w:tc>
            </w:tr>
          </w:tbl>
          <w:p w:rsidR="008254E6" w:rsidRDefault="008254E6">
            <w:pP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8254E6" w:rsidTr="00944FE4">
        <w:tblPrEx>
          <w:tblCellMar>
            <w:top w:w="0" w:type="dxa"/>
            <w:bottom w:w="0" w:type="dxa"/>
          </w:tblCellMar>
        </w:tblPrEx>
        <w:trPr>
          <w:cantSplit/>
          <w:trHeight w:hRule="exact" w:val="942"/>
        </w:trPr>
        <w:tc>
          <w:tcPr>
            <w:tcW w:w="3402" w:type="dxa"/>
            <w:tcBorders>
              <w:top w:val="nil"/>
              <w:left w:val="nil"/>
              <w:bottom w:val="nil"/>
              <w:right w:val="nil"/>
            </w:tcBorders>
          </w:tcPr>
          <w:p w:rsidR="00D034CF" w:rsidRDefault="00D034CF">
            <w:pPr>
              <w:pStyle w:val="Balk1"/>
            </w:pPr>
            <w:r>
              <w:t>MECLİS BAŞKANI</w:t>
            </w:r>
          </w:p>
          <w:p w:rsidR="008254E6" w:rsidRDefault="00D034CF">
            <w:pPr>
              <w:pStyle w:val="Balk1"/>
            </w:pPr>
            <w:r>
              <w:t>Abdullah ÖZYİĞİT</w:t>
            </w:r>
          </w:p>
        </w:tc>
        <w:tc>
          <w:tcPr>
            <w:tcW w:w="3402" w:type="dxa"/>
            <w:tcBorders>
              <w:top w:val="nil"/>
              <w:left w:val="nil"/>
              <w:bottom w:val="nil"/>
              <w:right w:val="nil"/>
            </w:tcBorders>
          </w:tcPr>
          <w:p w:rsidR="00D034CF" w:rsidRDefault="00D034CF">
            <w:pPr>
              <w:pStyle w:val="Balk1"/>
            </w:pPr>
            <w:r>
              <w:t>KATİP</w:t>
            </w:r>
          </w:p>
          <w:p w:rsidR="008254E6" w:rsidRDefault="00D034CF">
            <w:pPr>
              <w:pStyle w:val="Balk1"/>
            </w:pPr>
            <w:r>
              <w:t>Sevgi UĞURLU</w:t>
            </w:r>
          </w:p>
        </w:tc>
        <w:tc>
          <w:tcPr>
            <w:tcW w:w="3402" w:type="dxa"/>
            <w:tcBorders>
              <w:top w:val="nil"/>
              <w:left w:val="nil"/>
              <w:bottom w:val="nil"/>
              <w:right w:val="nil"/>
            </w:tcBorders>
          </w:tcPr>
          <w:p w:rsidR="00D034CF" w:rsidRDefault="00D034CF">
            <w:pPr>
              <w:pStyle w:val="Balk1"/>
            </w:pPr>
            <w:r>
              <w:t>KATİP</w:t>
            </w:r>
          </w:p>
          <w:p w:rsidR="008254E6" w:rsidRDefault="00D034CF">
            <w:pPr>
              <w:pStyle w:val="Balk1"/>
            </w:pPr>
            <w:r>
              <w:t>Ahmet BÜYÜK</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944FE4">
              <w:rPr>
                <w:rFonts w:ascii="Arial" w:hAnsi="Arial" w:cs="Arial"/>
                <w:sz w:val="18"/>
                <w:szCs w:val="18"/>
              </w:rPr>
              <w:t>11</w:t>
            </w:r>
            <w:r w:rsidRPr="00E35B8E">
              <w:rPr>
                <w:rFonts w:ascii="Arial" w:hAnsi="Arial" w:cs="Arial"/>
                <w:sz w:val="18"/>
                <w:szCs w:val="18"/>
              </w:rPr>
              <w:t>/</w:t>
            </w:r>
            <w:r w:rsidR="00FB3141">
              <w:rPr>
                <w:rFonts w:ascii="Arial" w:hAnsi="Arial" w:cs="Arial"/>
                <w:sz w:val="18"/>
                <w:szCs w:val="18"/>
              </w:rPr>
              <w:t>20</w:t>
            </w:r>
            <w:r w:rsidR="00F71533">
              <w:rPr>
                <w:rFonts w:ascii="Arial" w:hAnsi="Arial" w:cs="Arial"/>
                <w:sz w:val="18"/>
                <w:szCs w:val="18"/>
              </w:rPr>
              <w:t>1</w:t>
            </w:r>
            <w:r w:rsidR="00944FE4">
              <w:rPr>
                <w:rFonts w:ascii="Arial" w:hAnsi="Arial" w:cs="Arial"/>
                <w:sz w:val="18"/>
                <w:szCs w:val="18"/>
              </w:rPr>
              <w:t>9</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944FE4">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5B46" w:rsidRDefault="00A15B46">
      <w:r>
        <w:separator/>
      </w:r>
    </w:p>
  </w:endnote>
  <w:endnote w:type="continuationSeparator" w:id="1">
    <w:p w:rsidR="00A15B46" w:rsidRDefault="00A15B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5B46" w:rsidRDefault="00A15B46">
      <w:r>
        <w:separator/>
      </w:r>
    </w:p>
  </w:footnote>
  <w:footnote w:type="continuationSeparator" w:id="1">
    <w:p w:rsidR="00A15B46" w:rsidRDefault="00A15B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Pr="00944FE4" w:rsidRDefault="008254E6">
          <w:pPr>
            <w:rPr>
              <w:b/>
              <w:sz w:val="10"/>
              <w:szCs w:val="10"/>
            </w:rPr>
          </w:pPr>
        </w:p>
      </w:tc>
      <w:tc>
        <w:tcPr>
          <w:tcW w:w="4860" w:type="dxa"/>
          <w:tcBorders>
            <w:top w:val="nil"/>
            <w:left w:val="nil"/>
            <w:bottom w:val="nil"/>
            <w:right w:val="nil"/>
          </w:tcBorders>
        </w:tcPr>
        <w:p w:rsidR="008254E6" w:rsidRPr="00944FE4" w:rsidRDefault="008254E6">
          <w:pPr>
            <w:pStyle w:val="Balk2"/>
            <w:jc w:val="left"/>
            <w:rPr>
              <w:sz w:val="10"/>
              <w:szCs w:val="10"/>
            </w:rPr>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D034CF">
          <w:pPr>
            <w:pStyle w:val="Balk2"/>
            <w:jc w:val="left"/>
          </w:pPr>
          <w:r>
            <w:t>174</w:t>
          </w:r>
        </w:p>
      </w:tc>
      <w:tc>
        <w:tcPr>
          <w:tcW w:w="4404" w:type="dxa"/>
          <w:tcBorders>
            <w:top w:val="nil"/>
            <w:left w:val="nil"/>
            <w:bottom w:val="nil"/>
            <w:right w:val="nil"/>
          </w:tcBorders>
        </w:tcPr>
        <w:p w:rsidR="008254E6" w:rsidRDefault="008254E6">
          <w:pPr>
            <w:pStyle w:val="Balk2"/>
            <w:rPr>
              <w:b/>
            </w:rPr>
          </w:pPr>
          <w:r>
            <w:rPr>
              <w:b/>
            </w:rPr>
            <w:t>MERSİN</w:t>
          </w:r>
        </w:p>
      </w:tc>
    </w:tr>
    <w:tr w:rsidR="00944FE4">
      <w:tblPrEx>
        <w:tblCellMar>
          <w:top w:w="0" w:type="dxa"/>
          <w:bottom w:w="0" w:type="dxa"/>
        </w:tblCellMar>
      </w:tblPrEx>
      <w:trPr>
        <w:cantSplit/>
      </w:trPr>
      <w:tc>
        <w:tcPr>
          <w:tcW w:w="942" w:type="dxa"/>
          <w:tcBorders>
            <w:top w:val="nil"/>
            <w:left w:val="nil"/>
            <w:bottom w:val="nil"/>
            <w:right w:val="nil"/>
          </w:tcBorders>
        </w:tcPr>
        <w:p w:rsidR="00944FE4" w:rsidRDefault="00944FE4">
          <w:pPr>
            <w:rPr>
              <w:b/>
              <w:sz w:val="24"/>
            </w:rPr>
          </w:pPr>
        </w:p>
      </w:tc>
      <w:tc>
        <w:tcPr>
          <w:tcW w:w="4860" w:type="dxa"/>
          <w:tcBorders>
            <w:top w:val="nil"/>
            <w:left w:val="nil"/>
            <w:bottom w:val="nil"/>
            <w:right w:val="nil"/>
          </w:tcBorders>
        </w:tcPr>
        <w:p w:rsidR="00944FE4" w:rsidRDefault="00944FE4">
          <w:pPr>
            <w:pStyle w:val="Balk2"/>
            <w:jc w:val="left"/>
          </w:pPr>
        </w:p>
      </w:tc>
      <w:tc>
        <w:tcPr>
          <w:tcW w:w="4404" w:type="dxa"/>
          <w:tcBorders>
            <w:top w:val="nil"/>
            <w:left w:val="nil"/>
            <w:bottom w:val="nil"/>
            <w:right w:val="nil"/>
          </w:tcBorders>
        </w:tcPr>
        <w:p w:rsidR="00944FE4" w:rsidRDefault="00D034CF">
          <w:pPr>
            <w:pStyle w:val="Balk2"/>
            <w:rPr>
              <w:b/>
            </w:rPr>
          </w:pPr>
          <w:r>
            <w:rPr>
              <w:b/>
            </w:rPr>
            <w:t>08/11/2019</w:t>
          </w:r>
        </w:p>
      </w:tc>
    </w:tr>
  </w:tbl>
  <w:p w:rsidR="008254E6" w:rsidRPr="00944FE4" w:rsidRDefault="008254E6">
    <w:pPr>
      <w:pStyle w:val="stbilgi"/>
      <w:jc w:val="right"/>
      <w:rPr>
        <w:sz w:val="4"/>
        <w:szCs w:val="4"/>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0A7228"/>
    <w:rsid w:val="001E5A9A"/>
    <w:rsid w:val="002416D3"/>
    <w:rsid w:val="00413F13"/>
    <w:rsid w:val="00481B3D"/>
    <w:rsid w:val="00532939"/>
    <w:rsid w:val="00534478"/>
    <w:rsid w:val="00575CE8"/>
    <w:rsid w:val="008254E6"/>
    <w:rsid w:val="008356FF"/>
    <w:rsid w:val="008517C2"/>
    <w:rsid w:val="008C6A36"/>
    <w:rsid w:val="00944FE4"/>
    <w:rsid w:val="00A15B46"/>
    <w:rsid w:val="00A46860"/>
    <w:rsid w:val="00C63B2B"/>
    <w:rsid w:val="00D034CF"/>
    <w:rsid w:val="00D765FB"/>
    <w:rsid w:val="00DF16C8"/>
    <w:rsid w:val="00F10177"/>
    <w:rsid w:val="00F159CC"/>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s>
</file>

<file path=word/webSettings.xml><?xml version="1.0" encoding="utf-8"?>
<w:webSettings xmlns:r="http://schemas.openxmlformats.org/officeDocument/2006/relationships" xmlns:w="http://schemas.openxmlformats.org/wordprocessingml/2006/main">
  <w:divs>
    <w:div w:id="2093425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yazi_meclis_213_2019-11-11_12-25_399601</Template>
  <TotalTime>0</TotalTime>
  <Pages>1</Pages>
  <Words>446</Words>
  <Characters>2547</Characters>
  <Application>Microsoft Office Word</Application>
  <DocSecurity>0</DocSecurity>
  <Lines>21</Lines>
  <Paragraphs>5</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2019-11-15T07:02:00Z</cp:lastPrinted>
  <dcterms:created xsi:type="dcterms:W3CDTF">2019-11-26T05:42:00Z</dcterms:created>
  <dcterms:modified xsi:type="dcterms:W3CDTF">2019-11-26T05:42:00Z</dcterms:modified>
</cp:coreProperties>
</file>