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13F1D" w:rsidRDefault="00313486" w:rsidP="00513F1D">
            <w:pPr>
              <w:ind w:firstLine="885"/>
              <w:jc w:val="both"/>
              <w:rPr>
                <w:rFonts w:ascii="Arial" w:hAnsi="Arial" w:cs="Arial"/>
                <w:sz w:val="24"/>
              </w:rPr>
            </w:pPr>
            <w:r>
              <w:rPr>
                <w:rFonts w:ascii="Arial" w:hAnsi="Arial" w:cs="Arial"/>
                <w:sz w:val="24"/>
              </w:rPr>
              <w:t>Belediye Meclisinin  04/11/2019 tarih ve 166 sayılı ara kararı ile İmar Komisyonu, Ekoloji Komisyonu, Gıda Tarım ve Sağlık Komisyonu ile Gençlik Eğitim ve Spor Komisyonuna ortak havale edilen Çiftlik köy Mahallesi 32249 Sokak 1 nolu adreste bulunan işyerinin Belediyemiz içkili yer bölgesine dahil edilmesi ile ilgili teklife ait 12/11/2019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13F1D" w:rsidRDefault="00513F1D">
            <w:pPr>
              <w:jc w:val="center"/>
              <w:rPr>
                <w:b/>
                <w:sz w:val="24"/>
                <w:u w:val="single"/>
              </w:rPr>
            </w:pPr>
          </w:p>
          <w:p w:rsidR="00513F1D" w:rsidRPr="00513F1D" w:rsidRDefault="00513F1D" w:rsidP="00513F1D">
            <w:pPr>
              <w:ind w:firstLine="720"/>
              <w:jc w:val="both"/>
              <w:rPr>
                <w:rFonts w:ascii="Arial" w:hAnsi="Arial" w:cs="Arial"/>
                <w:sz w:val="24"/>
                <w:szCs w:val="24"/>
              </w:rPr>
            </w:pPr>
            <w:r w:rsidRPr="00513F1D">
              <w:rPr>
                <w:sz w:val="24"/>
                <w:szCs w:val="24"/>
              </w:rPr>
              <w:t xml:space="preserve">  </w:t>
            </w:r>
            <w:r w:rsidRPr="00513F1D">
              <w:rPr>
                <w:rFonts w:ascii="Arial" w:hAnsi="Arial" w:cs="Arial"/>
                <w:sz w:val="24"/>
                <w:szCs w:val="24"/>
              </w:rPr>
              <w:t>Belediyemiz sınırları içinde bulu</w:t>
            </w:r>
            <w:r w:rsidR="00BE4F67">
              <w:rPr>
                <w:rFonts w:ascii="Arial" w:hAnsi="Arial" w:cs="Arial"/>
                <w:sz w:val="24"/>
                <w:szCs w:val="24"/>
              </w:rPr>
              <w:t>nan Çiftlikköy Mahallesi, 32249 s</w:t>
            </w:r>
            <w:r w:rsidRPr="00513F1D">
              <w:rPr>
                <w:rFonts w:ascii="Arial" w:hAnsi="Arial" w:cs="Arial"/>
                <w:sz w:val="24"/>
                <w:szCs w:val="24"/>
              </w:rPr>
              <w:t>okak,  1</w:t>
            </w:r>
            <w:r w:rsidR="00BE4F67">
              <w:rPr>
                <w:rFonts w:ascii="Arial" w:hAnsi="Arial" w:cs="Arial"/>
                <w:sz w:val="24"/>
                <w:szCs w:val="24"/>
              </w:rPr>
              <w:t xml:space="preserve"> n</w:t>
            </w:r>
            <w:r w:rsidRPr="00513F1D">
              <w:rPr>
                <w:rFonts w:ascii="Arial" w:hAnsi="Arial" w:cs="Arial"/>
                <w:sz w:val="24"/>
                <w:szCs w:val="24"/>
              </w:rPr>
              <w:t xml:space="preserve">olu adreste bulunan işyerinin  Belediyemiz İçkili Yer Bölgesine dahil edilmesi ile ilgili teklifin incelenmesi sonucunda; </w:t>
            </w:r>
          </w:p>
          <w:p w:rsidR="00513F1D" w:rsidRPr="00513F1D" w:rsidRDefault="00513F1D" w:rsidP="00513F1D">
            <w:pPr>
              <w:tabs>
                <w:tab w:val="center" w:pos="2268"/>
                <w:tab w:val="center" w:pos="7513"/>
              </w:tabs>
              <w:ind w:firstLine="851"/>
              <w:jc w:val="both"/>
              <w:rPr>
                <w:rFonts w:ascii="Arial" w:hAnsi="Arial" w:cs="Arial"/>
                <w:color w:val="444444"/>
                <w:sz w:val="24"/>
                <w:szCs w:val="24"/>
                <w:shd w:val="clear" w:color="auto" w:fill="FFFFFF"/>
              </w:rPr>
            </w:pPr>
          </w:p>
          <w:p w:rsidR="00513F1D" w:rsidRPr="00513F1D" w:rsidRDefault="00513F1D" w:rsidP="00513F1D">
            <w:pPr>
              <w:tabs>
                <w:tab w:val="left" w:pos="0"/>
                <w:tab w:val="left" w:pos="3261"/>
              </w:tabs>
              <w:ind w:firstLine="851"/>
              <w:jc w:val="both"/>
              <w:rPr>
                <w:rFonts w:ascii="Arial" w:hAnsi="Arial" w:cs="Arial"/>
                <w:sz w:val="24"/>
                <w:szCs w:val="24"/>
              </w:rPr>
            </w:pPr>
            <w:r w:rsidRPr="00513F1D">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513F1D" w:rsidRPr="00513F1D" w:rsidRDefault="00513F1D" w:rsidP="00513F1D">
            <w:pPr>
              <w:tabs>
                <w:tab w:val="left" w:pos="0"/>
                <w:tab w:val="left" w:pos="3261"/>
              </w:tabs>
              <w:ind w:firstLine="851"/>
              <w:jc w:val="both"/>
              <w:rPr>
                <w:rFonts w:ascii="Arial" w:hAnsi="Arial" w:cs="Arial"/>
                <w:sz w:val="24"/>
                <w:szCs w:val="24"/>
              </w:rPr>
            </w:pPr>
          </w:p>
          <w:p w:rsidR="00513F1D" w:rsidRPr="00513F1D" w:rsidRDefault="00513F1D" w:rsidP="00513F1D">
            <w:pPr>
              <w:ind w:firstLine="851"/>
              <w:jc w:val="both"/>
              <w:rPr>
                <w:rFonts w:ascii="Arial" w:hAnsi="Arial" w:cs="Arial"/>
                <w:sz w:val="24"/>
                <w:szCs w:val="24"/>
              </w:rPr>
            </w:pPr>
            <w:r w:rsidRPr="00513F1D">
              <w:rPr>
                <w:rFonts w:ascii="Arial" w:hAnsi="Arial" w:cs="Arial"/>
                <w:sz w:val="24"/>
                <w:szCs w:val="24"/>
              </w:rPr>
              <w:t>Söz konusu teklif ile İçkili Yer Bölgesine dahil edilmesi istenilen yer için Mülki İdare Amirine görüş sorulmuş olup, Yenişehir Kaymakamlığı İlçe Emniyet Müdürlüğünün 25/10/2019 tarih 15711372-41475-(21322)-E.2019102416310092750 sayılı yazıları ile de söz konusu yerde yapılan araştırmada,bahse konu adresin kontrole müsait bir yerde bulunmadığı, işyerinin güvenlik ve asayiş bakımından sakıncalı bulunduğu  tespit edildiğinden içkili yerler krokisine dahil edilmesinin emniyet ve asayiş yönünden uygun olmadığı görüşü bildirilmiştir.</w:t>
            </w:r>
          </w:p>
          <w:p w:rsidR="00513F1D" w:rsidRPr="00513F1D" w:rsidRDefault="00513F1D" w:rsidP="00513F1D">
            <w:pPr>
              <w:ind w:firstLine="851"/>
              <w:jc w:val="both"/>
              <w:rPr>
                <w:rFonts w:ascii="Arial" w:hAnsi="Arial" w:cs="Arial"/>
                <w:sz w:val="24"/>
                <w:szCs w:val="24"/>
              </w:rPr>
            </w:pPr>
          </w:p>
          <w:p w:rsidR="00BE4F67" w:rsidRDefault="00235767" w:rsidP="00BE4F67">
            <w:pPr>
              <w:ind w:firstLine="851"/>
              <w:jc w:val="both"/>
              <w:rPr>
                <w:rFonts w:ascii="Arial" w:hAnsi="Arial" w:cs="Arial"/>
                <w:sz w:val="24"/>
                <w:szCs w:val="24"/>
              </w:rPr>
            </w:pPr>
            <w:r w:rsidRPr="00BE4F67">
              <w:rPr>
                <w:rFonts w:ascii="Arial" w:hAnsi="Arial" w:cs="Arial"/>
                <w:sz w:val="24"/>
                <w:szCs w:val="24"/>
              </w:rPr>
              <w:t xml:space="preserve">Ortak komisyon raporu doğrultusunda; </w:t>
            </w:r>
            <w:r w:rsidR="00BE4F67">
              <w:rPr>
                <w:rFonts w:ascii="Arial" w:hAnsi="Arial" w:cs="Arial"/>
                <w:sz w:val="24"/>
                <w:szCs w:val="24"/>
              </w:rPr>
              <w:t xml:space="preserve"> </w:t>
            </w:r>
            <w:r w:rsidR="00BE4F67" w:rsidRPr="00BE4F67">
              <w:rPr>
                <w:rFonts w:ascii="Arial" w:hAnsi="Arial" w:cs="Arial"/>
                <w:sz w:val="24"/>
                <w:szCs w:val="24"/>
              </w:rPr>
              <w:t>Mülki İdare Amirinin görüşü doğrultusunda</w:t>
            </w:r>
            <w:r w:rsidR="00BE4F67">
              <w:rPr>
                <w:rFonts w:ascii="Arial" w:hAnsi="Arial" w:cs="Arial"/>
                <w:sz w:val="24"/>
                <w:szCs w:val="24"/>
              </w:rPr>
              <w:t xml:space="preserve"> </w:t>
            </w:r>
            <w:r w:rsidR="00BE4F67" w:rsidRPr="00513F1D">
              <w:rPr>
                <w:rFonts w:ascii="Arial" w:hAnsi="Arial" w:cs="Arial"/>
                <w:sz w:val="24"/>
                <w:szCs w:val="24"/>
              </w:rPr>
              <w:t xml:space="preserve">emniyet ve asayiş yönünden </w:t>
            </w:r>
            <w:r w:rsidR="00BD1627">
              <w:rPr>
                <w:rFonts w:ascii="Arial" w:hAnsi="Arial" w:cs="Arial"/>
                <w:sz w:val="24"/>
                <w:szCs w:val="24"/>
              </w:rPr>
              <w:t xml:space="preserve">uygun görülmeyerek </w:t>
            </w:r>
            <w:r w:rsidR="00BE4F67" w:rsidRPr="00BE4F67">
              <w:rPr>
                <w:rFonts w:ascii="Arial" w:hAnsi="Arial" w:cs="Arial"/>
                <w:sz w:val="24"/>
                <w:szCs w:val="24"/>
              </w:rPr>
              <w:t xml:space="preserve"> </w:t>
            </w:r>
            <w:r w:rsidR="00BD1627">
              <w:rPr>
                <w:rFonts w:ascii="Arial" w:hAnsi="Arial" w:cs="Arial"/>
                <w:sz w:val="24"/>
                <w:szCs w:val="24"/>
              </w:rPr>
              <w:t>Belediyemiz sınırları içerisindeki  Çiftlikköy Mahallesi, 32249 s</w:t>
            </w:r>
            <w:r w:rsidR="00BD1627" w:rsidRPr="00513F1D">
              <w:rPr>
                <w:rFonts w:ascii="Arial" w:hAnsi="Arial" w:cs="Arial"/>
                <w:sz w:val="24"/>
                <w:szCs w:val="24"/>
              </w:rPr>
              <w:t>okak,  1</w:t>
            </w:r>
            <w:r w:rsidR="00BD1627">
              <w:rPr>
                <w:rFonts w:ascii="Arial" w:hAnsi="Arial" w:cs="Arial"/>
                <w:sz w:val="24"/>
                <w:szCs w:val="24"/>
              </w:rPr>
              <w:t xml:space="preserve"> n</w:t>
            </w:r>
            <w:r w:rsidR="00BD1627" w:rsidRPr="00513F1D">
              <w:rPr>
                <w:rFonts w:ascii="Arial" w:hAnsi="Arial" w:cs="Arial"/>
                <w:sz w:val="24"/>
                <w:szCs w:val="24"/>
              </w:rPr>
              <w:t xml:space="preserve">olu adreste bulunan işyerinin </w:t>
            </w:r>
            <w:r w:rsidR="00BD1627">
              <w:rPr>
                <w:rFonts w:ascii="Arial" w:hAnsi="Arial" w:cs="Arial"/>
                <w:sz w:val="24"/>
                <w:szCs w:val="24"/>
              </w:rPr>
              <w:t xml:space="preserve">belediyemiz içkili yer bölgesine dahil edilmesi ile ilgili </w:t>
            </w:r>
            <w:r w:rsidR="00BE4F67" w:rsidRPr="00BE4F67">
              <w:rPr>
                <w:rFonts w:ascii="Arial" w:hAnsi="Arial" w:cs="Arial"/>
                <w:sz w:val="24"/>
                <w:szCs w:val="24"/>
              </w:rPr>
              <w:t>teklifin reddi</w:t>
            </w:r>
            <w:r w:rsidR="00BD1627">
              <w:rPr>
                <w:rFonts w:ascii="Arial" w:hAnsi="Arial" w:cs="Arial"/>
                <w:sz w:val="24"/>
                <w:szCs w:val="24"/>
              </w:rPr>
              <w:t>ne</w:t>
            </w:r>
            <w:r w:rsidR="00BE4F67" w:rsidRPr="00BE4F67">
              <w:rPr>
                <w:rFonts w:ascii="Arial" w:hAnsi="Arial" w:cs="Arial"/>
                <w:sz w:val="24"/>
                <w:szCs w:val="24"/>
              </w:rPr>
              <w:t xml:space="preserve"> oy birliği ile karar verildi.</w:t>
            </w:r>
          </w:p>
          <w:p w:rsidR="00BE4F67" w:rsidRPr="00BE4F67" w:rsidRDefault="00BE4F67" w:rsidP="00235767">
            <w:pPr>
              <w:ind w:firstLine="851"/>
              <w:jc w:val="both"/>
              <w:rPr>
                <w:rFonts w:ascii="Arial" w:hAnsi="Arial" w:cs="Arial"/>
                <w:sz w:val="24"/>
                <w:szCs w:val="24"/>
              </w:rPr>
            </w:pPr>
          </w:p>
          <w:p w:rsidR="00513F1D" w:rsidRDefault="00513F1D">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313486" w:rsidRDefault="00313486">
            <w:pPr>
              <w:pStyle w:val="Balk1"/>
            </w:pPr>
            <w:r>
              <w:t>MECLİS BAŞKANI</w:t>
            </w:r>
          </w:p>
          <w:p w:rsidR="008254E6" w:rsidRDefault="00313486">
            <w:pPr>
              <w:pStyle w:val="Balk1"/>
            </w:pPr>
            <w:r>
              <w:t>Abdullah ÖZYİĞİT</w:t>
            </w:r>
          </w:p>
        </w:tc>
        <w:tc>
          <w:tcPr>
            <w:tcW w:w="3402" w:type="dxa"/>
            <w:tcBorders>
              <w:top w:val="nil"/>
              <w:left w:val="nil"/>
              <w:bottom w:val="nil"/>
              <w:right w:val="nil"/>
            </w:tcBorders>
          </w:tcPr>
          <w:p w:rsidR="00313486" w:rsidRDefault="00313486">
            <w:pPr>
              <w:pStyle w:val="Balk1"/>
            </w:pPr>
            <w:r>
              <w:t>KATİP</w:t>
            </w:r>
          </w:p>
          <w:p w:rsidR="008254E6" w:rsidRDefault="00313486">
            <w:pPr>
              <w:pStyle w:val="Balk1"/>
            </w:pPr>
            <w:r>
              <w:t>Sevgi UĞURLU</w:t>
            </w:r>
          </w:p>
        </w:tc>
        <w:tc>
          <w:tcPr>
            <w:tcW w:w="3402" w:type="dxa"/>
            <w:tcBorders>
              <w:top w:val="nil"/>
              <w:left w:val="nil"/>
              <w:bottom w:val="nil"/>
              <w:right w:val="nil"/>
            </w:tcBorders>
          </w:tcPr>
          <w:p w:rsidR="00313486" w:rsidRDefault="00313486">
            <w:pPr>
              <w:pStyle w:val="Balk1"/>
            </w:pPr>
            <w:r>
              <w:t>KATİP</w:t>
            </w:r>
          </w:p>
          <w:p w:rsidR="008254E6" w:rsidRDefault="00313486">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8597C">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E8597C">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8597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745" w:rsidRDefault="00B50745">
      <w:r>
        <w:separator/>
      </w:r>
    </w:p>
  </w:endnote>
  <w:endnote w:type="continuationSeparator" w:id="1">
    <w:p w:rsidR="00B50745" w:rsidRDefault="00B50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745" w:rsidRDefault="00B50745">
      <w:r>
        <w:separator/>
      </w:r>
    </w:p>
  </w:footnote>
  <w:footnote w:type="continuationSeparator" w:id="1">
    <w:p w:rsidR="00B50745" w:rsidRDefault="00B50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13486">
          <w:pPr>
            <w:pStyle w:val="Balk2"/>
            <w:jc w:val="left"/>
          </w:pPr>
          <w:r>
            <w:t>194</w:t>
          </w:r>
        </w:p>
      </w:tc>
      <w:tc>
        <w:tcPr>
          <w:tcW w:w="4404" w:type="dxa"/>
          <w:tcBorders>
            <w:top w:val="nil"/>
            <w:left w:val="nil"/>
            <w:bottom w:val="nil"/>
            <w:right w:val="nil"/>
          </w:tcBorders>
        </w:tcPr>
        <w:p w:rsidR="008254E6" w:rsidRDefault="008254E6">
          <w:pPr>
            <w:pStyle w:val="Balk2"/>
            <w:rPr>
              <w:b/>
            </w:rPr>
          </w:pPr>
          <w:r>
            <w:rPr>
              <w:b/>
            </w:rPr>
            <w:t>MERSİN</w:t>
          </w:r>
        </w:p>
      </w:tc>
    </w:tr>
    <w:tr w:rsidR="00513F1D">
      <w:tblPrEx>
        <w:tblCellMar>
          <w:top w:w="0" w:type="dxa"/>
          <w:bottom w:w="0" w:type="dxa"/>
        </w:tblCellMar>
      </w:tblPrEx>
      <w:trPr>
        <w:cantSplit/>
      </w:trPr>
      <w:tc>
        <w:tcPr>
          <w:tcW w:w="942" w:type="dxa"/>
          <w:tcBorders>
            <w:top w:val="nil"/>
            <w:left w:val="nil"/>
            <w:bottom w:val="nil"/>
            <w:right w:val="nil"/>
          </w:tcBorders>
        </w:tcPr>
        <w:p w:rsidR="00513F1D" w:rsidRDefault="00513F1D">
          <w:pPr>
            <w:rPr>
              <w:b/>
              <w:sz w:val="24"/>
            </w:rPr>
          </w:pPr>
        </w:p>
      </w:tc>
      <w:tc>
        <w:tcPr>
          <w:tcW w:w="4860" w:type="dxa"/>
          <w:tcBorders>
            <w:top w:val="nil"/>
            <w:left w:val="nil"/>
            <w:bottom w:val="nil"/>
            <w:right w:val="nil"/>
          </w:tcBorders>
        </w:tcPr>
        <w:p w:rsidR="00513F1D" w:rsidRDefault="00513F1D">
          <w:pPr>
            <w:pStyle w:val="Balk2"/>
            <w:jc w:val="left"/>
          </w:pPr>
        </w:p>
      </w:tc>
      <w:tc>
        <w:tcPr>
          <w:tcW w:w="4404" w:type="dxa"/>
          <w:tcBorders>
            <w:top w:val="nil"/>
            <w:left w:val="nil"/>
            <w:bottom w:val="nil"/>
            <w:right w:val="nil"/>
          </w:tcBorders>
        </w:tcPr>
        <w:p w:rsidR="00513F1D" w:rsidRDefault="00313486">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3976"/>
    <w:rsid w:val="00235767"/>
    <w:rsid w:val="002416D3"/>
    <w:rsid w:val="00313486"/>
    <w:rsid w:val="003D30D8"/>
    <w:rsid w:val="00417462"/>
    <w:rsid w:val="00481B3D"/>
    <w:rsid w:val="00513F1D"/>
    <w:rsid w:val="00534478"/>
    <w:rsid w:val="00575CE8"/>
    <w:rsid w:val="00782022"/>
    <w:rsid w:val="008254E6"/>
    <w:rsid w:val="008517C2"/>
    <w:rsid w:val="00B50745"/>
    <w:rsid w:val="00BD1627"/>
    <w:rsid w:val="00BE4F67"/>
    <w:rsid w:val="00C63B2B"/>
    <w:rsid w:val="00CD460F"/>
    <w:rsid w:val="00DA6E54"/>
    <w:rsid w:val="00DF16C8"/>
    <w:rsid w:val="00E8597C"/>
    <w:rsid w:val="00ED0380"/>
    <w:rsid w:val="00F532D1"/>
    <w:rsid w:val="00F71533"/>
    <w:rsid w:val="00FB3141"/>
    <w:rsid w:val="00FC06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9392212">
      <w:bodyDiv w:val="1"/>
      <w:marLeft w:val="0"/>
      <w:marRight w:val="0"/>
      <w:marTop w:val="0"/>
      <w:marBottom w:val="0"/>
      <w:divBdr>
        <w:top w:val="none" w:sz="0" w:space="0" w:color="auto"/>
        <w:left w:val="none" w:sz="0" w:space="0" w:color="auto"/>
        <w:bottom w:val="none" w:sz="0" w:space="0" w:color="auto"/>
        <w:right w:val="none" w:sz="0" w:space="0" w:color="auto"/>
      </w:divBdr>
    </w:div>
    <w:div w:id="103619427">
      <w:bodyDiv w:val="1"/>
      <w:marLeft w:val="0"/>
      <w:marRight w:val="0"/>
      <w:marTop w:val="0"/>
      <w:marBottom w:val="0"/>
      <w:divBdr>
        <w:top w:val="none" w:sz="0" w:space="0" w:color="auto"/>
        <w:left w:val="none" w:sz="0" w:space="0" w:color="auto"/>
        <w:bottom w:val="none" w:sz="0" w:space="0" w:color="auto"/>
        <w:right w:val="none" w:sz="0" w:space="0" w:color="auto"/>
      </w:divBdr>
    </w:div>
    <w:div w:id="16485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yazi_meclis_214_2019-12-04_9-57_399680</Template>
  <TotalTime>1</TotalTime>
  <Pages>1</Pages>
  <Words>374</Words>
  <Characters>2133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2019-12-05T08:08:00Z</cp:lastPrinted>
  <dcterms:created xsi:type="dcterms:W3CDTF">2019-12-10T11:16:00Z</dcterms:created>
  <dcterms:modified xsi:type="dcterms:W3CDTF">2019-12-10T11:16:00Z</dcterms:modified>
</cp:coreProperties>
</file>