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16B44" w:rsidRDefault="00B86138" w:rsidP="00FC09B3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 02/12/2019 tarih ve 196 sayılı ara kararı ile Ekoloji Komisyonu ile Gıda Tarım ve Sağlık Komisyonuna ortak havale edilen Yenişehir Belediyesi Sıfır Atık Birimi kurulması ile ilgili teklife ait 05/12/2019 tarihli  komisyon raporu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16B44" w:rsidRDefault="00F16B44">
            <w:pPr>
              <w:jc w:val="center"/>
              <w:rPr>
                <w:b/>
                <w:sz w:val="24"/>
                <w:u w:val="single"/>
              </w:rPr>
            </w:pPr>
          </w:p>
          <w:p w:rsidR="00F16B44" w:rsidRDefault="00F16B44" w:rsidP="00F16B4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Belediye Meclisinin 02/12/2019 tarih ve 196 sayılı ara kararı ile Ekoloji Komisyonu ile Gıda Tarım ve Sağlık Komisyonuna ortak havale edilen meclis üyeleri imzalı 12/07/2019 tarih ve 30829 sayılı resmi Gazetede yayınlanan Sıfır Atık Yönetmeliği gereği Yenişehir Belediyesi Sıfır Atık Birimi’nin kurulması gerektiği önerilmiştir.</w:t>
            </w:r>
          </w:p>
          <w:p w:rsidR="00F16B44" w:rsidRDefault="00F16B44" w:rsidP="00F16B4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6B44" w:rsidRDefault="00F16B44" w:rsidP="00F16B4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“12/07/2019 tarih ve </w:t>
            </w:r>
            <w:r>
              <w:rPr>
                <w:rFonts w:ascii="Arial" w:hAnsi="Arial" w:cs="Arial"/>
                <w:sz w:val="24"/>
                <w:szCs w:val="24"/>
              </w:rPr>
              <w:t>30829 sayılı Resmi Gazetede yayınlanan</w:t>
            </w:r>
            <w:r>
              <w:rPr>
                <w:rFonts w:ascii="Arial" w:hAnsi="Arial" w:cs="Arial"/>
                <w:sz w:val="24"/>
              </w:rPr>
              <w:t xml:space="preserve"> Sıfır Atık Yönetmeliğinin 9. Maddesinde “Mahalli İdarelerin görev, yetki ve yükümlülükleri “ sayılmaktadır. Yine aynı yönetmelik ek 1’de Sıfır atık sisteminin oluşturulmasına yönelik uygulama takvimi yayınlanmıştır. Anılan ekte nüfusu 250.000 ve üzeri olar ilçeler 1. Grupta sayılmış ve en geç 31/12/2020 tarihine kadar sıfır atık sistemine geçmesi zorunlu kılınmıştır.” denilmektedir.</w:t>
            </w:r>
          </w:p>
          <w:p w:rsidR="00F16B44" w:rsidRDefault="00F16B44" w:rsidP="00F16B4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6B44" w:rsidRDefault="00F16B44" w:rsidP="00140CA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Ortak Komisyon Raporu  doğrultusunda; 12/07/2019 tarih ve 30829 sayılı resmi Gazetede yayınlanan yönetmelik gereği Belediyemizde gerekli hazırlıkların yapılabilmesi ve çalışmaların başlatılabilmesi için </w:t>
            </w:r>
            <w:r w:rsidR="00140CA4">
              <w:rPr>
                <w:rFonts w:ascii="Arial" w:hAnsi="Arial" w:cs="Arial"/>
                <w:sz w:val="24"/>
                <w:szCs w:val="24"/>
              </w:rPr>
              <w:t>"</w:t>
            </w:r>
            <w:r>
              <w:rPr>
                <w:rFonts w:ascii="Arial" w:hAnsi="Arial" w:cs="Arial"/>
                <w:sz w:val="24"/>
                <w:szCs w:val="24"/>
              </w:rPr>
              <w:t>Yenişehir Belediyesi Sıfır Atık Birimi</w:t>
            </w:r>
            <w:r w:rsidR="00140CA4">
              <w:rPr>
                <w:rFonts w:ascii="Arial" w:hAnsi="Arial" w:cs="Arial"/>
                <w:sz w:val="24"/>
                <w:szCs w:val="24"/>
              </w:rPr>
              <w:t xml:space="preserve">" </w:t>
            </w:r>
            <w:r>
              <w:rPr>
                <w:rFonts w:ascii="Arial" w:hAnsi="Arial" w:cs="Arial"/>
                <w:sz w:val="24"/>
                <w:szCs w:val="24"/>
              </w:rPr>
              <w:t>kurulmasının kabulüne oy birliği ile karar verildi.</w:t>
            </w:r>
          </w:p>
          <w:p w:rsidR="00140CA4" w:rsidRDefault="00140CA4" w:rsidP="00140CA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0CA4" w:rsidRDefault="00140CA4" w:rsidP="00140CA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0CA4" w:rsidRDefault="00140CA4" w:rsidP="00140CA4">
            <w:pPr>
              <w:ind w:firstLine="885"/>
              <w:jc w:val="both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6D1913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D1913" w:rsidRDefault="006D191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6D1913" w:rsidRDefault="006D191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D1913" w:rsidRDefault="006D191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6D1913" w:rsidRDefault="006D191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D1913" w:rsidRDefault="006D191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6D1913" w:rsidRDefault="006D191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Serdar ÇELİK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140CA4">
              <w:rPr>
                <w:rFonts w:ascii="Arial" w:hAnsi="Arial" w:cs="Arial"/>
                <w:sz w:val="18"/>
                <w:szCs w:val="18"/>
              </w:rPr>
              <w:t>12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140CA4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140CA4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CD5BB0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192" w:rsidRDefault="00464192">
      <w:r>
        <w:separator/>
      </w:r>
    </w:p>
  </w:endnote>
  <w:endnote w:type="continuationSeparator" w:id="1">
    <w:p w:rsidR="00464192" w:rsidRDefault="00464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192" w:rsidRDefault="00464192">
      <w:r>
        <w:separator/>
      </w:r>
    </w:p>
  </w:footnote>
  <w:footnote w:type="continuationSeparator" w:id="1">
    <w:p w:rsidR="00464192" w:rsidRDefault="00464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B86138">
          <w:pPr>
            <w:pStyle w:val="Balk2"/>
            <w:jc w:val="left"/>
          </w:pPr>
          <w:r>
            <w:t>208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16B44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16B44" w:rsidRDefault="00F16B44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16B44" w:rsidRDefault="00F16B44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16B44" w:rsidRDefault="00B86138">
          <w:pPr>
            <w:pStyle w:val="Balk2"/>
            <w:rPr>
              <w:b/>
            </w:rPr>
          </w:pPr>
          <w:r>
            <w:rPr>
              <w:b/>
            </w:rPr>
            <w:t>06/12/2019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B218B"/>
    <w:rsid w:val="00140CA4"/>
    <w:rsid w:val="002416D3"/>
    <w:rsid w:val="00464192"/>
    <w:rsid w:val="00481B3D"/>
    <w:rsid w:val="00534478"/>
    <w:rsid w:val="00575CE8"/>
    <w:rsid w:val="006D1913"/>
    <w:rsid w:val="008254E6"/>
    <w:rsid w:val="008517C2"/>
    <w:rsid w:val="00B86138"/>
    <w:rsid w:val="00C63B2B"/>
    <w:rsid w:val="00CD5BB0"/>
    <w:rsid w:val="00DC234D"/>
    <w:rsid w:val="00DF16C8"/>
    <w:rsid w:val="00F16B44"/>
    <w:rsid w:val="00F532D1"/>
    <w:rsid w:val="00F71533"/>
    <w:rsid w:val="00FB3141"/>
    <w:rsid w:val="00FC0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5BB0"/>
  </w:style>
  <w:style w:type="paragraph" w:styleId="Balk1">
    <w:name w:val="heading 1"/>
    <w:basedOn w:val="Normal"/>
    <w:next w:val="Normal"/>
    <w:link w:val="Balk1Char"/>
    <w:qFormat/>
    <w:rsid w:val="00CD5B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CD5B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CD5B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D5B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D5B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6D1913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2019-12-10T08:29:00Z</cp:lastPrinted>
  <dcterms:created xsi:type="dcterms:W3CDTF">2019-12-13T07:46:00Z</dcterms:created>
  <dcterms:modified xsi:type="dcterms:W3CDTF">2019-12-13T07:49:00Z</dcterms:modified>
</cp:coreProperties>
</file>