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56947" w:rsidRDefault="00D977FD" w:rsidP="0095694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26/12/2019 tarih ve 28104649-301.03-E.. 34455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56947" w:rsidRDefault="00956947" w:rsidP="006A6E8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6947" w:rsidRDefault="00956947" w:rsidP="006A6E8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C73" w:rsidRDefault="00AC4C73" w:rsidP="006A6E8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E88" w:rsidRDefault="00956947" w:rsidP="006A6E8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947">
              <w:rPr>
                <w:rFonts w:ascii="Arial" w:hAnsi="Arial" w:cs="Arial"/>
                <w:sz w:val="24"/>
                <w:szCs w:val="24"/>
              </w:rPr>
              <w:t xml:space="preserve"> Devlet Konservatuarı Müzik ve Bale Ortaokulu 5.sınıf öğrencisi Ecmel Neva BİLDİK </w:t>
            </w:r>
            <w:r>
              <w:rPr>
                <w:rFonts w:ascii="Arial" w:hAnsi="Arial" w:cs="Arial"/>
                <w:sz w:val="24"/>
                <w:szCs w:val="24"/>
              </w:rPr>
              <w:t>bu yıl</w:t>
            </w:r>
            <w:r w:rsidRPr="00956947">
              <w:rPr>
                <w:rFonts w:ascii="Arial" w:hAnsi="Arial" w:cs="Arial"/>
                <w:sz w:val="24"/>
                <w:szCs w:val="24"/>
              </w:rPr>
              <w:t xml:space="preserve"> Belçika’da düzenlenecek olan Uluslararası Grumiaux Genç Kemancılar Yarışması ön elemesine video kaydı ile başvurmuş ve 38 ülkeden 121 aday arasından ön elemeyi geçmiştir.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947">
              <w:rPr>
                <w:rFonts w:ascii="Arial" w:hAnsi="Arial" w:cs="Arial"/>
                <w:sz w:val="24"/>
                <w:szCs w:val="24"/>
              </w:rPr>
              <w:t xml:space="preserve">12-15 Mart </w:t>
            </w:r>
            <w:r w:rsidR="00AC4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947">
              <w:rPr>
                <w:rFonts w:ascii="Arial" w:hAnsi="Arial" w:cs="Arial"/>
                <w:sz w:val="24"/>
                <w:szCs w:val="24"/>
              </w:rPr>
              <w:t>2020 tarihlerinde Brüksel’de yapılacak yarışmaya katıla</w:t>
            </w:r>
            <w:r>
              <w:rPr>
                <w:rFonts w:ascii="Arial" w:hAnsi="Arial" w:cs="Arial"/>
                <w:sz w:val="24"/>
                <w:szCs w:val="24"/>
              </w:rPr>
              <w:t>cak olan</w:t>
            </w:r>
            <w:r w:rsidRPr="00956947">
              <w:rPr>
                <w:rFonts w:ascii="Arial" w:hAnsi="Arial" w:cs="Arial"/>
                <w:sz w:val="24"/>
                <w:szCs w:val="24"/>
              </w:rPr>
              <w:t xml:space="preserve"> Ecmel Neva BİLDİK, annesi ve öğretmeninin ulaşım ve konaklamaları konusunda </w:t>
            </w:r>
            <w:r>
              <w:rPr>
                <w:rFonts w:ascii="Arial" w:hAnsi="Arial" w:cs="Arial"/>
                <w:sz w:val="24"/>
                <w:szCs w:val="24"/>
              </w:rPr>
              <w:t xml:space="preserve">destek verilmesi ile ilgili teklif Plan Bütçe Komisyonu, Kültür Sanat ve Turizm Komisyonu ile Dış İlişkiler ve Projeler komisyonuna ortak </w:t>
            </w:r>
            <w:r w:rsidR="006A6E88">
              <w:rPr>
                <w:rFonts w:ascii="Arial" w:hAnsi="Arial" w:cs="Arial"/>
                <w:sz w:val="24"/>
                <w:szCs w:val="24"/>
              </w:rPr>
              <w:t>havale edilmesinin kabulüne oybirliği ile karar verildi.</w:t>
            </w:r>
          </w:p>
          <w:p w:rsidR="006A6E88" w:rsidRDefault="006A6E88" w:rsidP="006A6E88">
            <w:pPr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AC4C73" w:rsidRDefault="00AC4C7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77FD" w:rsidRDefault="00D977FD">
            <w:pPr>
              <w:pStyle w:val="Balk1"/>
            </w:pPr>
            <w:r>
              <w:t>MECLİS BAŞKANI</w:t>
            </w:r>
          </w:p>
          <w:p w:rsidR="00AC4C73" w:rsidRDefault="00D977FD">
            <w:pPr>
              <w:pStyle w:val="Balk1"/>
            </w:pPr>
            <w:r>
              <w:t>Abdullah ÖZYİĞİT</w:t>
            </w:r>
            <w:r w:rsidR="00AC4C73">
              <w:t>MECLİS BAŞKANI</w:t>
            </w:r>
          </w:p>
          <w:p w:rsidR="008254E6" w:rsidRDefault="00AC4C7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77FD" w:rsidRDefault="00D977FD">
            <w:pPr>
              <w:pStyle w:val="Balk1"/>
            </w:pPr>
            <w:r>
              <w:t>KATİP</w:t>
            </w:r>
          </w:p>
          <w:p w:rsidR="008254E6" w:rsidRDefault="00D977F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77FD" w:rsidRDefault="00D977FD">
            <w:pPr>
              <w:pStyle w:val="Balk1"/>
            </w:pPr>
            <w:r>
              <w:t>KATİP</w:t>
            </w:r>
          </w:p>
          <w:p w:rsidR="008254E6" w:rsidRDefault="00D977FD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5D" w:rsidRDefault="00CA315D">
      <w:r>
        <w:separator/>
      </w:r>
    </w:p>
  </w:endnote>
  <w:endnote w:type="continuationSeparator" w:id="1">
    <w:p w:rsidR="00CA315D" w:rsidRDefault="00CA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5D" w:rsidRDefault="00CA315D">
      <w:r>
        <w:separator/>
      </w:r>
    </w:p>
  </w:footnote>
  <w:footnote w:type="continuationSeparator" w:id="1">
    <w:p w:rsidR="00CA315D" w:rsidRDefault="00CA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977FD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A6E8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A6E88" w:rsidRDefault="006A6E8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A6E88" w:rsidRDefault="006A6E8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A6E88" w:rsidRDefault="00D977FD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191C"/>
    <w:rsid w:val="00481B3D"/>
    <w:rsid w:val="004961CE"/>
    <w:rsid w:val="00534478"/>
    <w:rsid w:val="00575CE8"/>
    <w:rsid w:val="00625364"/>
    <w:rsid w:val="006A6E88"/>
    <w:rsid w:val="008254E6"/>
    <w:rsid w:val="008517C2"/>
    <w:rsid w:val="00956947"/>
    <w:rsid w:val="00AC4C73"/>
    <w:rsid w:val="00C63B2B"/>
    <w:rsid w:val="00CA315D"/>
    <w:rsid w:val="00D977FD"/>
    <w:rsid w:val="00DF16C8"/>
    <w:rsid w:val="00F532D1"/>
    <w:rsid w:val="00F71533"/>
    <w:rsid w:val="00FB3141"/>
    <w:rsid w:val="00FC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yazi_meclis_216_2020-01-07_12-04_399881.doc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2020-01-10T06:26:00Z</cp:lastPrinted>
  <dcterms:created xsi:type="dcterms:W3CDTF">2020-01-21T05:58:00Z</dcterms:created>
  <dcterms:modified xsi:type="dcterms:W3CDTF">2020-01-21T05:58:00Z</dcterms:modified>
</cp:coreProperties>
</file>