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D49E1" w:rsidRDefault="001D4CD7" w:rsidP="009126A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03/01/2020 tarih ve 15660656-020-392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D49E1" w:rsidRDefault="00FD49E1">
            <w:pPr>
              <w:jc w:val="center"/>
              <w:rPr>
                <w:b/>
                <w:sz w:val="24"/>
                <w:u w:val="single"/>
              </w:rPr>
            </w:pPr>
          </w:p>
          <w:p w:rsidR="00840EFA" w:rsidRDefault="00FD49E1" w:rsidP="00FD4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FD49E1" w:rsidRPr="00FD49E1" w:rsidRDefault="00FD49E1" w:rsidP="00840EF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FD49E1">
              <w:rPr>
                <w:rFonts w:ascii="Arial" w:hAnsi="Arial" w:cs="Arial"/>
                <w:sz w:val="24"/>
              </w:rPr>
              <w:t>Niğde</w:t>
            </w:r>
            <w:r w:rsidR="009126AE">
              <w:rPr>
                <w:rFonts w:ascii="Arial" w:hAnsi="Arial" w:cs="Arial"/>
                <w:sz w:val="24"/>
              </w:rPr>
              <w:t xml:space="preserve">-Bor </w:t>
            </w:r>
            <w:r w:rsidRPr="00FD49E1">
              <w:rPr>
                <w:rFonts w:ascii="Arial" w:hAnsi="Arial" w:cs="Arial"/>
                <w:sz w:val="24"/>
              </w:rPr>
              <w:t xml:space="preserve"> Kemerhisar Belediyesi'nin 11/12/2019 tarih ve E.3762 sayılı yazıları gereği Kemerhisar Belediye</w:t>
            </w:r>
            <w:r w:rsidR="00840EFA">
              <w:rPr>
                <w:rFonts w:ascii="Arial" w:hAnsi="Arial" w:cs="Arial"/>
                <w:sz w:val="24"/>
              </w:rPr>
              <w:t xml:space="preserve"> M</w:t>
            </w:r>
            <w:r w:rsidRPr="00FD49E1">
              <w:rPr>
                <w:rFonts w:ascii="Arial" w:hAnsi="Arial" w:cs="Arial"/>
                <w:sz w:val="24"/>
              </w:rPr>
              <w:t>eclisinin 06/12/2019 tarih ve 57 sayılı kararı ile Yenişehir Belediyesi ile kardeşşehir olunmasını kabul etmiş ve bu konuda Belediyemize de gerekli Meclis kararının alınması için gerekli teklifte bulunmuşlardır.</w:t>
            </w:r>
          </w:p>
          <w:p w:rsidR="00FD49E1" w:rsidRPr="00FD49E1" w:rsidRDefault="00FD49E1" w:rsidP="00FD49E1">
            <w:pPr>
              <w:jc w:val="both"/>
              <w:rPr>
                <w:rFonts w:ascii="Arial" w:hAnsi="Arial" w:cs="Arial"/>
                <w:sz w:val="24"/>
              </w:rPr>
            </w:pPr>
          </w:p>
          <w:p w:rsidR="009126AE" w:rsidRDefault="00FD49E1" w:rsidP="009126A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9126AE"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9126AE" w:rsidRDefault="009126AE" w:rsidP="009126A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9126AE" w:rsidRDefault="009126AE" w:rsidP="009126A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Teklifin görüşülerek oylanması sonucunda; 5393 Sayılı Belediye Kanununun Meclisin Görev ve Yetkileri Başlıklı 18. (p) maddesine göre Belediyemizin Niğde-Bor Kemerhisar Belediyesi ile kardeşşehir olunmasının kabulüne, karşılıklı protokol imzalamaya, Belediye Başkanı Abdullah ÖZYİĞİT’e yetki verilmesine oy birliği ile karar verildi.</w:t>
            </w:r>
          </w:p>
          <w:p w:rsidR="009126AE" w:rsidRDefault="009126AE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4CD7" w:rsidRDefault="001D4CD7">
            <w:pPr>
              <w:pStyle w:val="Balk1"/>
            </w:pPr>
            <w:r>
              <w:t>MECLİS BAŞKANI</w:t>
            </w:r>
          </w:p>
          <w:p w:rsidR="008254E6" w:rsidRDefault="001D4CD7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4CD7" w:rsidRDefault="001D4CD7">
            <w:pPr>
              <w:pStyle w:val="Balk1"/>
            </w:pPr>
            <w:r>
              <w:t>KATİP</w:t>
            </w:r>
          </w:p>
          <w:p w:rsidR="008254E6" w:rsidRDefault="001D4CD7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4CD7" w:rsidRDefault="001D4CD7">
            <w:pPr>
              <w:pStyle w:val="Balk1"/>
            </w:pPr>
            <w:r>
              <w:t>KATİP</w:t>
            </w:r>
          </w:p>
          <w:p w:rsidR="008254E6" w:rsidRDefault="001D4CD7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0484A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0484A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0484A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15" w:rsidRDefault="00732815">
      <w:r>
        <w:separator/>
      </w:r>
    </w:p>
  </w:endnote>
  <w:endnote w:type="continuationSeparator" w:id="1">
    <w:p w:rsidR="00732815" w:rsidRDefault="0073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15" w:rsidRDefault="00732815">
      <w:r>
        <w:separator/>
      </w:r>
    </w:p>
  </w:footnote>
  <w:footnote w:type="continuationSeparator" w:id="1">
    <w:p w:rsidR="00732815" w:rsidRDefault="0073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D4CD7">
          <w:pPr>
            <w:pStyle w:val="Balk2"/>
            <w:jc w:val="left"/>
          </w:pPr>
          <w:r>
            <w:t>14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D49E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D49E1" w:rsidRDefault="00FD49E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D49E1" w:rsidRDefault="00FD49E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D49E1" w:rsidRDefault="001D4CD7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62B63"/>
    <w:rsid w:val="001D4CD7"/>
    <w:rsid w:val="002416D3"/>
    <w:rsid w:val="00481B3D"/>
    <w:rsid w:val="00485882"/>
    <w:rsid w:val="00534478"/>
    <w:rsid w:val="00575CE8"/>
    <w:rsid w:val="00732815"/>
    <w:rsid w:val="008254E6"/>
    <w:rsid w:val="00840EFA"/>
    <w:rsid w:val="008517C2"/>
    <w:rsid w:val="009126AE"/>
    <w:rsid w:val="009E5122"/>
    <w:rsid w:val="00A126CD"/>
    <w:rsid w:val="00A669C5"/>
    <w:rsid w:val="00C0484A"/>
    <w:rsid w:val="00C63B2B"/>
    <w:rsid w:val="00DF16C8"/>
    <w:rsid w:val="00F532D1"/>
    <w:rsid w:val="00F71533"/>
    <w:rsid w:val="00FB3141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yazi_meclis_216_2020-01-07_14-36_399885.doc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2020-01-10T06:52:00Z</cp:lastPrinted>
  <dcterms:created xsi:type="dcterms:W3CDTF">2020-01-21T05:59:00Z</dcterms:created>
  <dcterms:modified xsi:type="dcterms:W3CDTF">2020-01-21T05:59:00Z</dcterms:modified>
</cp:coreProperties>
</file>