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B28A1" w:rsidRDefault="00750A8F" w:rsidP="0095660E">
            <w:pPr>
              <w:ind w:firstLine="601"/>
              <w:jc w:val="both"/>
              <w:rPr>
                <w:rFonts w:ascii="Arial" w:hAnsi="Arial" w:cs="Arial"/>
                <w:sz w:val="24"/>
              </w:rPr>
            </w:pPr>
            <w:r>
              <w:rPr>
                <w:rFonts w:ascii="Arial" w:hAnsi="Arial" w:cs="Arial"/>
                <w:sz w:val="24"/>
              </w:rPr>
              <w:t>Belediye Meclisinin 06/01/2020 tarih ve 7 sayılı ara kararı ile Gençlik Eğitim ve Spor Komisyonu ile Kültür Sanat ve Turizm Komisyonuna ortak  havale edilen Belediyemizin yurt ve barınma, eğitim ve sağlık hizmetleri kapsamında iş ve işlemlerin takibi açısından Belediye Başkanına yetki verilmesi ile ilgili teklife ait 08/01/2020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B28A1" w:rsidRDefault="001B28A1" w:rsidP="001B28A1">
            <w:pPr>
              <w:jc w:val="both"/>
              <w:rPr>
                <w:rFonts w:ascii="Arial" w:hAnsi="Arial" w:cs="Arial"/>
                <w:sz w:val="24"/>
              </w:rPr>
            </w:pPr>
          </w:p>
          <w:p w:rsidR="001B28A1" w:rsidRPr="001B28A1" w:rsidRDefault="001B28A1" w:rsidP="00550F10">
            <w:pPr>
              <w:ind w:firstLine="601"/>
              <w:jc w:val="both"/>
              <w:rPr>
                <w:rFonts w:ascii="Arial" w:hAnsi="Arial" w:cs="Arial"/>
                <w:sz w:val="24"/>
              </w:rPr>
            </w:pPr>
            <w:r w:rsidRPr="001B28A1">
              <w:rPr>
                <w:rFonts w:ascii="Arial" w:hAnsi="Arial" w:cs="Arial"/>
                <w:sz w:val="24"/>
              </w:rPr>
              <w:t>Sosyal Belediyeciliğin gereği olarak belediyemizin Yurt ve barınma, eğitim ve sağlık hizmetleri kapsamında açılacak olan Yenişehir Belediyesi Yüksek Öğrenim Yurdu, Huzur Evleri ile Huzur evi yaşlı bakım (yaşlı yaşam) merkezi, Yenişehir Belediyesi rehabilitasyon merkezi ve bilim deney merkezi için kurum açma kapatma devretme isim hakkı verme, bu işletmeler adına tefrişat işleri için bağış kabul etme vakıf dernek ve/veya şahıslar ile sözleşme anlaşma ve protokol imzalamak kurumların açılması için gerekli tüm resmi kurum ve kuruluşlardaki yazışma ve diğer işleri takip etmek yada temsilci atayarak işlerin devamını sağlamak üzere Yenişehir Belediye Başkanı Abdullah ÖZYİĞİT’e görev süresi sonuna kadar yetki verilmesi ile ilgili teklif Gençlik Eğitim ve Spor Komisyonu ile Kültür sanat ve Turizm Komisyonuna ortak havale edilmiştir.</w:t>
            </w:r>
          </w:p>
          <w:p w:rsidR="001B28A1" w:rsidRPr="001B28A1" w:rsidRDefault="001B28A1" w:rsidP="001B28A1">
            <w:pPr>
              <w:jc w:val="both"/>
              <w:rPr>
                <w:rFonts w:ascii="Arial" w:hAnsi="Arial" w:cs="Arial"/>
                <w:sz w:val="24"/>
              </w:rPr>
            </w:pPr>
          </w:p>
          <w:p w:rsidR="008254E6" w:rsidRDefault="00550F10" w:rsidP="00550F10">
            <w:pPr>
              <w:ind w:firstLine="601"/>
              <w:jc w:val="both"/>
              <w:rPr>
                <w:sz w:val="24"/>
              </w:rPr>
            </w:pPr>
            <w:r>
              <w:rPr>
                <w:rFonts w:ascii="Arial" w:hAnsi="Arial" w:cs="Arial"/>
                <w:sz w:val="24"/>
              </w:rPr>
              <w:t>Ortak Komisyon raporu doğrultusunda</w:t>
            </w:r>
            <w:r w:rsidR="001B28A1" w:rsidRPr="001B28A1">
              <w:rPr>
                <w:rFonts w:ascii="Arial" w:hAnsi="Arial" w:cs="Arial"/>
                <w:sz w:val="24"/>
              </w:rPr>
              <w:t>;</w:t>
            </w:r>
            <w:r>
              <w:rPr>
                <w:rFonts w:ascii="Arial" w:hAnsi="Arial" w:cs="Arial"/>
                <w:sz w:val="24"/>
              </w:rPr>
              <w:t xml:space="preserve"> </w:t>
            </w:r>
            <w:r w:rsidR="001B28A1" w:rsidRPr="001B28A1">
              <w:rPr>
                <w:rFonts w:ascii="Arial" w:hAnsi="Arial" w:cs="Arial"/>
                <w:sz w:val="24"/>
              </w:rPr>
              <w:t>5393 sayılı Kanunun 38. Maddesinin (g) bendi uyarınca Belediyemizin Yurt ve barınma, eğitim ve sağlık hizmetleri kapsamında açılacak olan Yenişehir Belediyesi Yüksek Öğrenim Yurdu, Huzur Evleri ile Huzur Evi Yaşlı Bakım (yaşlı yaşam) Merkezi, Yenişehir Belediyesi Rehabilitasyon Merkezi ve Bilim Deney Merkezi için kurum açma kapatma devretme isim hakkı verme, bu işletmeler adına tefrişat işleri için bağış kabul etme vakıf dernek ve/veya şahıslar ile sözleşme anlaşma ve protokol imzalamak kurumların açılması için gerekli tüm resmi kurum ve kuruluşlardaki yazışma ve diğer işleri takip etmek yada temsilci atayarak işlerin devamını sağlamak üzere görev süresi sonuna kadar Yenişehir Belediye Başkanı Abdullah ÖZYİĞİT’in yetkili kılınmasının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50A8F" w:rsidRDefault="00750A8F">
            <w:pPr>
              <w:pStyle w:val="Balk1"/>
            </w:pPr>
            <w:r>
              <w:t>MECLİS BAŞKANI</w:t>
            </w:r>
          </w:p>
          <w:p w:rsidR="008254E6" w:rsidRDefault="00750A8F">
            <w:pPr>
              <w:pStyle w:val="Balk1"/>
            </w:pPr>
            <w:r>
              <w:t>Abdullah ÖZYİĞİT</w:t>
            </w:r>
          </w:p>
        </w:tc>
        <w:tc>
          <w:tcPr>
            <w:tcW w:w="3402" w:type="dxa"/>
            <w:tcBorders>
              <w:top w:val="nil"/>
              <w:left w:val="nil"/>
              <w:bottom w:val="nil"/>
              <w:right w:val="nil"/>
            </w:tcBorders>
          </w:tcPr>
          <w:p w:rsidR="00750A8F" w:rsidRDefault="00750A8F">
            <w:pPr>
              <w:pStyle w:val="Balk1"/>
            </w:pPr>
            <w:r>
              <w:t>KATİP</w:t>
            </w:r>
          </w:p>
          <w:p w:rsidR="008254E6" w:rsidRDefault="00750A8F">
            <w:pPr>
              <w:pStyle w:val="Balk1"/>
            </w:pPr>
            <w:r>
              <w:t>Sevgi UĞURLU</w:t>
            </w:r>
          </w:p>
        </w:tc>
        <w:tc>
          <w:tcPr>
            <w:tcW w:w="3402" w:type="dxa"/>
            <w:tcBorders>
              <w:top w:val="nil"/>
              <w:left w:val="nil"/>
              <w:bottom w:val="nil"/>
              <w:right w:val="nil"/>
            </w:tcBorders>
          </w:tcPr>
          <w:p w:rsidR="00750A8F" w:rsidRDefault="00750A8F">
            <w:pPr>
              <w:pStyle w:val="Balk1"/>
            </w:pPr>
            <w:r>
              <w:t>KATİP</w:t>
            </w:r>
          </w:p>
          <w:p w:rsidR="008254E6" w:rsidRDefault="00750A8F">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50F10">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550F10">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50F1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631" w:rsidRDefault="00402631">
      <w:r>
        <w:separator/>
      </w:r>
    </w:p>
  </w:endnote>
  <w:endnote w:type="continuationSeparator" w:id="1">
    <w:p w:rsidR="00402631" w:rsidRDefault="00402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631" w:rsidRDefault="00402631">
      <w:r>
        <w:separator/>
      </w:r>
    </w:p>
  </w:footnote>
  <w:footnote w:type="continuationSeparator" w:id="1">
    <w:p w:rsidR="00402631" w:rsidRDefault="004026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50A8F">
          <w:pPr>
            <w:pStyle w:val="Balk2"/>
            <w:jc w:val="left"/>
          </w:pPr>
          <w:r>
            <w:t>25</w:t>
          </w:r>
        </w:p>
      </w:tc>
      <w:tc>
        <w:tcPr>
          <w:tcW w:w="4404" w:type="dxa"/>
          <w:tcBorders>
            <w:top w:val="nil"/>
            <w:left w:val="nil"/>
            <w:bottom w:val="nil"/>
            <w:right w:val="nil"/>
          </w:tcBorders>
        </w:tcPr>
        <w:p w:rsidR="008254E6" w:rsidRDefault="008254E6">
          <w:pPr>
            <w:pStyle w:val="Balk2"/>
            <w:rPr>
              <w:b/>
            </w:rPr>
          </w:pPr>
          <w:r>
            <w:rPr>
              <w:b/>
            </w:rPr>
            <w:t>MERSİN</w:t>
          </w:r>
        </w:p>
      </w:tc>
    </w:tr>
    <w:tr w:rsidR="001B28A1">
      <w:tblPrEx>
        <w:tblCellMar>
          <w:top w:w="0" w:type="dxa"/>
          <w:bottom w:w="0" w:type="dxa"/>
        </w:tblCellMar>
      </w:tblPrEx>
      <w:trPr>
        <w:cantSplit/>
      </w:trPr>
      <w:tc>
        <w:tcPr>
          <w:tcW w:w="942" w:type="dxa"/>
          <w:tcBorders>
            <w:top w:val="nil"/>
            <w:left w:val="nil"/>
            <w:bottom w:val="nil"/>
            <w:right w:val="nil"/>
          </w:tcBorders>
        </w:tcPr>
        <w:p w:rsidR="001B28A1" w:rsidRDefault="001B28A1">
          <w:pPr>
            <w:rPr>
              <w:b/>
              <w:sz w:val="24"/>
            </w:rPr>
          </w:pPr>
        </w:p>
      </w:tc>
      <w:tc>
        <w:tcPr>
          <w:tcW w:w="4860" w:type="dxa"/>
          <w:tcBorders>
            <w:top w:val="nil"/>
            <w:left w:val="nil"/>
            <w:bottom w:val="nil"/>
            <w:right w:val="nil"/>
          </w:tcBorders>
        </w:tcPr>
        <w:p w:rsidR="001B28A1" w:rsidRDefault="001B28A1">
          <w:pPr>
            <w:pStyle w:val="Balk2"/>
            <w:jc w:val="left"/>
          </w:pPr>
        </w:p>
      </w:tc>
      <w:tc>
        <w:tcPr>
          <w:tcW w:w="4404" w:type="dxa"/>
          <w:tcBorders>
            <w:top w:val="nil"/>
            <w:left w:val="nil"/>
            <w:bottom w:val="nil"/>
            <w:right w:val="nil"/>
          </w:tcBorders>
        </w:tcPr>
        <w:p w:rsidR="001B28A1" w:rsidRDefault="00750A8F">
          <w:pPr>
            <w:pStyle w:val="Balk2"/>
            <w:rPr>
              <w:b/>
            </w:rPr>
          </w:pPr>
          <w:r>
            <w:rPr>
              <w:b/>
            </w:rPr>
            <w:t>10/01/2020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17EF"/>
    <w:rsid w:val="001B28A1"/>
    <w:rsid w:val="002416D3"/>
    <w:rsid w:val="002B2C8A"/>
    <w:rsid w:val="00402631"/>
    <w:rsid w:val="00481B3D"/>
    <w:rsid w:val="004B40C1"/>
    <w:rsid w:val="00534478"/>
    <w:rsid w:val="00550F10"/>
    <w:rsid w:val="00575CE8"/>
    <w:rsid w:val="00750A8F"/>
    <w:rsid w:val="008254E6"/>
    <w:rsid w:val="008517C2"/>
    <w:rsid w:val="00950137"/>
    <w:rsid w:val="0095660E"/>
    <w:rsid w:val="00BD2E2C"/>
    <w:rsid w:val="00C63B2B"/>
    <w:rsid w:val="00DF16C8"/>
    <w:rsid w:val="00E80D0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yazi_meclis_217_2020-01-13_9-36_399923.doc</Template>
  <TotalTime>0</TotalTime>
  <Pages>1</Pages>
  <Words>402</Words>
  <Characters>2296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2020-01-14T07:34:00Z</cp:lastPrinted>
  <dcterms:created xsi:type="dcterms:W3CDTF">2020-01-22T11:41:00Z</dcterms:created>
  <dcterms:modified xsi:type="dcterms:W3CDTF">2020-01-22T11:41:00Z</dcterms:modified>
</cp:coreProperties>
</file>