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2B54">
        <w:rPr>
          <w:rFonts w:ascii="Arial" w:hAnsi="Arial" w:cs="Arial"/>
          <w:sz w:val="24"/>
          <w:szCs w:val="24"/>
        </w:rPr>
        <w:t>0</w:t>
      </w:r>
      <w:r w:rsidR="00661872">
        <w:rPr>
          <w:rFonts w:ascii="Arial" w:hAnsi="Arial" w:cs="Arial"/>
          <w:sz w:val="24"/>
          <w:szCs w:val="24"/>
        </w:rPr>
        <w:t>2</w:t>
      </w:r>
      <w:r w:rsidR="00EE27AD">
        <w:rPr>
          <w:rFonts w:ascii="Arial" w:hAnsi="Arial" w:cs="Arial"/>
          <w:sz w:val="24"/>
          <w:szCs w:val="24"/>
        </w:rPr>
        <w:t>/1</w:t>
      </w:r>
      <w:r w:rsidR="00661872">
        <w:rPr>
          <w:rFonts w:ascii="Arial" w:hAnsi="Arial" w:cs="Arial"/>
          <w:sz w:val="24"/>
          <w:szCs w:val="24"/>
        </w:rPr>
        <w:t>2</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661872" w:rsidRPr="00661872">
        <w:rPr>
          <w:rFonts w:ascii="Arial" w:hAnsi="Arial" w:cs="Arial"/>
          <w:sz w:val="24"/>
          <w:szCs w:val="24"/>
        </w:rPr>
        <w:t>19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A11F2B">
        <w:rPr>
          <w:rFonts w:ascii="Arial" w:hAnsi="Arial" w:cs="Arial"/>
          <w:sz w:val="24"/>
          <w:szCs w:val="24"/>
        </w:rPr>
        <w:t>4</w:t>
      </w:r>
      <w:r w:rsidR="00DE2B12">
        <w:rPr>
          <w:rFonts w:ascii="Arial" w:hAnsi="Arial" w:cs="Arial"/>
          <w:sz w:val="24"/>
          <w:szCs w:val="24"/>
        </w:rPr>
        <w:t>/1</w:t>
      </w:r>
      <w:r w:rsidR="00A11F2B">
        <w:rPr>
          <w:rFonts w:ascii="Arial" w:hAnsi="Arial" w:cs="Arial"/>
          <w:sz w:val="24"/>
          <w:szCs w:val="24"/>
        </w:rPr>
        <w:t>1</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11F2B">
        <w:rPr>
          <w:rFonts w:ascii="Arial" w:hAnsi="Arial" w:cs="Arial"/>
          <w:sz w:val="24"/>
          <w:szCs w:val="24"/>
        </w:rPr>
        <w:t>15</w:t>
      </w:r>
      <w:r w:rsidR="006A1276">
        <w:rPr>
          <w:rFonts w:ascii="Arial" w:hAnsi="Arial" w:cs="Arial"/>
          <w:sz w:val="24"/>
          <w:szCs w:val="24"/>
        </w:rPr>
        <w:t>8</w:t>
      </w:r>
    </w:p>
    <w:p w:rsidR="001A6054" w:rsidRDefault="00396F66" w:rsidP="001A6054">
      <w:pPr>
        <w:tabs>
          <w:tab w:val="left" w:pos="3402"/>
          <w:tab w:val="left" w:pos="3686"/>
        </w:tabs>
        <w:spacing w:after="120" w:line="240" w:lineRule="auto"/>
        <w:jc w:val="both"/>
        <w:rPr>
          <w:sz w:val="24"/>
          <w:szCs w:val="24"/>
        </w:rPr>
      </w:pPr>
      <w:r>
        <w:rPr>
          <w:b/>
          <w:sz w:val="24"/>
          <w:szCs w:val="24"/>
        </w:rPr>
        <w:t>KOMİSYON ADI</w:t>
      </w:r>
      <w:r>
        <w:rPr>
          <w:b/>
          <w:sz w:val="24"/>
          <w:szCs w:val="24"/>
        </w:rPr>
        <w:tab/>
        <w:t>:</w:t>
      </w:r>
      <w:r w:rsidR="006B523D">
        <w:rPr>
          <w:b/>
          <w:sz w:val="24"/>
          <w:szCs w:val="24"/>
        </w:rPr>
        <w:tab/>
      </w:r>
      <w:r w:rsidR="002120B5">
        <w:rPr>
          <w:sz w:val="24"/>
          <w:szCs w:val="24"/>
        </w:rPr>
        <w:t xml:space="preserve"> </w:t>
      </w:r>
      <w:r w:rsidR="001A6054">
        <w:rPr>
          <w:sz w:val="24"/>
          <w:szCs w:val="24"/>
        </w:rPr>
        <w:t>Plan ve Bütçe Komisyonu</w:t>
      </w:r>
      <w:r w:rsidR="006F32DC">
        <w:rPr>
          <w:sz w:val="24"/>
          <w:szCs w:val="24"/>
        </w:rPr>
        <w:t xml:space="preserve">, Ekoloji Komisyonu, Sosyal Yardım </w:t>
      </w:r>
      <w:r w:rsidR="006F32DC">
        <w:rPr>
          <w:sz w:val="24"/>
          <w:szCs w:val="24"/>
        </w:rPr>
        <w:tab/>
      </w:r>
      <w:r w:rsidR="006F32DC">
        <w:rPr>
          <w:sz w:val="24"/>
          <w:szCs w:val="24"/>
        </w:rPr>
        <w:tab/>
        <w:t xml:space="preserve"> ve Hizmetler Komisyonu</w:t>
      </w:r>
    </w:p>
    <w:p w:rsidR="00E91E30" w:rsidRDefault="001A6054" w:rsidP="006B6085">
      <w:pPr>
        <w:tabs>
          <w:tab w:val="left" w:pos="3402"/>
          <w:tab w:val="left" w:pos="3686"/>
        </w:tabs>
        <w:spacing w:after="120" w:line="240" w:lineRule="auto"/>
        <w:ind w:left="3686" w:hanging="3686"/>
        <w:jc w:val="both"/>
        <w:rPr>
          <w:b/>
          <w:sz w:val="24"/>
          <w:szCs w:val="24"/>
        </w:rPr>
      </w:pPr>
      <w:r>
        <w:rPr>
          <w:b/>
          <w:sz w:val="24"/>
          <w:szCs w:val="24"/>
        </w:rPr>
        <w:t>K</w:t>
      </w:r>
      <w:r w:rsidR="00396F66">
        <w:rPr>
          <w:b/>
          <w:sz w:val="24"/>
          <w:szCs w:val="24"/>
        </w:rPr>
        <w:t>OMİSYON ÜYELERİ İSİMLERİ</w:t>
      </w:r>
      <w:r w:rsidR="00396F66">
        <w:rPr>
          <w:b/>
          <w:sz w:val="24"/>
          <w:szCs w:val="24"/>
        </w:rPr>
        <w:tab/>
        <w:t>:</w:t>
      </w:r>
      <w:r w:rsidR="00396F66">
        <w:rPr>
          <w:b/>
          <w:sz w:val="24"/>
          <w:szCs w:val="24"/>
        </w:rPr>
        <w:tab/>
      </w:r>
      <w:r>
        <w:rPr>
          <w:b/>
          <w:sz w:val="24"/>
          <w:szCs w:val="24"/>
        </w:rPr>
        <w:t xml:space="preserve">Plan ve Bütçe Komisyonu: </w:t>
      </w:r>
      <w:r w:rsidR="006A1276">
        <w:rPr>
          <w:sz w:val="24"/>
          <w:szCs w:val="24"/>
        </w:rPr>
        <w:t xml:space="preserve">Abuzer DÖNDAŞ(Kom. Başk), </w:t>
      </w:r>
      <w:r>
        <w:rPr>
          <w:sz w:val="24"/>
          <w:szCs w:val="24"/>
        </w:rPr>
        <w:t>Cevdet YILMAZ (Kom.Başk. V</w:t>
      </w:r>
      <w:r w:rsidR="006A1276">
        <w:rPr>
          <w:sz w:val="24"/>
          <w:szCs w:val="24"/>
        </w:rPr>
        <w:t xml:space="preserve">.), Semra TEKELİ, Şenol IŞIK, </w:t>
      </w:r>
      <w:r>
        <w:rPr>
          <w:sz w:val="24"/>
          <w:szCs w:val="24"/>
        </w:rPr>
        <w:t>Hasan TOGAY</w:t>
      </w:r>
    </w:p>
    <w:p w:rsidR="00E91E30" w:rsidRDefault="00E91E30" w:rsidP="006B6085">
      <w:pPr>
        <w:tabs>
          <w:tab w:val="left" w:pos="3402"/>
          <w:tab w:val="left" w:pos="3686"/>
        </w:tabs>
        <w:spacing w:after="120" w:line="240" w:lineRule="auto"/>
        <w:ind w:left="3686" w:hanging="3686"/>
        <w:jc w:val="both"/>
        <w:rPr>
          <w:b/>
          <w:sz w:val="24"/>
          <w:szCs w:val="24"/>
        </w:rPr>
      </w:pPr>
      <w:r>
        <w:rPr>
          <w:b/>
          <w:sz w:val="24"/>
          <w:szCs w:val="24"/>
        </w:rPr>
        <w:tab/>
      </w:r>
      <w:r>
        <w:rPr>
          <w:b/>
          <w:sz w:val="24"/>
          <w:szCs w:val="24"/>
        </w:rPr>
        <w:tab/>
      </w:r>
      <w:r w:rsidR="006B6085">
        <w:rPr>
          <w:b/>
          <w:sz w:val="24"/>
          <w:szCs w:val="24"/>
        </w:rPr>
        <w:t xml:space="preserve">Ekoloji  Komisyonu: </w:t>
      </w:r>
      <w:r w:rsidR="006B6085">
        <w:rPr>
          <w:sz w:val="24"/>
          <w:szCs w:val="24"/>
        </w:rPr>
        <w:t>Hasan ÖZCAN (Kom. Başk), Serdar     ÇELİK(Kom. Başk.V.), Güney Nihat GEDİK, Haydar ÖZDEMİR, Fahrettin KILINÇ.</w:t>
      </w:r>
      <w:r w:rsidR="006A1276" w:rsidRPr="006A1276">
        <w:rPr>
          <w:b/>
          <w:sz w:val="24"/>
          <w:szCs w:val="24"/>
        </w:rPr>
        <w:t xml:space="preserve"> </w:t>
      </w:r>
    </w:p>
    <w:p w:rsidR="006B6085" w:rsidRDefault="00E91E30" w:rsidP="006B6085">
      <w:pPr>
        <w:tabs>
          <w:tab w:val="left" w:pos="3402"/>
          <w:tab w:val="left" w:pos="3686"/>
        </w:tabs>
        <w:spacing w:after="120" w:line="240" w:lineRule="auto"/>
        <w:ind w:left="3686" w:hanging="3686"/>
        <w:jc w:val="both"/>
        <w:rPr>
          <w:sz w:val="24"/>
          <w:szCs w:val="24"/>
        </w:rPr>
      </w:pPr>
      <w:r>
        <w:rPr>
          <w:b/>
          <w:sz w:val="24"/>
          <w:szCs w:val="24"/>
        </w:rPr>
        <w:tab/>
      </w:r>
      <w:r>
        <w:rPr>
          <w:b/>
          <w:sz w:val="24"/>
          <w:szCs w:val="24"/>
        </w:rPr>
        <w:tab/>
      </w:r>
      <w:r w:rsidR="006A1276">
        <w:rPr>
          <w:b/>
          <w:sz w:val="24"/>
          <w:szCs w:val="24"/>
        </w:rPr>
        <w:t xml:space="preserve">Sosyal Yardım ve Hizmetler Komisyonu: </w:t>
      </w:r>
      <w:r>
        <w:rPr>
          <w:sz w:val="24"/>
          <w:szCs w:val="24"/>
        </w:rPr>
        <w:t xml:space="preserve">Haydar ÖZDEMİR </w:t>
      </w:r>
      <w:r w:rsidR="006A1276">
        <w:rPr>
          <w:sz w:val="24"/>
          <w:szCs w:val="24"/>
        </w:rPr>
        <w:t>(Kom.Başk), Vahap DÜZO</w:t>
      </w:r>
      <w:r>
        <w:rPr>
          <w:sz w:val="24"/>
          <w:szCs w:val="24"/>
        </w:rPr>
        <w:t xml:space="preserve">VA (Kom. Başk.V.), Cuma ŞAHİN, </w:t>
      </w:r>
      <w:r w:rsidR="006A1276">
        <w:rPr>
          <w:sz w:val="24"/>
          <w:szCs w:val="24"/>
        </w:rPr>
        <w:t>Hüseyin DOĞAN, Fahrettin KILINÇ.</w:t>
      </w:r>
      <w:r w:rsidR="006A1276">
        <w:rPr>
          <w:sz w:val="24"/>
          <w:szCs w:val="24"/>
        </w:rPr>
        <w:tab/>
      </w:r>
    </w:p>
    <w:p w:rsidR="00CB5A8F" w:rsidRDefault="00396F66" w:rsidP="00CB5A8F">
      <w:pPr>
        <w:tabs>
          <w:tab w:val="left" w:pos="3402"/>
          <w:tab w:val="left" w:pos="3686"/>
        </w:tabs>
        <w:spacing w:after="120" w:line="240" w:lineRule="auto"/>
        <w:jc w:val="both"/>
        <w:rPr>
          <w:sz w:val="24"/>
          <w:szCs w:val="24"/>
        </w:rPr>
      </w:pPr>
      <w:r>
        <w:rPr>
          <w:sz w:val="24"/>
          <w:szCs w:val="24"/>
        </w:rPr>
        <w:tab/>
      </w:r>
    </w:p>
    <w:p w:rsidR="006B523D" w:rsidRDefault="00396F66" w:rsidP="006B523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A1276">
        <w:rPr>
          <w:sz w:val="24"/>
          <w:szCs w:val="24"/>
        </w:rPr>
        <w:t>13</w:t>
      </w:r>
      <w:r w:rsidR="001A6054">
        <w:rPr>
          <w:sz w:val="24"/>
          <w:szCs w:val="24"/>
        </w:rPr>
        <w:t>/1</w:t>
      </w:r>
      <w:r w:rsidR="006A1276">
        <w:rPr>
          <w:sz w:val="24"/>
          <w:szCs w:val="24"/>
        </w:rPr>
        <w:t>1</w:t>
      </w:r>
      <w:r>
        <w:rPr>
          <w:sz w:val="24"/>
          <w:szCs w:val="24"/>
        </w:rPr>
        <w:t>/2019</w:t>
      </w:r>
    </w:p>
    <w:p w:rsidR="006F32DC" w:rsidRPr="006F32DC" w:rsidRDefault="00396F66" w:rsidP="006F32DC">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6F32DC" w:rsidRPr="006F32DC">
        <w:rPr>
          <w:rFonts w:ascii="Arial" w:hAnsi="Arial" w:cs="Arial"/>
          <w:sz w:val="24"/>
          <w:szCs w:val="24"/>
        </w:rPr>
        <w:t>2020 Mali Yılı Evsel Katı Atık ve Ücret Tarifesinin” belirlenmesi ile ilgili teklif 04/11/2019 tarih ve 158 sayılı Belediye Meclisinin ara kararıyla komisyonlarımıza havale edilmiş olup; Komisyonlarımızca teklif ile ilgili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yapılmıştır.</w:t>
      </w:r>
    </w:p>
    <w:p w:rsidR="006F32DC" w:rsidRPr="006F32DC" w:rsidRDefault="006F32DC" w:rsidP="006F32DC">
      <w:pPr>
        <w:tabs>
          <w:tab w:val="left" w:pos="3402"/>
          <w:tab w:val="left" w:pos="3686"/>
        </w:tabs>
        <w:spacing w:after="120" w:line="240" w:lineRule="auto"/>
        <w:jc w:val="both"/>
        <w:rPr>
          <w:rFonts w:ascii="Arial" w:hAnsi="Arial" w:cs="Arial"/>
          <w:sz w:val="24"/>
          <w:szCs w:val="24"/>
        </w:rPr>
      </w:pPr>
      <w:r w:rsidRPr="006F32DC">
        <w:rPr>
          <w:rFonts w:ascii="Arial" w:hAnsi="Arial" w:cs="Arial"/>
          <w:sz w:val="24"/>
          <w:szCs w:val="24"/>
        </w:rPr>
        <w:t>Yapılan incelemeler sonucunda;</w:t>
      </w:r>
    </w:p>
    <w:p w:rsidR="00A42BD4" w:rsidRDefault="006F32DC" w:rsidP="006F32DC">
      <w:pPr>
        <w:tabs>
          <w:tab w:val="left" w:pos="3402"/>
          <w:tab w:val="left" w:pos="3686"/>
        </w:tabs>
        <w:spacing w:after="120" w:line="240" w:lineRule="auto"/>
        <w:jc w:val="both"/>
        <w:rPr>
          <w:rFonts w:ascii="Arial" w:hAnsi="Arial" w:cs="Arial"/>
          <w:b/>
          <w:sz w:val="24"/>
          <w:szCs w:val="24"/>
        </w:rPr>
      </w:pPr>
      <w:r w:rsidRPr="006F32DC">
        <w:rPr>
          <w:rFonts w:ascii="Arial" w:hAnsi="Arial" w:cs="Arial"/>
          <w:sz w:val="24"/>
          <w:szCs w:val="24"/>
        </w:rPr>
        <w:t>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uyarınca“Atıksu Altyapı ve Evsel Katı Atık Bertaraf Tesisleri Tarifelerinin Belirlenmesinde Uygulanacak Usul ve Esaslara İlişkin Yönetmeliği hükümleri uyarınca hazırlanan Belediyemiz 2020 Mali Yılı Evsel katı Atık Ücret Tarifesinin idareden geldiği şekliyle kabulüne oy birliği ile karar verildi</w:t>
      </w: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0F514D" w:rsidRPr="0029032F" w:rsidRDefault="000F514D" w:rsidP="000F514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0F514D" w:rsidRPr="0029032F" w:rsidRDefault="000F514D" w:rsidP="000F514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0F514D" w:rsidRPr="0029032F" w:rsidRDefault="000F514D" w:rsidP="000F514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20</w:t>
      </w:r>
    </w:p>
    <w:p w:rsidR="000F514D" w:rsidRPr="0029032F" w:rsidRDefault="000F514D" w:rsidP="000F514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04/11</w:t>
      </w:r>
      <w:r w:rsidRPr="0029032F">
        <w:rPr>
          <w:rFonts w:ascii="Arial" w:hAnsi="Arial" w:cs="Arial"/>
          <w:sz w:val="24"/>
          <w:szCs w:val="24"/>
        </w:rPr>
        <w:t>/201</w:t>
      </w:r>
      <w:r>
        <w:rPr>
          <w:rFonts w:ascii="Arial" w:hAnsi="Arial" w:cs="Arial"/>
          <w:sz w:val="24"/>
          <w:szCs w:val="24"/>
        </w:rPr>
        <w:t>9</w:t>
      </w:r>
    </w:p>
    <w:p w:rsidR="000F514D" w:rsidRPr="0029032F" w:rsidRDefault="000F514D" w:rsidP="000F514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w:t>
      </w:r>
      <w:r w:rsidR="00791DA8">
        <w:rPr>
          <w:rFonts w:ascii="Arial" w:hAnsi="Arial" w:cs="Arial"/>
          <w:sz w:val="24"/>
          <w:szCs w:val="24"/>
        </w:rPr>
        <w:t>65</w:t>
      </w:r>
    </w:p>
    <w:p w:rsidR="000F514D" w:rsidRDefault="000F514D" w:rsidP="000F514D">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Plan ve Bütçe Komisyonu, </w:t>
      </w:r>
      <w:r w:rsidR="00E23E3C">
        <w:rPr>
          <w:sz w:val="24"/>
          <w:szCs w:val="24"/>
        </w:rPr>
        <w:t xml:space="preserve">Ekonomik Hayatın Geliştirilmesi, </w:t>
      </w:r>
      <w:r w:rsidR="00E23E3C">
        <w:rPr>
          <w:sz w:val="24"/>
          <w:szCs w:val="24"/>
        </w:rPr>
        <w:tab/>
      </w:r>
      <w:r w:rsidR="00E23E3C">
        <w:rPr>
          <w:sz w:val="24"/>
          <w:szCs w:val="24"/>
        </w:rPr>
        <w:tab/>
        <w:t>Toplumsal Adalet Komisyonu</w:t>
      </w:r>
    </w:p>
    <w:p w:rsidR="00AA19CB" w:rsidRDefault="000F514D" w:rsidP="00AA19CB">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AA19CB">
        <w:rPr>
          <w:b/>
          <w:sz w:val="24"/>
          <w:szCs w:val="24"/>
        </w:rPr>
        <w:t xml:space="preserve">Plan ve Bütçe Komisyonu: </w:t>
      </w:r>
      <w:r w:rsidR="00AA19CB">
        <w:rPr>
          <w:sz w:val="24"/>
          <w:szCs w:val="24"/>
        </w:rPr>
        <w:t>Abuzer DÖNDAŞ(Kom. Başk), Cevdet YILMAZ (Kom.Başk. V.), Semra TEKELİ, Şenol IŞIK, Hasan TOGAY</w:t>
      </w:r>
      <w:r w:rsidR="00AA19CB">
        <w:rPr>
          <w:sz w:val="24"/>
          <w:szCs w:val="24"/>
        </w:rPr>
        <w:tab/>
      </w:r>
    </w:p>
    <w:p w:rsidR="00E23E3C" w:rsidRDefault="00AA19CB" w:rsidP="00AA19CB">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Ekonomik Hayatın Geliştirilmesi Komisyonu: </w:t>
      </w:r>
      <w:r>
        <w:rPr>
          <w:sz w:val="24"/>
          <w:szCs w:val="24"/>
        </w:rPr>
        <w:t>Şenol IŞIK(Kom. Başk), Güney Nihat GEDİK(Kom.Başk V.(Katılmadı)), İzzet MİREŞ, Hüseyin DOĞAN, Mehmet Ali AYDENİZ.</w:t>
      </w:r>
    </w:p>
    <w:p w:rsidR="000F514D" w:rsidRDefault="00E23E3C" w:rsidP="0054681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Toplumsal Adalet Komisyonu:</w:t>
      </w:r>
      <w:r>
        <w:rPr>
          <w:sz w:val="24"/>
          <w:szCs w:val="24"/>
        </w:rPr>
        <w:t>Özkan ÖZDEMİR (Kom. Başk), Vahap DÜZOVA (Kom. Başk. V.), Cuma ŞAHİN, Harun GÖKALP, Yusuf KAPLAN</w:t>
      </w:r>
      <w:r w:rsidR="000F514D">
        <w:rPr>
          <w:sz w:val="24"/>
          <w:szCs w:val="24"/>
        </w:rPr>
        <w:tab/>
      </w:r>
    </w:p>
    <w:p w:rsidR="000F514D" w:rsidRDefault="000F514D" w:rsidP="000F514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13/11/2019</w:t>
      </w:r>
    </w:p>
    <w:p w:rsidR="0054681D" w:rsidRPr="0054681D" w:rsidRDefault="000F514D" w:rsidP="0054681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54681D" w:rsidRPr="0054681D">
        <w:rPr>
          <w:rFonts w:ascii="Arial" w:hAnsi="Arial" w:cs="Arial"/>
          <w:sz w:val="24"/>
          <w:szCs w:val="24"/>
        </w:rPr>
        <w:t>Hüseyin ÖZVEREN tarafından belediyemize verilen 24/10/2019 tarih ve 27625 sayılı dilekçesinde Mersin 8. İcra Müdürlüğünün 2015/8554, 2015/8555, 2015/8556, 2015/8557, 2015/8558, 2015/8559 ve 2015/8560 nolu dosyalarından doğan belediyemize toplam 1.915.084,00TL. borcunun olduğunu, Mersin 1. İcra Müdürlüğünün 2012/1943 nolu dosyasına 127.489,00TL. ve 2012/1642 nolu dosyasından 52.217,00TL. olmak üzere toplam 179.706,00TL. alacağının olduğu belirtilmiş ve teklif Belediye Meclisinin 04/11/2019 tarih ve 165 sayılı ara kararı ile komisyonlarımıza havale edilmiştir.</w:t>
      </w:r>
    </w:p>
    <w:p w:rsidR="0054681D" w:rsidRPr="0054681D" w:rsidRDefault="0054681D" w:rsidP="0054681D">
      <w:pPr>
        <w:tabs>
          <w:tab w:val="left" w:pos="3402"/>
          <w:tab w:val="left" w:pos="3686"/>
        </w:tabs>
        <w:spacing w:after="120" w:line="240" w:lineRule="auto"/>
        <w:jc w:val="both"/>
        <w:rPr>
          <w:rFonts w:ascii="Arial" w:hAnsi="Arial" w:cs="Arial"/>
          <w:sz w:val="24"/>
          <w:szCs w:val="24"/>
        </w:rPr>
      </w:pPr>
      <w:r w:rsidRPr="0054681D">
        <w:rPr>
          <w:rFonts w:ascii="Arial" w:hAnsi="Arial" w:cs="Arial"/>
          <w:sz w:val="24"/>
          <w:szCs w:val="24"/>
        </w:rPr>
        <w:t xml:space="preserve">Söz konusu alacak miktarının borç miktarından düşüldükten sonra geriye kalan 1.735.378,00TL. borcuna karşılık Kocavilayet 623 nolu parselde bulunan 3445/9027 (3445m2) hisse Menteş 6238 ada, 1 nolu parseldeki 254/1980 (254m2) hisse, Menteş 7421 ada, 1 nolu parseldeki 408/2400 (626m2’lik) hisse ile Menteş 8635 ada, 5 nolu parseldeki 30959/259800 (309,59m2’lik) hisselerinin tamamının mahsuplaşma (takas) talebinde bulunmuştur.  5393 sayılı Belediye Kanununun belediyenin yetki ve imtiyazları başlıklı 15. maddesinin (h) bendi “Belediyeler Mahalli müşterek nitelikteki hizmetlerin yerine getirilmesi amacıyla, Belediye ve mücavir alan sınırları içerisinde taşınmaz almak, kamulaştırmak, satmak, kiralamak veya kiraya vermek, trampa etmek, tahsis etmek, bunlar üzerinde sınırlı aynı hak tesis etmek” hükmünü içermektedir. 5393 sayılı Belediye Kanununun meclisin görev ve yetkileri başlıklı 18. maddesinin (e) bendi “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aynı hak tesisine karar vermek “ Belediye Meclisi’nin görev ve yetkisindedir” denmektedir. </w:t>
      </w:r>
      <w:r w:rsidRPr="0054681D">
        <w:rPr>
          <w:rFonts w:ascii="Arial" w:hAnsi="Arial" w:cs="Arial"/>
          <w:sz w:val="24"/>
          <w:szCs w:val="24"/>
        </w:rPr>
        <w:lastRenderedPageBreak/>
        <w:t>5393 sayılı Belediye Kanununun 34. maddesinin (b) bendine göre “Yıllık çalışma programına alınan işlerle ilgili kamulaştırma kararlarını almak ve uygulamak “ve 34. madenin (g) bendine göre “Taşınmaz mal satımına, trampasına ve tahsisine ilişkin meclis kararlarını uygulamak;” Belediye Encümeninin görev ve yetkisinde denmektedir.</w:t>
      </w:r>
    </w:p>
    <w:p w:rsidR="000F514D" w:rsidRPr="0054681D" w:rsidRDefault="0054681D" w:rsidP="0054681D">
      <w:pPr>
        <w:tabs>
          <w:tab w:val="left" w:pos="3402"/>
          <w:tab w:val="left" w:pos="3686"/>
        </w:tabs>
        <w:spacing w:after="120" w:line="240" w:lineRule="auto"/>
        <w:jc w:val="both"/>
        <w:rPr>
          <w:rFonts w:ascii="Arial" w:hAnsi="Arial" w:cs="Arial"/>
          <w:b/>
          <w:sz w:val="24"/>
          <w:szCs w:val="24"/>
        </w:rPr>
      </w:pPr>
      <w:r w:rsidRPr="0054681D">
        <w:rPr>
          <w:rFonts w:ascii="Arial" w:hAnsi="Arial" w:cs="Arial"/>
          <w:sz w:val="24"/>
          <w:szCs w:val="24"/>
        </w:rPr>
        <w:t>Komisyonlarımız tarafından teklifin incelenmesi sonucunda; Hüseyin ÖZVEREN’in 8. İcra Müdürlüğünün 2015/8554, 2015/8555, 2015/85562015/8557, 2015/8558, 2015/8559 ve 2015/8560 nolu dosyalarından doğan belediyemize olan toplam 1.915.084,00TL. borcundan yine Hüseyin ÖZVEREN’in Mersin 1. İcra Müdürlüğünün 2012/1943 nolu dosyasına 127.489,00TL. ve 2012/1642 nolu dosyasından 52.217,00TL. olmak üzere toplam 179.706,00TL. alacağının düşüldükten sonra geriye kalan 1.735.378,00TL. borcuna karşılık Hüseyin ÖZVEREN’in hissedarı olduğu Kocavilayet 623 nolu parselde bulunan 3445 /9027 (3445m2) hisse Menteş 6238 ada, 1 nolu parselde bulunan 254/1980 (254m2) hisse, Menteş 7421 ada, 1 nolu parselde bulunan 408/2400 (626m2’lik) hisse ile Menteş 8635 ada, 5 nolu parselde bulunan 30959/259800 (309,59m2.'lik) hisseleri ile mahsuplaşma (takas) yapılmasına ve Belediye Encümenine yetki verilmesinin kabulüne oy birliği ile karar verildi</w:t>
      </w:r>
    </w:p>
    <w:p w:rsidR="00CF07AD" w:rsidRPr="0054681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CF07AD" w:rsidRDefault="00CF07AD" w:rsidP="00321568">
      <w:pPr>
        <w:tabs>
          <w:tab w:val="left" w:pos="3402"/>
          <w:tab w:val="left" w:pos="3686"/>
        </w:tabs>
        <w:spacing w:after="120" w:line="240" w:lineRule="auto"/>
        <w:jc w:val="both"/>
        <w:rPr>
          <w:rFonts w:ascii="Arial" w:hAnsi="Arial" w:cs="Arial"/>
          <w:b/>
          <w:sz w:val="24"/>
          <w:szCs w:val="24"/>
        </w:rPr>
      </w:pPr>
    </w:p>
    <w:p w:rsidR="00F71B62" w:rsidRDefault="00F71B62" w:rsidP="00F71B62">
      <w:pPr>
        <w:ind w:firstLine="885"/>
        <w:jc w:val="both"/>
        <w:rPr>
          <w:rFonts w:ascii="Arial" w:hAnsi="Arial" w:cs="Arial"/>
        </w:rPr>
      </w:pPr>
    </w:p>
    <w:p w:rsidR="00791DA8" w:rsidRDefault="00791DA8" w:rsidP="00F71B62">
      <w:pPr>
        <w:ind w:firstLine="885"/>
        <w:jc w:val="both"/>
        <w:rPr>
          <w:rFonts w:ascii="Arial" w:hAnsi="Arial" w:cs="Arial"/>
        </w:rPr>
      </w:pPr>
    </w:p>
    <w:p w:rsidR="00791DA8" w:rsidRDefault="00791DA8" w:rsidP="00F71B62">
      <w:pPr>
        <w:ind w:firstLine="885"/>
        <w:jc w:val="both"/>
        <w:rPr>
          <w:rFonts w:ascii="Arial" w:hAnsi="Arial" w:cs="Arial"/>
        </w:rPr>
      </w:pPr>
    </w:p>
    <w:p w:rsidR="00791DA8" w:rsidRDefault="00791DA8" w:rsidP="00F71B62">
      <w:pPr>
        <w:ind w:firstLine="885"/>
        <w:jc w:val="both"/>
        <w:rPr>
          <w:rFonts w:ascii="Arial" w:hAnsi="Arial" w:cs="Arial"/>
        </w:rPr>
      </w:pPr>
    </w:p>
    <w:p w:rsidR="00791DA8" w:rsidRDefault="00791DA8" w:rsidP="00F71B62">
      <w:pPr>
        <w:ind w:firstLine="885"/>
        <w:jc w:val="both"/>
        <w:rPr>
          <w:rFonts w:ascii="Arial" w:hAnsi="Arial" w:cs="Arial"/>
        </w:rPr>
      </w:pPr>
    </w:p>
    <w:p w:rsidR="00791DA8" w:rsidRDefault="00791DA8" w:rsidP="00F71B62">
      <w:pPr>
        <w:ind w:firstLine="885"/>
        <w:jc w:val="both"/>
        <w:rPr>
          <w:rFonts w:ascii="Arial" w:hAnsi="Arial" w:cs="Arial"/>
        </w:rPr>
      </w:pPr>
    </w:p>
    <w:p w:rsidR="00791DA8" w:rsidRDefault="00791DA8" w:rsidP="00F71B62">
      <w:pPr>
        <w:ind w:firstLine="885"/>
        <w:jc w:val="both"/>
        <w:rPr>
          <w:rFonts w:ascii="Arial" w:hAnsi="Arial" w:cs="Arial"/>
        </w:rPr>
      </w:pPr>
    </w:p>
    <w:p w:rsidR="00791DA8" w:rsidRDefault="00791DA8" w:rsidP="00F71B62">
      <w:pPr>
        <w:ind w:firstLine="885"/>
        <w:jc w:val="both"/>
        <w:rPr>
          <w:rFonts w:ascii="Arial" w:hAnsi="Arial" w:cs="Arial"/>
        </w:rPr>
      </w:pPr>
    </w:p>
    <w:p w:rsidR="00022185" w:rsidRDefault="00022185" w:rsidP="00022185">
      <w:pPr>
        <w:tabs>
          <w:tab w:val="left" w:pos="3402"/>
          <w:tab w:val="left" w:pos="3686"/>
        </w:tabs>
        <w:spacing w:after="120" w:line="240" w:lineRule="auto"/>
        <w:jc w:val="both"/>
        <w:rPr>
          <w:rFonts w:ascii="Arial" w:hAnsi="Arial" w:cs="Arial"/>
          <w:b/>
          <w:sz w:val="24"/>
          <w:szCs w:val="24"/>
        </w:rPr>
      </w:pPr>
    </w:p>
    <w:p w:rsidR="00022185" w:rsidRPr="0029032F" w:rsidRDefault="00022185" w:rsidP="0002218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022185" w:rsidRPr="0029032F" w:rsidRDefault="00022185" w:rsidP="0002218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022185" w:rsidRPr="0029032F" w:rsidRDefault="00022185" w:rsidP="0002218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21</w:t>
      </w:r>
    </w:p>
    <w:p w:rsidR="00022185" w:rsidRPr="0029032F" w:rsidRDefault="00022185" w:rsidP="0002218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04/11</w:t>
      </w:r>
      <w:r w:rsidRPr="0029032F">
        <w:rPr>
          <w:rFonts w:ascii="Arial" w:hAnsi="Arial" w:cs="Arial"/>
          <w:sz w:val="24"/>
          <w:szCs w:val="24"/>
        </w:rPr>
        <w:t>/201</w:t>
      </w:r>
      <w:r>
        <w:rPr>
          <w:rFonts w:ascii="Arial" w:hAnsi="Arial" w:cs="Arial"/>
          <w:sz w:val="24"/>
          <w:szCs w:val="24"/>
        </w:rPr>
        <w:t>9</w:t>
      </w:r>
    </w:p>
    <w:p w:rsidR="00022185" w:rsidRPr="0029032F" w:rsidRDefault="00022185" w:rsidP="0002218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166</w:t>
      </w:r>
    </w:p>
    <w:p w:rsidR="00022185" w:rsidRDefault="00022185" w:rsidP="00022185">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w:t>
      </w:r>
      <w:r w:rsidR="00633DFE">
        <w:rPr>
          <w:sz w:val="24"/>
          <w:szCs w:val="24"/>
        </w:rPr>
        <w:t>İmar</w:t>
      </w:r>
      <w:r>
        <w:rPr>
          <w:sz w:val="24"/>
          <w:szCs w:val="24"/>
        </w:rPr>
        <w:t xml:space="preserve"> Komisyonu, </w:t>
      </w:r>
      <w:r w:rsidR="00EB03DE">
        <w:rPr>
          <w:sz w:val="24"/>
          <w:szCs w:val="24"/>
        </w:rPr>
        <w:t xml:space="preserve">Ekoloji Komisyonu, Gıda Tarım ve </w:t>
      </w:r>
      <w:r w:rsidR="00EB03DE">
        <w:rPr>
          <w:sz w:val="24"/>
          <w:szCs w:val="24"/>
        </w:rPr>
        <w:tab/>
      </w:r>
      <w:r w:rsidR="00EB03DE">
        <w:rPr>
          <w:sz w:val="24"/>
          <w:szCs w:val="24"/>
        </w:rPr>
        <w:tab/>
      </w:r>
      <w:r w:rsidR="00633DFE">
        <w:rPr>
          <w:sz w:val="24"/>
          <w:szCs w:val="24"/>
        </w:rPr>
        <w:tab/>
      </w:r>
      <w:r w:rsidR="00EB03DE">
        <w:rPr>
          <w:sz w:val="24"/>
          <w:szCs w:val="24"/>
        </w:rPr>
        <w:t xml:space="preserve"> Sağlık Komisyonu, Gençlik Eğitim ve Spor Komisyonu</w:t>
      </w:r>
    </w:p>
    <w:p w:rsidR="00022185" w:rsidRDefault="00022185" w:rsidP="00022185">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633DFE">
        <w:rPr>
          <w:b/>
          <w:sz w:val="24"/>
          <w:szCs w:val="24"/>
        </w:rPr>
        <w:t xml:space="preserve">İmar Komisyonu: </w:t>
      </w:r>
      <w:r w:rsidR="00633DFE">
        <w:rPr>
          <w:sz w:val="24"/>
          <w:szCs w:val="24"/>
        </w:rPr>
        <w:t>Harun GÖKALP(Kom. Başk), Mehmet AKKAŞ(Kom.Başk. V.), İzzet MİREŞ, Hacı Bayram BATTI, Yusuf KAPLAN</w:t>
      </w:r>
      <w:r>
        <w:rPr>
          <w:sz w:val="24"/>
          <w:szCs w:val="24"/>
        </w:rPr>
        <w:tab/>
      </w:r>
    </w:p>
    <w:p w:rsidR="00022185" w:rsidRDefault="00022185" w:rsidP="00022185">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FA36DB">
        <w:rPr>
          <w:b/>
          <w:sz w:val="24"/>
          <w:szCs w:val="24"/>
        </w:rPr>
        <w:t xml:space="preserve">Ekoloji  Komisyonu: </w:t>
      </w:r>
      <w:r w:rsidR="00FA36DB">
        <w:rPr>
          <w:sz w:val="24"/>
          <w:szCs w:val="24"/>
        </w:rPr>
        <w:t>Hasan ÖZCAN (Kom. Başk), Serdar     ÇELİK(Kom. Başk.V.), Güney Nihat GEDİK, Haydar ÖZDEMİR, Fahrettin KILINÇ.</w:t>
      </w:r>
      <w:r>
        <w:rPr>
          <w:sz w:val="24"/>
          <w:szCs w:val="24"/>
        </w:rPr>
        <w:t>.</w:t>
      </w:r>
    </w:p>
    <w:p w:rsidR="00022185" w:rsidRDefault="00022185" w:rsidP="00022185">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3C7EA9">
        <w:rPr>
          <w:b/>
          <w:sz w:val="24"/>
          <w:szCs w:val="24"/>
        </w:rPr>
        <w:t xml:space="preserve">Gıda Tarım ve Sağlık Komisyonu: </w:t>
      </w:r>
      <w:r w:rsidR="003C7EA9">
        <w:rPr>
          <w:sz w:val="24"/>
          <w:szCs w:val="24"/>
        </w:rPr>
        <w:t>Mehmet YEŞİL(Kom.Başk.), Abuzer DÖNDAŞ8Kom.Başk V), Kenan HAZAR, Aziz VURAL, Fuat AKBAŞ</w:t>
      </w:r>
      <w:r>
        <w:rPr>
          <w:sz w:val="24"/>
          <w:szCs w:val="24"/>
        </w:rPr>
        <w:tab/>
      </w:r>
    </w:p>
    <w:p w:rsidR="00A02AAF" w:rsidRDefault="00A02AAF" w:rsidP="00022185">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Gençlik Eğitim ve Spor Komisyonu: </w:t>
      </w:r>
      <w:r>
        <w:rPr>
          <w:sz w:val="24"/>
          <w:szCs w:val="24"/>
        </w:rPr>
        <w:t>Cuma ŞAHİN (Kom. BaşkFuat AKBAŞ(Kom. Başk.V.), Sevgi UĞURLU, Cevdet YILMAZ Serdar ÇELİK.</w:t>
      </w:r>
    </w:p>
    <w:p w:rsidR="00C611C3" w:rsidRDefault="00022185" w:rsidP="00C611C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w:t>
      </w:r>
      <w:r w:rsidR="00C611C3">
        <w:rPr>
          <w:sz w:val="24"/>
          <w:szCs w:val="24"/>
        </w:rPr>
        <w:t>2</w:t>
      </w:r>
      <w:r>
        <w:rPr>
          <w:sz w:val="24"/>
          <w:szCs w:val="24"/>
        </w:rPr>
        <w:t>/11/2019</w:t>
      </w:r>
    </w:p>
    <w:p w:rsidR="00C611C3" w:rsidRPr="00C611C3" w:rsidRDefault="00022185" w:rsidP="00C611C3">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C611C3" w:rsidRPr="00C611C3">
        <w:rPr>
          <w:rFonts w:ascii="Arial" w:hAnsi="Arial" w:cs="Arial"/>
          <w:sz w:val="24"/>
          <w:szCs w:val="24"/>
        </w:rPr>
        <w:t xml:space="preserve">  Belediye Meclisin 04/11/2019 tarih ve 166 sayılı ara kararı ile komisyonlarımıza ortak havale edilen; Belediyemiz sınırları içinde bulunan Çiftlikköy Mahallesi,32249 Sokak,  1Nolu adreste bulunan işyerinin  Belediyemiz İçkili Yer Bölgesine dahil edilmesi ile ilgili teklifin incelenmesi sonucunda; </w:t>
      </w:r>
    </w:p>
    <w:p w:rsidR="00C611C3" w:rsidRPr="00C611C3" w:rsidRDefault="00C611C3" w:rsidP="00C611C3">
      <w:pPr>
        <w:tabs>
          <w:tab w:val="left" w:pos="3402"/>
          <w:tab w:val="left" w:pos="3686"/>
        </w:tabs>
        <w:spacing w:after="120" w:line="240" w:lineRule="auto"/>
        <w:jc w:val="both"/>
        <w:rPr>
          <w:rFonts w:ascii="Arial" w:hAnsi="Arial" w:cs="Arial"/>
          <w:sz w:val="24"/>
          <w:szCs w:val="24"/>
        </w:rPr>
      </w:pPr>
      <w:r w:rsidRPr="00C611C3">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C611C3" w:rsidRPr="00C611C3" w:rsidRDefault="00C611C3" w:rsidP="00C611C3">
      <w:pPr>
        <w:tabs>
          <w:tab w:val="left" w:pos="3402"/>
          <w:tab w:val="left" w:pos="3686"/>
        </w:tabs>
        <w:spacing w:after="120" w:line="240" w:lineRule="auto"/>
        <w:jc w:val="both"/>
        <w:rPr>
          <w:rFonts w:ascii="Arial" w:hAnsi="Arial" w:cs="Arial"/>
          <w:sz w:val="24"/>
          <w:szCs w:val="24"/>
        </w:rPr>
      </w:pPr>
      <w:r w:rsidRPr="00C611C3">
        <w:rPr>
          <w:rFonts w:ascii="Arial" w:hAnsi="Arial" w:cs="Arial"/>
          <w:sz w:val="24"/>
          <w:szCs w:val="24"/>
        </w:rPr>
        <w:t>Söz konusu teklif ile İçkili Yer Bölgesine dahil edilmesi istenilen yer için Mülki İdare Amirine görüş sorulmuş olup, Yenişehir Kaymakamlığı İlçe Emniyet Müdürlüğünün 25/10/2019 tarih 15711372-41475-(21322)-E.2019102416310092750 sayılı yazıları ile de söz konusu yerde yapılan araştırmada,bahse konu adresin kontrole müsait bir yerde bulunmadığı, işyerinin güvenlik ve asayiş bakımından sakıncalı bulunduğu  tespit edildiğinden içkili yerler krokisine dahil edilmesinin emniyet ve asayiş yönünden uygun olmadığı görüşü bildirilmiştir.</w:t>
      </w:r>
    </w:p>
    <w:p w:rsidR="00791DA8" w:rsidRDefault="00C611C3" w:rsidP="00C611C3">
      <w:pPr>
        <w:tabs>
          <w:tab w:val="left" w:pos="3402"/>
          <w:tab w:val="left" w:pos="3686"/>
        </w:tabs>
        <w:spacing w:after="120" w:line="240" w:lineRule="auto"/>
        <w:jc w:val="both"/>
        <w:rPr>
          <w:rFonts w:ascii="Arial" w:hAnsi="Arial" w:cs="Arial"/>
          <w:sz w:val="24"/>
          <w:szCs w:val="24"/>
        </w:rPr>
      </w:pPr>
      <w:r w:rsidRPr="00C611C3">
        <w:rPr>
          <w:rFonts w:ascii="Arial" w:hAnsi="Arial" w:cs="Arial"/>
          <w:sz w:val="24"/>
          <w:szCs w:val="24"/>
        </w:rPr>
        <w:t>Yukarıda yapılan açıklamalar neticesinde; Mülki İdare Amirinin görüşü doğrultusunda teklif komisyonlarımız tarafından uygun görülmeyerek oy birliği ile red edilmiştir.</w:t>
      </w:r>
    </w:p>
    <w:p w:rsidR="00AE3C61" w:rsidRDefault="00AE3C61" w:rsidP="00AE3C61">
      <w:pPr>
        <w:tabs>
          <w:tab w:val="left" w:pos="3402"/>
          <w:tab w:val="left" w:pos="3686"/>
        </w:tabs>
        <w:spacing w:after="120" w:line="240" w:lineRule="auto"/>
        <w:jc w:val="both"/>
        <w:rPr>
          <w:rFonts w:ascii="Arial" w:hAnsi="Arial" w:cs="Arial"/>
          <w:b/>
          <w:sz w:val="24"/>
          <w:szCs w:val="24"/>
        </w:rPr>
      </w:pPr>
    </w:p>
    <w:p w:rsidR="00AE3C61" w:rsidRPr="00633DFE" w:rsidRDefault="00AE3C61" w:rsidP="00AE3C61">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R</w:t>
      </w:r>
      <w:r w:rsidRPr="0029032F">
        <w:rPr>
          <w:rFonts w:ascii="Arial" w:hAnsi="Arial" w:cs="Arial"/>
          <w:b/>
          <w:sz w:val="24"/>
          <w:szCs w:val="24"/>
        </w:rPr>
        <w:t>APOR NO</w:t>
      </w:r>
      <w:r w:rsidRPr="0029032F">
        <w:rPr>
          <w:rFonts w:ascii="Arial" w:hAnsi="Arial" w:cs="Arial"/>
          <w:b/>
          <w:sz w:val="24"/>
          <w:szCs w:val="24"/>
        </w:rPr>
        <w:tab/>
        <w:t>:</w:t>
      </w:r>
      <w:r w:rsidRPr="0029032F">
        <w:rPr>
          <w:rFonts w:ascii="Arial" w:hAnsi="Arial" w:cs="Arial"/>
          <w:b/>
          <w:sz w:val="24"/>
          <w:szCs w:val="24"/>
        </w:rPr>
        <w:tab/>
      </w:r>
      <w:r w:rsidRPr="00633DFE">
        <w:rPr>
          <w:rFonts w:ascii="Arial" w:hAnsi="Arial" w:cs="Arial"/>
          <w:sz w:val="24"/>
          <w:szCs w:val="24"/>
        </w:rPr>
        <w:t>4</w:t>
      </w:r>
    </w:p>
    <w:p w:rsidR="00AE3C61" w:rsidRPr="0029032F" w:rsidRDefault="00AE3C61" w:rsidP="00AE3C6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AE3C61" w:rsidRPr="0029032F" w:rsidRDefault="00AE3C61" w:rsidP="00AE3C6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r w:rsidR="00633DFE">
        <w:rPr>
          <w:rFonts w:ascii="Arial" w:hAnsi="Arial" w:cs="Arial"/>
          <w:sz w:val="24"/>
          <w:szCs w:val="24"/>
        </w:rPr>
        <w:t>2</w:t>
      </w:r>
    </w:p>
    <w:p w:rsidR="00AE3C61" w:rsidRPr="0029032F" w:rsidRDefault="00AE3C61" w:rsidP="00AE3C6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04/11</w:t>
      </w:r>
      <w:r w:rsidRPr="0029032F">
        <w:rPr>
          <w:rFonts w:ascii="Arial" w:hAnsi="Arial" w:cs="Arial"/>
          <w:sz w:val="24"/>
          <w:szCs w:val="24"/>
        </w:rPr>
        <w:t>/201</w:t>
      </w:r>
      <w:r>
        <w:rPr>
          <w:rFonts w:ascii="Arial" w:hAnsi="Arial" w:cs="Arial"/>
          <w:sz w:val="24"/>
          <w:szCs w:val="24"/>
        </w:rPr>
        <w:t>9</w:t>
      </w:r>
    </w:p>
    <w:p w:rsidR="00AE3C61" w:rsidRPr="0029032F" w:rsidRDefault="00AE3C61" w:rsidP="00AE3C6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16</w:t>
      </w:r>
      <w:r w:rsidR="00633DFE">
        <w:rPr>
          <w:rFonts w:ascii="Arial" w:hAnsi="Arial" w:cs="Arial"/>
          <w:sz w:val="24"/>
          <w:szCs w:val="24"/>
        </w:rPr>
        <w:t>9</w:t>
      </w:r>
    </w:p>
    <w:p w:rsidR="00AE3C61" w:rsidRDefault="00AE3C61" w:rsidP="00AE3C61">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w:t>
      </w:r>
      <w:r w:rsidR="00633DFE">
        <w:rPr>
          <w:sz w:val="24"/>
          <w:szCs w:val="24"/>
        </w:rPr>
        <w:t>İmar Komisyonu, Ekoloji Komisyonu</w:t>
      </w:r>
    </w:p>
    <w:p w:rsidR="00AE3C61" w:rsidRDefault="00AE3C61" w:rsidP="00AE3C61">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633DFE">
        <w:rPr>
          <w:b/>
          <w:sz w:val="24"/>
          <w:szCs w:val="24"/>
        </w:rPr>
        <w:t xml:space="preserve">İmar Komisyonu: </w:t>
      </w:r>
      <w:r w:rsidR="00633DFE">
        <w:rPr>
          <w:sz w:val="24"/>
          <w:szCs w:val="24"/>
        </w:rPr>
        <w:t>Harun GÖKALP(Kom. Başk), Mehmet AKKAŞ(Kom.Başk. V.), İzzet MİREŞ, Hacı Bayram BATTI, Yusuf KAPLAN</w:t>
      </w:r>
      <w:r>
        <w:rPr>
          <w:sz w:val="24"/>
          <w:szCs w:val="24"/>
        </w:rPr>
        <w:tab/>
      </w:r>
    </w:p>
    <w:p w:rsidR="00AE3C61" w:rsidRDefault="00AE3C61" w:rsidP="00AE3C61">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Ekoloji  Komisyonu: </w:t>
      </w:r>
      <w:r>
        <w:rPr>
          <w:sz w:val="24"/>
          <w:szCs w:val="24"/>
        </w:rPr>
        <w:t>Hasan ÖZCAN (Kom. Başk), Serdar     ÇELİK(Kom. Başk.V.), Güney Nihat GEDİK, Haydar ÖZDEMİR, Fahrettin KILINÇ...</w:t>
      </w:r>
    </w:p>
    <w:p w:rsidR="00AE3C61" w:rsidRDefault="00AE3C61" w:rsidP="00AE3C61">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12/11/2019</w:t>
      </w:r>
    </w:p>
    <w:p w:rsidR="00633DFE" w:rsidRPr="00633DFE" w:rsidRDefault="00AE3C61" w:rsidP="00633DFE">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Pr="00C611C3">
        <w:rPr>
          <w:rFonts w:ascii="Arial" w:hAnsi="Arial" w:cs="Arial"/>
          <w:sz w:val="24"/>
          <w:szCs w:val="24"/>
        </w:rPr>
        <w:t xml:space="preserve">  </w:t>
      </w:r>
      <w:r w:rsidR="00633DFE" w:rsidRPr="00633DFE">
        <w:rPr>
          <w:rFonts w:ascii="Arial" w:hAnsi="Arial" w:cs="Arial"/>
          <w:sz w:val="24"/>
          <w:szCs w:val="24"/>
        </w:rPr>
        <w:t xml:space="preserve">İlimiz Yenişehir İlçesi, tapuda Çiftlikköy Mahallesi, 17-I-1 pafta, 6343 ada 2 nolu parsel ile ilgili idaremiz tarafından UİP: 947,85 plan işlem numaralı plan tadilatı hazırlanmıştır. </w:t>
      </w:r>
    </w:p>
    <w:p w:rsidR="00633DFE" w:rsidRPr="00633DFE" w:rsidRDefault="00633DFE" w:rsidP="00633DFE">
      <w:pPr>
        <w:tabs>
          <w:tab w:val="left" w:pos="3402"/>
          <w:tab w:val="left" w:pos="3686"/>
        </w:tabs>
        <w:spacing w:after="120" w:line="240" w:lineRule="auto"/>
        <w:jc w:val="both"/>
        <w:rPr>
          <w:rFonts w:ascii="Arial" w:hAnsi="Arial" w:cs="Arial"/>
          <w:sz w:val="24"/>
          <w:szCs w:val="24"/>
        </w:rPr>
      </w:pPr>
      <w:r w:rsidRPr="00633DFE">
        <w:rPr>
          <w:rFonts w:ascii="Arial" w:hAnsi="Arial" w:cs="Arial"/>
          <w:sz w:val="24"/>
          <w:szCs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633DFE" w:rsidRPr="00633DFE" w:rsidRDefault="00633DFE" w:rsidP="00633DFE">
      <w:pPr>
        <w:tabs>
          <w:tab w:val="left" w:pos="3402"/>
          <w:tab w:val="left" w:pos="3686"/>
        </w:tabs>
        <w:spacing w:after="120" w:line="240" w:lineRule="auto"/>
        <w:jc w:val="both"/>
        <w:rPr>
          <w:rFonts w:ascii="Arial" w:hAnsi="Arial" w:cs="Arial"/>
          <w:sz w:val="24"/>
          <w:szCs w:val="24"/>
        </w:rPr>
      </w:pPr>
      <w:r w:rsidRPr="00633DFE">
        <w:rPr>
          <w:rFonts w:ascii="Arial" w:hAnsi="Arial" w:cs="Arial"/>
          <w:sz w:val="24"/>
          <w:szCs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633DFE" w:rsidRPr="00633DFE" w:rsidRDefault="00633DFE" w:rsidP="00633DFE">
      <w:pPr>
        <w:tabs>
          <w:tab w:val="left" w:pos="3402"/>
          <w:tab w:val="left" w:pos="3686"/>
        </w:tabs>
        <w:spacing w:after="120" w:line="240" w:lineRule="auto"/>
        <w:jc w:val="both"/>
        <w:rPr>
          <w:rFonts w:ascii="Arial" w:hAnsi="Arial" w:cs="Arial"/>
          <w:sz w:val="24"/>
          <w:szCs w:val="24"/>
        </w:rPr>
      </w:pPr>
      <w:r w:rsidRPr="00633DFE">
        <w:rPr>
          <w:rFonts w:ascii="Arial" w:hAnsi="Arial" w:cs="Arial"/>
          <w:sz w:val="24"/>
          <w:szCs w:val="24"/>
        </w:rPr>
        <w:t>Teklifin komisyonumuzca incelenmesi neticesinde;</w:t>
      </w:r>
    </w:p>
    <w:p w:rsidR="00AE3C61" w:rsidRPr="00C611C3" w:rsidRDefault="00633DFE" w:rsidP="00633DFE">
      <w:pPr>
        <w:tabs>
          <w:tab w:val="left" w:pos="3402"/>
          <w:tab w:val="left" w:pos="3686"/>
        </w:tabs>
        <w:spacing w:after="120" w:line="240" w:lineRule="auto"/>
        <w:jc w:val="both"/>
        <w:rPr>
          <w:sz w:val="24"/>
          <w:szCs w:val="24"/>
        </w:rPr>
      </w:pPr>
      <w:r w:rsidRPr="00633DFE">
        <w:rPr>
          <w:rFonts w:ascii="Arial" w:hAnsi="Arial" w:cs="Arial"/>
          <w:sz w:val="24"/>
          <w:szCs w:val="24"/>
        </w:rPr>
        <w:t>Tadilat teklifinin söz konusu cami alanının çekme mesafesinin belirlenmesi için talep edilen görüşün Adana Kültür Varlıklarını Koruma ve Bölge Kurulundan henüz gelmemesinden dolayı teklifin bir sonraki mecliste görüşülmesine karar verilmiştir.</w:t>
      </w:r>
    </w:p>
    <w:sectPr w:rsidR="00AE3C61" w:rsidRPr="00C611C3"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178" w:rsidRDefault="00D22178" w:rsidP="00C30551">
      <w:pPr>
        <w:spacing w:after="0" w:line="240" w:lineRule="auto"/>
      </w:pPr>
      <w:r>
        <w:separator/>
      </w:r>
    </w:p>
  </w:endnote>
  <w:endnote w:type="continuationSeparator" w:id="1">
    <w:p w:rsidR="00D22178" w:rsidRDefault="00D22178"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178" w:rsidRDefault="00D22178" w:rsidP="00C30551">
      <w:pPr>
        <w:spacing w:after="0" w:line="240" w:lineRule="auto"/>
      </w:pPr>
      <w:r>
        <w:separator/>
      </w:r>
    </w:p>
  </w:footnote>
  <w:footnote w:type="continuationSeparator" w:id="1">
    <w:p w:rsidR="00D22178" w:rsidRDefault="00D22178"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D1486C">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50882"/>
    <o:shapelayout v:ext="edit">
      <o:idmap v:ext="edit" data="1"/>
    </o:shapelayout>
  </w:hdrShapeDefaults>
  <w:footnotePr>
    <w:footnote w:id="0"/>
    <w:footnote w:id="1"/>
  </w:footnotePr>
  <w:endnotePr>
    <w:endnote w:id="0"/>
    <w:endnote w:id="1"/>
  </w:endnotePr>
  <w:compat/>
  <w:rsids>
    <w:rsidRoot w:val="00C30551"/>
    <w:rsid w:val="00000DCF"/>
    <w:rsid w:val="000040E7"/>
    <w:rsid w:val="00005648"/>
    <w:rsid w:val="00014824"/>
    <w:rsid w:val="00016771"/>
    <w:rsid w:val="0001740F"/>
    <w:rsid w:val="00020557"/>
    <w:rsid w:val="00022185"/>
    <w:rsid w:val="000242D6"/>
    <w:rsid w:val="00024F71"/>
    <w:rsid w:val="00026EDA"/>
    <w:rsid w:val="000317BA"/>
    <w:rsid w:val="00031908"/>
    <w:rsid w:val="00041F7A"/>
    <w:rsid w:val="000438BF"/>
    <w:rsid w:val="00050D29"/>
    <w:rsid w:val="00051BC6"/>
    <w:rsid w:val="000538D1"/>
    <w:rsid w:val="000565B0"/>
    <w:rsid w:val="000565C4"/>
    <w:rsid w:val="00077A84"/>
    <w:rsid w:val="00077FE3"/>
    <w:rsid w:val="000827FF"/>
    <w:rsid w:val="00083328"/>
    <w:rsid w:val="00086706"/>
    <w:rsid w:val="000964E4"/>
    <w:rsid w:val="000A2128"/>
    <w:rsid w:val="000B4C3F"/>
    <w:rsid w:val="000C1189"/>
    <w:rsid w:val="000C23AD"/>
    <w:rsid w:val="000C76CA"/>
    <w:rsid w:val="000D16FD"/>
    <w:rsid w:val="000D5BAE"/>
    <w:rsid w:val="000E5F31"/>
    <w:rsid w:val="000E66FB"/>
    <w:rsid w:val="000F514D"/>
    <w:rsid w:val="000F58D0"/>
    <w:rsid w:val="001058B0"/>
    <w:rsid w:val="00106F8C"/>
    <w:rsid w:val="00116553"/>
    <w:rsid w:val="00116B01"/>
    <w:rsid w:val="00134BB8"/>
    <w:rsid w:val="00135B66"/>
    <w:rsid w:val="00135E3C"/>
    <w:rsid w:val="00144F5C"/>
    <w:rsid w:val="00146CD3"/>
    <w:rsid w:val="0015051C"/>
    <w:rsid w:val="00150724"/>
    <w:rsid w:val="00154DC2"/>
    <w:rsid w:val="001575D0"/>
    <w:rsid w:val="00160829"/>
    <w:rsid w:val="00163470"/>
    <w:rsid w:val="00165C31"/>
    <w:rsid w:val="00172DFB"/>
    <w:rsid w:val="00175FD6"/>
    <w:rsid w:val="00176774"/>
    <w:rsid w:val="00180AA2"/>
    <w:rsid w:val="00184616"/>
    <w:rsid w:val="00185FAC"/>
    <w:rsid w:val="0018776A"/>
    <w:rsid w:val="00191213"/>
    <w:rsid w:val="001912DE"/>
    <w:rsid w:val="00193785"/>
    <w:rsid w:val="0019765D"/>
    <w:rsid w:val="001A2A3F"/>
    <w:rsid w:val="001A6054"/>
    <w:rsid w:val="001B1504"/>
    <w:rsid w:val="001B2C02"/>
    <w:rsid w:val="001D1D71"/>
    <w:rsid w:val="001E6335"/>
    <w:rsid w:val="001E7568"/>
    <w:rsid w:val="001F12D9"/>
    <w:rsid w:val="001F2722"/>
    <w:rsid w:val="001F2CE1"/>
    <w:rsid w:val="001F5EF9"/>
    <w:rsid w:val="0020793A"/>
    <w:rsid w:val="002120B5"/>
    <w:rsid w:val="00214DEA"/>
    <w:rsid w:val="0021675E"/>
    <w:rsid w:val="00237B01"/>
    <w:rsid w:val="002405E2"/>
    <w:rsid w:val="002472B7"/>
    <w:rsid w:val="0025425D"/>
    <w:rsid w:val="0027182C"/>
    <w:rsid w:val="0028461F"/>
    <w:rsid w:val="0029032F"/>
    <w:rsid w:val="002903B6"/>
    <w:rsid w:val="00290732"/>
    <w:rsid w:val="00295807"/>
    <w:rsid w:val="002A08B5"/>
    <w:rsid w:val="002A6BFC"/>
    <w:rsid w:val="002B2F34"/>
    <w:rsid w:val="002C0FC9"/>
    <w:rsid w:val="002C58C3"/>
    <w:rsid w:val="002D2B54"/>
    <w:rsid w:val="002D4EDD"/>
    <w:rsid w:val="002E775D"/>
    <w:rsid w:val="002F2D06"/>
    <w:rsid w:val="002F3755"/>
    <w:rsid w:val="002F462D"/>
    <w:rsid w:val="002F4F8F"/>
    <w:rsid w:val="003046D9"/>
    <w:rsid w:val="00305FCA"/>
    <w:rsid w:val="003111C5"/>
    <w:rsid w:val="003117A7"/>
    <w:rsid w:val="00311B33"/>
    <w:rsid w:val="00314132"/>
    <w:rsid w:val="00317183"/>
    <w:rsid w:val="00321568"/>
    <w:rsid w:val="00322425"/>
    <w:rsid w:val="00322F72"/>
    <w:rsid w:val="00325177"/>
    <w:rsid w:val="00327639"/>
    <w:rsid w:val="00331609"/>
    <w:rsid w:val="00335A08"/>
    <w:rsid w:val="00342410"/>
    <w:rsid w:val="0034539D"/>
    <w:rsid w:val="00347FE1"/>
    <w:rsid w:val="003524B4"/>
    <w:rsid w:val="003530A0"/>
    <w:rsid w:val="00355B52"/>
    <w:rsid w:val="0035643B"/>
    <w:rsid w:val="003577DD"/>
    <w:rsid w:val="003629C5"/>
    <w:rsid w:val="00370BD5"/>
    <w:rsid w:val="0037296D"/>
    <w:rsid w:val="00381678"/>
    <w:rsid w:val="00384770"/>
    <w:rsid w:val="00396F66"/>
    <w:rsid w:val="003B06AC"/>
    <w:rsid w:val="003C0C42"/>
    <w:rsid w:val="003C178F"/>
    <w:rsid w:val="003C7EA9"/>
    <w:rsid w:val="003D21D1"/>
    <w:rsid w:val="003D260B"/>
    <w:rsid w:val="003E26AA"/>
    <w:rsid w:val="003E4ECE"/>
    <w:rsid w:val="003F285E"/>
    <w:rsid w:val="003F35C6"/>
    <w:rsid w:val="00401194"/>
    <w:rsid w:val="004030B9"/>
    <w:rsid w:val="00407C62"/>
    <w:rsid w:val="00410D5D"/>
    <w:rsid w:val="00413927"/>
    <w:rsid w:val="0042293B"/>
    <w:rsid w:val="004257E3"/>
    <w:rsid w:val="004270DA"/>
    <w:rsid w:val="00432A03"/>
    <w:rsid w:val="00453712"/>
    <w:rsid w:val="004612F9"/>
    <w:rsid w:val="00471584"/>
    <w:rsid w:val="00475E0E"/>
    <w:rsid w:val="00481042"/>
    <w:rsid w:val="00482F84"/>
    <w:rsid w:val="00490667"/>
    <w:rsid w:val="0049426E"/>
    <w:rsid w:val="00494C08"/>
    <w:rsid w:val="004A4FC8"/>
    <w:rsid w:val="004B05FC"/>
    <w:rsid w:val="004B5951"/>
    <w:rsid w:val="004B6EFC"/>
    <w:rsid w:val="004C49D9"/>
    <w:rsid w:val="004D046D"/>
    <w:rsid w:val="004D73E4"/>
    <w:rsid w:val="004E29D8"/>
    <w:rsid w:val="004E2DE3"/>
    <w:rsid w:val="004E538A"/>
    <w:rsid w:val="004F072D"/>
    <w:rsid w:val="004F27B7"/>
    <w:rsid w:val="004F6B4D"/>
    <w:rsid w:val="004F6EDF"/>
    <w:rsid w:val="00500DC3"/>
    <w:rsid w:val="00502C52"/>
    <w:rsid w:val="005201CF"/>
    <w:rsid w:val="00520B06"/>
    <w:rsid w:val="0052235E"/>
    <w:rsid w:val="00523DD5"/>
    <w:rsid w:val="00525D04"/>
    <w:rsid w:val="00531ADE"/>
    <w:rsid w:val="00535B2B"/>
    <w:rsid w:val="00536BD4"/>
    <w:rsid w:val="00541202"/>
    <w:rsid w:val="00542D01"/>
    <w:rsid w:val="005467FE"/>
    <w:rsid w:val="0054681D"/>
    <w:rsid w:val="00553D5F"/>
    <w:rsid w:val="00554782"/>
    <w:rsid w:val="005550A9"/>
    <w:rsid w:val="005578F4"/>
    <w:rsid w:val="00560CD6"/>
    <w:rsid w:val="00567B17"/>
    <w:rsid w:val="00574F88"/>
    <w:rsid w:val="0058197D"/>
    <w:rsid w:val="00583308"/>
    <w:rsid w:val="005861F8"/>
    <w:rsid w:val="005A0212"/>
    <w:rsid w:val="005A1E3F"/>
    <w:rsid w:val="005A55FD"/>
    <w:rsid w:val="005B39EE"/>
    <w:rsid w:val="005D0EC2"/>
    <w:rsid w:val="005D3904"/>
    <w:rsid w:val="005D430C"/>
    <w:rsid w:val="005E41CE"/>
    <w:rsid w:val="005E44AC"/>
    <w:rsid w:val="005E6160"/>
    <w:rsid w:val="005F032F"/>
    <w:rsid w:val="005F0B7F"/>
    <w:rsid w:val="005F0B85"/>
    <w:rsid w:val="005F1A96"/>
    <w:rsid w:val="005F3B28"/>
    <w:rsid w:val="00605EF6"/>
    <w:rsid w:val="006266EB"/>
    <w:rsid w:val="0063201C"/>
    <w:rsid w:val="00632692"/>
    <w:rsid w:val="00633496"/>
    <w:rsid w:val="00633DFE"/>
    <w:rsid w:val="006360DD"/>
    <w:rsid w:val="006375AA"/>
    <w:rsid w:val="00637D35"/>
    <w:rsid w:val="00640CEC"/>
    <w:rsid w:val="006448F9"/>
    <w:rsid w:val="006451A6"/>
    <w:rsid w:val="00646C54"/>
    <w:rsid w:val="00651E18"/>
    <w:rsid w:val="00653550"/>
    <w:rsid w:val="00654528"/>
    <w:rsid w:val="006546D5"/>
    <w:rsid w:val="00657B32"/>
    <w:rsid w:val="00661872"/>
    <w:rsid w:val="00665DDA"/>
    <w:rsid w:val="0066601C"/>
    <w:rsid w:val="00666050"/>
    <w:rsid w:val="0067037A"/>
    <w:rsid w:val="006922F9"/>
    <w:rsid w:val="006954EF"/>
    <w:rsid w:val="00696D09"/>
    <w:rsid w:val="006A1276"/>
    <w:rsid w:val="006A68FC"/>
    <w:rsid w:val="006B2766"/>
    <w:rsid w:val="006B523D"/>
    <w:rsid w:val="006B6085"/>
    <w:rsid w:val="006C25CA"/>
    <w:rsid w:val="006C3F82"/>
    <w:rsid w:val="006D303A"/>
    <w:rsid w:val="006D649C"/>
    <w:rsid w:val="006E087A"/>
    <w:rsid w:val="006E427A"/>
    <w:rsid w:val="006E461C"/>
    <w:rsid w:val="006E7405"/>
    <w:rsid w:val="006F04C7"/>
    <w:rsid w:val="006F09F6"/>
    <w:rsid w:val="006F32DC"/>
    <w:rsid w:val="006F53F6"/>
    <w:rsid w:val="00700079"/>
    <w:rsid w:val="007012C2"/>
    <w:rsid w:val="00701E3C"/>
    <w:rsid w:val="00706A0C"/>
    <w:rsid w:val="00711BF7"/>
    <w:rsid w:val="0071745B"/>
    <w:rsid w:val="007213EF"/>
    <w:rsid w:val="00727DEF"/>
    <w:rsid w:val="007339DB"/>
    <w:rsid w:val="00734E34"/>
    <w:rsid w:val="0073794B"/>
    <w:rsid w:val="00751D11"/>
    <w:rsid w:val="00752C41"/>
    <w:rsid w:val="007607B7"/>
    <w:rsid w:val="007610A2"/>
    <w:rsid w:val="00766C66"/>
    <w:rsid w:val="00766E1B"/>
    <w:rsid w:val="00791DA8"/>
    <w:rsid w:val="00795020"/>
    <w:rsid w:val="007B494F"/>
    <w:rsid w:val="007B7723"/>
    <w:rsid w:val="007B77D3"/>
    <w:rsid w:val="007B7D97"/>
    <w:rsid w:val="007C381F"/>
    <w:rsid w:val="007C4142"/>
    <w:rsid w:val="007C75A3"/>
    <w:rsid w:val="007D57DD"/>
    <w:rsid w:val="007D7D87"/>
    <w:rsid w:val="007E6D5D"/>
    <w:rsid w:val="007F0A0A"/>
    <w:rsid w:val="008041DE"/>
    <w:rsid w:val="008057ED"/>
    <w:rsid w:val="008058B0"/>
    <w:rsid w:val="00807158"/>
    <w:rsid w:val="00826600"/>
    <w:rsid w:val="00830860"/>
    <w:rsid w:val="00830C4B"/>
    <w:rsid w:val="00837FE1"/>
    <w:rsid w:val="008662F4"/>
    <w:rsid w:val="00866AF8"/>
    <w:rsid w:val="00870F10"/>
    <w:rsid w:val="00874CAD"/>
    <w:rsid w:val="0087504C"/>
    <w:rsid w:val="00876B11"/>
    <w:rsid w:val="008823CF"/>
    <w:rsid w:val="00886FF7"/>
    <w:rsid w:val="00891611"/>
    <w:rsid w:val="00893671"/>
    <w:rsid w:val="00895130"/>
    <w:rsid w:val="008955D2"/>
    <w:rsid w:val="008A250F"/>
    <w:rsid w:val="008A2FB2"/>
    <w:rsid w:val="008A3938"/>
    <w:rsid w:val="008A7225"/>
    <w:rsid w:val="008A7616"/>
    <w:rsid w:val="008B469D"/>
    <w:rsid w:val="008B6066"/>
    <w:rsid w:val="008B7E7D"/>
    <w:rsid w:val="008C0ECB"/>
    <w:rsid w:val="008C3D59"/>
    <w:rsid w:val="008C408B"/>
    <w:rsid w:val="008C5E84"/>
    <w:rsid w:val="008F2F7C"/>
    <w:rsid w:val="008F3336"/>
    <w:rsid w:val="008F6803"/>
    <w:rsid w:val="00901D49"/>
    <w:rsid w:val="00910CBD"/>
    <w:rsid w:val="00913D56"/>
    <w:rsid w:val="00915405"/>
    <w:rsid w:val="00920A3B"/>
    <w:rsid w:val="00920BC7"/>
    <w:rsid w:val="00921346"/>
    <w:rsid w:val="00922435"/>
    <w:rsid w:val="00926031"/>
    <w:rsid w:val="00930386"/>
    <w:rsid w:val="00943F61"/>
    <w:rsid w:val="00944688"/>
    <w:rsid w:val="00946DB8"/>
    <w:rsid w:val="00951D0C"/>
    <w:rsid w:val="00962227"/>
    <w:rsid w:val="0096462A"/>
    <w:rsid w:val="00964F62"/>
    <w:rsid w:val="009824F3"/>
    <w:rsid w:val="00993D4C"/>
    <w:rsid w:val="00995AD8"/>
    <w:rsid w:val="00996CCB"/>
    <w:rsid w:val="009975E7"/>
    <w:rsid w:val="009A2C4D"/>
    <w:rsid w:val="009B11A4"/>
    <w:rsid w:val="009C4754"/>
    <w:rsid w:val="009D761D"/>
    <w:rsid w:val="009E07B4"/>
    <w:rsid w:val="009E5CE6"/>
    <w:rsid w:val="009F2EC3"/>
    <w:rsid w:val="009F59AF"/>
    <w:rsid w:val="00A01315"/>
    <w:rsid w:val="00A02AAF"/>
    <w:rsid w:val="00A044E5"/>
    <w:rsid w:val="00A05EB9"/>
    <w:rsid w:val="00A07812"/>
    <w:rsid w:val="00A10A79"/>
    <w:rsid w:val="00A11F2B"/>
    <w:rsid w:val="00A15073"/>
    <w:rsid w:val="00A15A90"/>
    <w:rsid w:val="00A22801"/>
    <w:rsid w:val="00A23BA6"/>
    <w:rsid w:val="00A30692"/>
    <w:rsid w:val="00A31020"/>
    <w:rsid w:val="00A41F3D"/>
    <w:rsid w:val="00A42BD4"/>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95FB0"/>
    <w:rsid w:val="00AA0D0C"/>
    <w:rsid w:val="00AA19CB"/>
    <w:rsid w:val="00AA4D19"/>
    <w:rsid w:val="00AB6348"/>
    <w:rsid w:val="00AC0BF5"/>
    <w:rsid w:val="00AC2BE9"/>
    <w:rsid w:val="00AD17F8"/>
    <w:rsid w:val="00AE3C61"/>
    <w:rsid w:val="00B01408"/>
    <w:rsid w:val="00B0627A"/>
    <w:rsid w:val="00B07AB3"/>
    <w:rsid w:val="00B121F3"/>
    <w:rsid w:val="00B13D61"/>
    <w:rsid w:val="00B14EBB"/>
    <w:rsid w:val="00B15F6C"/>
    <w:rsid w:val="00B16996"/>
    <w:rsid w:val="00B2651C"/>
    <w:rsid w:val="00B32FC2"/>
    <w:rsid w:val="00B36971"/>
    <w:rsid w:val="00B41217"/>
    <w:rsid w:val="00B43389"/>
    <w:rsid w:val="00B442D7"/>
    <w:rsid w:val="00B523A1"/>
    <w:rsid w:val="00B52795"/>
    <w:rsid w:val="00B53979"/>
    <w:rsid w:val="00B56ABE"/>
    <w:rsid w:val="00B636C0"/>
    <w:rsid w:val="00B63A5D"/>
    <w:rsid w:val="00B65BBB"/>
    <w:rsid w:val="00B71338"/>
    <w:rsid w:val="00B745FA"/>
    <w:rsid w:val="00B820E2"/>
    <w:rsid w:val="00B837C8"/>
    <w:rsid w:val="00B83AB9"/>
    <w:rsid w:val="00B87614"/>
    <w:rsid w:val="00B90DD1"/>
    <w:rsid w:val="00B941B4"/>
    <w:rsid w:val="00BA5D1E"/>
    <w:rsid w:val="00BB31D7"/>
    <w:rsid w:val="00BB3D38"/>
    <w:rsid w:val="00BC124C"/>
    <w:rsid w:val="00BC1D26"/>
    <w:rsid w:val="00BE47DC"/>
    <w:rsid w:val="00BE7992"/>
    <w:rsid w:val="00BF5339"/>
    <w:rsid w:val="00BF5E0F"/>
    <w:rsid w:val="00BF70B2"/>
    <w:rsid w:val="00BF745D"/>
    <w:rsid w:val="00C14880"/>
    <w:rsid w:val="00C16CF3"/>
    <w:rsid w:val="00C217D8"/>
    <w:rsid w:val="00C30551"/>
    <w:rsid w:val="00C323A2"/>
    <w:rsid w:val="00C35C20"/>
    <w:rsid w:val="00C40F0B"/>
    <w:rsid w:val="00C4353D"/>
    <w:rsid w:val="00C43E29"/>
    <w:rsid w:val="00C47C7C"/>
    <w:rsid w:val="00C611C3"/>
    <w:rsid w:val="00C66391"/>
    <w:rsid w:val="00C7164A"/>
    <w:rsid w:val="00C738CC"/>
    <w:rsid w:val="00C74647"/>
    <w:rsid w:val="00C774F3"/>
    <w:rsid w:val="00C80213"/>
    <w:rsid w:val="00C8074B"/>
    <w:rsid w:val="00C85C66"/>
    <w:rsid w:val="00C87386"/>
    <w:rsid w:val="00C978B0"/>
    <w:rsid w:val="00CA73CE"/>
    <w:rsid w:val="00CB5A8F"/>
    <w:rsid w:val="00CB6AFD"/>
    <w:rsid w:val="00CC4034"/>
    <w:rsid w:val="00CC6702"/>
    <w:rsid w:val="00CD0C0C"/>
    <w:rsid w:val="00CD2DA6"/>
    <w:rsid w:val="00CF07AD"/>
    <w:rsid w:val="00D00A6F"/>
    <w:rsid w:val="00D0501C"/>
    <w:rsid w:val="00D1486C"/>
    <w:rsid w:val="00D21823"/>
    <w:rsid w:val="00D21DB8"/>
    <w:rsid w:val="00D22178"/>
    <w:rsid w:val="00D36B08"/>
    <w:rsid w:val="00D36F0B"/>
    <w:rsid w:val="00D37370"/>
    <w:rsid w:val="00D46499"/>
    <w:rsid w:val="00D55B21"/>
    <w:rsid w:val="00D61903"/>
    <w:rsid w:val="00D6214E"/>
    <w:rsid w:val="00D67787"/>
    <w:rsid w:val="00D72641"/>
    <w:rsid w:val="00D90C16"/>
    <w:rsid w:val="00D90E1F"/>
    <w:rsid w:val="00DB48BB"/>
    <w:rsid w:val="00DB7C5F"/>
    <w:rsid w:val="00DC3DC0"/>
    <w:rsid w:val="00DD0734"/>
    <w:rsid w:val="00DD455C"/>
    <w:rsid w:val="00DE19C4"/>
    <w:rsid w:val="00DE2B12"/>
    <w:rsid w:val="00DF297A"/>
    <w:rsid w:val="00DF2EB3"/>
    <w:rsid w:val="00DF4089"/>
    <w:rsid w:val="00DF54DC"/>
    <w:rsid w:val="00E1008C"/>
    <w:rsid w:val="00E11EFD"/>
    <w:rsid w:val="00E1783B"/>
    <w:rsid w:val="00E21614"/>
    <w:rsid w:val="00E23E3C"/>
    <w:rsid w:val="00E247A5"/>
    <w:rsid w:val="00E3280D"/>
    <w:rsid w:val="00E34F3B"/>
    <w:rsid w:val="00E366A5"/>
    <w:rsid w:val="00E41E92"/>
    <w:rsid w:val="00E44325"/>
    <w:rsid w:val="00E47B5E"/>
    <w:rsid w:val="00E53935"/>
    <w:rsid w:val="00E5653A"/>
    <w:rsid w:val="00E60B97"/>
    <w:rsid w:val="00E759E8"/>
    <w:rsid w:val="00E77A21"/>
    <w:rsid w:val="00E90853"/>
    <w:rsid w:val="00E91E30"/>
    <w:rsid w:val="00E93FA1"/>
    <w:rsid w:val="00E95205"/>
    <w:rsid w:val="00E95D8C"/>
    <w:rsid w:val="00E973BE"/>
    <w:rsid w:val="00EA0A05"/>
    <w:rsid w:val="00EA2BA6"/>
    <w:rsid w:val="00EB03DE"/>
    <w:rsid w:val="00EB21AC"/>
    <w:rsid w:val="00EB62CE"/>
    <w:rsid w:val="00EC1352"/>
    <w:rsid w:val="00EC5707"/>
    <w:rsid w:val="00EE1324"/>
    <w:rsid w:val="00EE2338"/>
    <w:rsid w:val="00EE27AD"/>
    <w:rsid w:val="00EE4222"/>
    <w:rsid w:val="00EF568E"/>
    <w:rsid w:val="00EF6D87"/>
    <w:rsid w:val="00F01884"/>
    <w:rsid w:val="00F036E1"/>
    <w:rsid w:val="00F07266"/>
    <w:rsid w:val="00F2008B"/>
    <w:rsid w:val="00F2273A"/>
    <w:rsid w:val="00F2442D"/>
    <w:rsid w:val="00F278C3"/>
    <w:rsid w:val="00F37AAA"/>
    <w:rsid w:val="00F37AAF"/>
    <w:rsid w:val="00F45AEB"/>
    <w:rsid w:val="00F47782"/>
    <w:rsid w:val="00F54F84"/>
    <w:rsid w:val="00F55813"/>
    <w:rsid w:val="00F6003D"/>
    <w:rsid w:val="00F61D13"/>
    <w:rsid w:val="00F71B62"/>
    <w:rsid w:val="00F7329A"/>
    <w:rsid w:val="00F74F4E"/>
    <w:rsid w:val="00F76ACE"/>
    <w:rsid w:val="00F8055C"/>
    <w:rsid w:val="00F85826"/>
    <w:rsid w:val="00F900D1"/>
    <w:rsid w:val="00F91B40"/>
    <w:rsid w:val="00FA36C4"/>
    <w:rsid w:val="00FA36DB"/>
    <w:rsid w:val="00FA4C79"/>
    <w:rsid w:val="00FA4E69"/>
    <w:rsid w:val="00FA5441"/>
    <w:rsid w:val="00FA6E89"/>
    <w:rsid w:val="00FB259B"/>
    <w:rsid w:val="00FC2508"/>
    <w:rsid w:val="00FC4311"/>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1887</TotalTime>
  <Pages>1</Pages>
  <Words>1481</Words>
  <Characters>8445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330</cp:revision>
  <cp:lastPrinted>2018-12-28T07:32:00Z</cp:lastPrinted>
  <dcterms:created xsi:type="dcterms:W3CDTF">2018-12-28T06:43:00Z</dcterms:created>
  <dcterms:modified xsi:type="dcterms:W3CDTF">2020-02-20T07:19:00Z</dcterms:modified>
</cp:coreProperties>
</file>