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4A20DA" w:rsidRDefault="0028324F" w:rsidP="008B4A52">
            <w:pPr>
              <w:ind w:firstLine="885"/>
              <w:jc w:val="both"/>
              <w:rPr>
                <w:rFonts w:ascii="Arial" w:hAnsi="Arial" w:cs="Arial"/>
                <w:sz w:val="24"/>
              </w:rPr>
            </w:pPr>
            <w:r>
              <w:rPr>
                <w:rFonts w:ascii="Arial" w:hAnsi="Arial" w:cs="Arial"/>
                <w:sz w:val="24"/>
              </w:rPr>
              <w:t>Belediye Meclisinin 02/03/2020 tarih ve 58 sayılı ara kararı ile  İmar Komisyonu ile Ekoloji Komisyonuna ortak havale edilen Bahçelievler Mahallesi 1835 sokakta bulunan çocuk parkına isim verilmesi  ile ilgili teklife ait  06/03/2020 tarihli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4A20DA" w:rsidRPr="001C61EB" w:rsidRDefault="004A20DA">
            <w:pPr>
              <w:jc w:val="center"/>
              <w:rPr>
                <w:b/>
                <w:sz w:val="24"/>
                <w:szCs w:val="24"/>
                <w:u w:val="single"/>
              </w:rPr>
            </w:pPr>
          </w:p>
          <w:p w:rsidR="004A20DA" w:rsidRPr="001C61EB" w:rsidRDefault="004A20DA" w:rsidP="004A20DA">
            <w:pPr>
              <w:ind w:firstLine="720"/>
              <w:jc w:val="both"/>
              <w:rPr>
                <w:rFonts w:ascii="Arial" w:hAnsi="Arial" w:cs="Arial"/>
                <w:sz w:val="24"/>
                <w:szCs w:val="24"/>
              </w:rPr>
            </w:pPr>
            <w:r w:rsidRPr="001C61EB">
              <w:rPr>
                <w:rFonts w:ascii="Arial" w:hAnsi="Arial" w:cs="Arial"/>
                <w:sz w:val="24"/>
                <w:szCs w:val="24"/>
              </w:rPr>
              <w:t xml:space="preserve">Tekin KAYA’nın 11/02/2020 tarih ve 4729 sayılı Belediyemize vermiş olduğu dilekçe ile şehit olan oğlu Jandarma Uzman Çavuş Mert KAYA’nın isminin Bahçelievler Mahallesi, 1835 Sokakta bulunan çocuk parkına isminin verilmesi ile ilgili teklif Belediye Meclisinin 02/03/2020 tarih ve 58 sayılı ara kararı ile İmar Komisyonu ile Ekoloji Komisyonlarına ortak havale edilmiştir. </w:t>
            </w:r>
          </w:p>
          <w:p w:rsidR="004A20DA" w:rsidRPr="001C61EB" w:rsidRDefault="004A20DA" w:rsidP="004A20DA">
            <w:pPr>
              <w:ind w:firstLine="720"/>
              <w:jc w:val="both"/>
              <w:rPr>
                <w:rFonts w:ascii="Arial" w:hAnsi="Arial" w:cs="Arial"/>
                <w:sz w:val="24"/>
                <w:szCs w:val="24"/>
              </w:rPr>
            </w:pPr>
          </w:p>
          <w:p w:rsidR="004A20DA" w:rsidRPr="001C61EB" w:rsidRDefault="004A20DA" w:rsidP="004A20DA">
            <w:pPr>
              <w:ind w:firstLine="720"/>
              <w:jc w:val="both"/>
              <w:rPr>
                <w:rFonts w:ascii="Arial" w:hAnsi="Arial" w:cs="Arial"/>
                <w:sz w:val="24"/>
                <w:szCs w:val="24"/>
              </w:rPr>
            </w:pPr>
            <w:r w:rsidRPr="001C61EB">
              <w:rPr>
                <w:rFonts w:ascii="Arial" w:hAnsi="Arial" w:cs="Arial"/>
                <w:sz w:val="24"/>
                <w:szCs w:val="24"/>
              </w:rPr>
              <w:t>Ortak Komisyon raporu doğrultusunda; Sözkonusu Bahçelievler Mahallesi, 1835 Sokakta bulunan çocuk parkına isim verilmesi ile ilgili te</w:t>
            </w:r>
            <w:r w:rsidR="008B4A52">
              <w:rPr>
                <w:rFonts w:ascii="Arial" w:hAnsi="Arial" w:cs="Arial"/>
                <w:sz w:val="24"/>
                <w:szCs w:val="24"/>
              </w:rPr>
              <w:t>klifin daha detaylı incelenmesi ve</w:t>
            </w:r>
            <w:r w:rsidRPr="001C61EB">
              <w:rPr>
                <w:rFonts w:ascii="Arial" w:hAnsi="Arial" w:cs="Arial"/>
                <w:sz w:val="24"/>
                <w:szCs w:val="24"/>
              </w:rPr>
              <w:t xml:space="preserve"> bir</w:t>
            </w:r>
            <w:r w:rsidR="008B4A52">
              <w:rPr>
                <w:rFonts w:ascii="Arial" w:hAnsi="Arial" w:cs="Arial"/>
                <w:sz w:val="24"/>
                <w:szCs w:val="24"/>
              </w:rPr>
              <w:t xml:space="preserve"> sonraki mecliste görüşülmesi için </w:t>
            </w:r>
            <w:r w:rsidRPr="001C61EB">
              <w:rPr>
                <w:rFonts w:ascii="Arial" w:hAnsi="Arial" w:cs="Arial"/>
                <w:sz w:val="24"/>
                <w:szCs w:val="24"/>
              </w:rPr>
              <w:t xml:space="preserve"> </w:t>
            </w:r>
            <w:r w:rsidR="008B4A52" w:rsidRPr="001C61EB">
              <w:rPr>
                <w:rFonts w:ascii="Arial" w:hAnsi="Arial" w:cs="Arial"/>
                <w:sz w:val="24"/>
                <w:szCs w:val="24"/>
              </w:rPr>
              <w:t>İmar Komi</w:t>
            </w:r>
            <w:r w:rsidR="008B4A52">
              <w:rPr>
                <w:rFonts w:ascii="Arial" w:hAnsi="Arial" w:cs="Arial"/>
                <w:sz w:val="24"/>
                <w:szCs w:val="24"/>
              </w:rPr>
              <w:t xml:space="preserve">syonu ile Ekoloji Komisyonuna ortak havale edilmesinin </w:t>
            </w:r>
            <w:r w:rsidRPr="001C61EB">
              <w:rPr>
                <w:rFonts w:ascii="Arial" w:hAnsi="Arial" w:cs="Arial"/>
                <w:sz w:val="24"/>
                <w:szCs w:val="24"/>
              </w:rPr>
              <w:t>kabulüne  oy birliği ile karar verildi.</w:t>
            </w:r>
          </w:p>
          <w:p w:rsidR="004A20DA" w:rsidRDefault="004A20DA" w:rsidP="004A20DA">
            <w:pPr>
              <w:ind w:firstLine="720"/>
              <w:jc w:val="both"/>
              <w:rPr>
                <w:rFonts w:ascii="Arial" w:hAnsi="Arial" w:cs="Arial"/>
                <w:sz w:val="22"/>
                <w:szCs w:val="22"/>
              </w:rPr>
            </w:pPr>
          </w:p>
          <w:p w:rsidR="004A20DA" w:rsidRDefault="004A20DA" w:rsidP="004A20DA">
            <w:pPr>
              <w:ind w:firstLine="720"/>
              <w:jc w:val="both"/>
              <w:rPr>
                <w:rFonts w:ascii="Arial" w:hAnsi="Arial" w:cs="Arial"/>
                <w:sz w:val="22"/>
                <w:szCs w:val="22"/>
              </w:rPr>
            </w:pPr>
          </w:p>
          <w:p w:rsidR="004A20DA" w:rsidRDefault="004A20DA">
            <w:pPr>
              <w:jc w:val="center"/>
              <w:rPr>
                <w:b/>
                <w:sz w:val="24"/>
                <w:u w:val="single"/>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rPr>
          <w:cantSplit/>
          <w:trHeight w:hRule="exact" w:val="1200"/>
        </w:trPr>
        <w:tc>
          <w:tcPr>
            <w:tcW w:w="3402" w:type="dxa"/>
            <w:tcBorders>
              <w:top w:val="nil"/>
              <w:left w:val="nil"/>
              <w:bottom w:val="nil"/>
              <w:right w:val="nil"/>
            </w:tcBorders>
          </w:tcPr>
          <w:p w:rsidR="0028324F" w:rsidRDefault="0028324F">
            <w:pPr>
              <w:pStyle w:val="Balk1"/>
            </w:pPr>
            <w:r>
              <w:t>MECLİS BAŞKANI</w:t>
            </w:r>
          </w:p>
          <w:p w:rsidR="008254E6" w:rsidRDefault="0028324F">
            <w:pPr>
              <w:pStyle w:val="Balk1"/>
            </w:pPr>
            <w:r>
              <w:t>Abdullah ÖZYİĞİT</w:t>
            </w:r>
          </w:p>
        </w:tc>
        <w:tc>
          <w:tcPr>
            <w:tcW w:w="3402" w:type="dxa"/>
            <w:tcBorders>
              <w:top w:val="nil"/>
              <w:left w:val="nil"/>
              <w:bottom w:val="nil"/>
              <w:right w:val="nil"/>
            </w:tcBorders>
          </w:tcPr>
          <w:p w:rsidR="0028324F" w:rsidRDefault="0028324F">
            <w:pPr>
              <w:pStyle w:val="Balk1"/>
            </w:pPr>
            <w:r>
              <w:t>KATİP</w:t>
            </w:r>
          </w:p>
          <w:p w:rsidR="008254E6" w:rsidRDefault="0028324F">
            <w:pPr>
              <w:pStyle w:val="Balk1"/>
            </w:pPr>
            <w:r>
              <w:t>Sevgi UĞURLU</w:t>
            </w:r>
          </w:p>
        </w:tc>
        <w:tc>
          <w:tcPr>
            <w:tcW w:w="3402" w:type="dxa"/>
            <w:tcBorders>
              <w:top w:val="nil"/>
              <w:left w:val="nil"/>
              <w:bottom w:val="nil"/>
              <w:right w:val="nil"/>
            </w:tcBorders>
          </w:tcPr>
          <w:p w:rsidR="0028324F" w:rsidRDefault="0028324F">
            <w:pPr>
              <w:pStyle w:val="Balk1"/>
            </w:pPr>
            <w:r>
              <w:t>KATİP</w:t>
            </w:r>
          </w:p>
          <w:p w:rsidR="008254E6" w:rsidRDefault="00A7246B">
            <w:pPr>
              <w:pStyle w:val="Balk1"/>
            </w:pPr>
            <w:r>
              <w:t>Cevdet YILMAZ</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8B4A52" w:rsidRDefault="00481B3D" w:rsidP="008B4A52">
            <w:pPr>
              <w:tabs>
                <w:tab w:val="left" w:pos="4536"/>
              </w:tabs>
              <w:rPr>
                <w:rFonts w:ascii="Arial" w:hAnsi="Arial" w:cs="Arial"/>
                <w:sz w:val="18"/>
                <w:szCs w:val="18"/>
              </w:rPr>
            </w:pPr>
            <w:r>
              <w:rPr>
                <w:rFonts w:ascii="Arial" w:hAnsi="Arial" w:cs="Arial"/>
                <w:sz w:val="18"/>
                <w:szCs w:val="18"/>
              </w:rPr>
              <w:t xml:space="preserve">                                                                                           </w:t>
            </w:r>
          </w:p>
          <w:p w:rsidR="00481B3D" w:rsidRDefault="00481B3D" w:rsidP="00481B3D">
            <w:pPr>
              <w:tabs>
                <w:tab w:val="center" w:pos="9072"/>
              </w:tabs>
              <w:rPr>
                <w:rFonts w:ascii="Arial" w:hAnsi="Arial" w:cs="Arial"/>
                <w:sz w:val="18"/>
                <w:szCs w:val="18"/>
              </w:rPr>
            </w:pPr>
          </w:p>
          <w:p w:rsidR="00481B3D" w:rsidRPr="00481B3D" w:rsidRDefault="00481B3D" w:rsidP="00481B3D">
            <w:pPr>
              <w:tabs>
                <w:tab w:val="center" w:pos="9072"/>
              </w:tabs>
            </w:pPr>
          </w:p>
        </w:tc>
      </w:tr>
    </w:tbl>
    <w:p w:rsidR="008254E6" w:rsidRDefault="008254E6"/>
    <w:sectPr w:rsidR="008254E6" w:rsidSect="00EE6F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042" w:rsidRDefault="00EF2042">
      <w:r>
        <w:separator/>
      </w:r>
    </w:p>
  </w:endnote>
  <w:endnote w:type="continuationSeparator" w:id="1">
    <w:p w:rsidR="00EF2042" w:rsidRDefault="00EF2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042" w:rsidRDefault="00EF2042">
      <w:r>
        <w:separator/>
      </w:r>
    </w:p>
  </w:footnote>
  <w:footnote w:type="continuationSeparator" w:id="1">
    <w:p w:rsidR="00EF2042" w:rsidRDefault="00EF2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28324F">
          <w:pPr>
            <w:pStyle w:val="Balk2"/>
            <w:jc w:val="left"/>
          </w:pPr>
          <w:r>
            <w:t>97</w:t>
          </w:r>
        </w:p>
      </w:tc>
      <w:tc>
        <w:tcPr>
          <w:tcW w:w="4404" w:type="dxa"/>
          <w:tcBorders>
            <w:top w:val="nil"/>
            <w:left w:val="nil"/>
            <w:bottom w:val="nil"/>
            <w:right w:val="nil"/>
          </w:tcBorders>
        </w:tcPr>
        <w:p w:rsidR="008254E6" w:rsidRDefault="008254E6">
          <w:pPr>
            <w:pStyle w:val="Balk2"/>
            <w:rPr>
              <w:b/>
            </w:rPr>
          </w:pPr>
          <w:r>
            <w:rPr>
              <w:b/>
            </w:rPr>
            <w:t>MERSİN</w:t>
          </w:r>
        </w:p>
      </w:tc>
    </w:tr>
    <w:tr w:rsidR="004A20DA">
      <w:trPr>
        <w:cantSplit/>
      </w:trPr>
      <w:tc>
        <w:tcPr>
          <w:tcW w:w="942" w:type="dxa"/>
          <w:tcBorders>
            <w:top w:val="nil"/>
            <w:left w:val="nil"/>
            <w:bottom w:val="nil"/>
            <w:right w:val="nil"/>
          </w:tcBorders>
        </w:tcPr>
        <w:p w:rsidR="004A20DA" w:rsidRDefault="004A20DA">
          <w:pPr>
            <w:rPr>
              <w:b/>
              <w:sz w:val="24"/>
            </w:rPr>
          </w:pPr>
        </w:p>
      </w:tc>
      <w:tc>
        <w:tcPr>
          <w:tcW w:w="4860" w:type="dxa"/>
          <w:tcBorders>
            <w:top w:val="nil"/>
            <w:left w:val="nil"/>
            <w:bottom w:val="nil"/>
            <w:right w:val="nil"/>
          </w:tcBorders>
        </w:tcPr>
        <w:p w:rsidR="004A20DA" w:rsidRDefault="004A20DA">
          <w:pPr>
            <w:pStyle w:val="Balk2"/>
            <w:jc w:val="left"/>
          </w:pPr>
        </w:p>
      </w:tc>
      <w:tc>
        <w:tcPr>
          <w:tcW w:w="4404" w:type="dxa"/>
          <w:tcBorders>
            <w:top w:val="nil"/>
            <w:left w:val="nil"/>
            <w:bottom w:val="nil"/>
            <w:right w:val="nil"/>
          </w:tcBorders>
        </w:tcPr>
        <w:p w:rsidR="004A20DA" w:rsidRDefault="0028324F">
          <w:pPr>
            <w:pStyle w:val="Balk2"/>
            <w:rPr>
              <w:b/>
            </w:rPr>
          </w:pPr>
          <w:r>
            <w:rPr>
              <w:b/>
            </w:rPr>
            <w:t>06/07/2020</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C61EB"/>
    <w:rsid w:val="002416D3"/>
    <w:rsid w:val="0028324F"/>
    <w:rsid w:val="00481B3D"/>
    <w:rsid w:val="004A20DA"/>
    <w:rsid w:val="004F6096"/>
    <w:rsid w:val="00534478"/>
    <w:rsid w:val="00575CE8"/>
    <w:rsid w:val="008254E6"/>
    <w:rsid w:val="008517C2"/>
    <w:rsid w:val="008B4A52"/>
    <w:rsid w:val="00A7246B"/>
    <w:rsid w:val="00B27CEA"/>
    <w:rsid w:val="00C63B2B"/>
    <w:rsid w:val="00DF16C8"/>
    <w:rsid w:val="00E37638"/>
    <w:rsid w:val="00EE6FE6"/>
    <w:rsid w:val="00EF2042"/>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FE6"/>
  </w:style>
  <w:style w:type="paragraph" w:styleId="Balk1">
    <w:name w:val="heading 1"/>
    <w:basedOn w:val="Normal"/>
    <w:next w:val="Normal"/>
    <w:qFormat/>
    <w:rsid w:val="00EE6FE6"/>
    <w:pPr>
      <w:keepNext/>
      <w:jc w:val="center"/>
      <w:outlineLvl w:val="0"/>
    </w:pPr>
    <w:rPr>
      <w:b/>
      <w:sz w:val="24"/>
    </w:rPr>
  </w:style>
  <w:style w:type="paragraph" w:styleId="Balk2">
    <w:name w:val="heading 2"/>
    <w:basedOn w:val="Normal"/>
    <w:next w:val="Normal"/>
    <w:qFormat/>
    <w:rsid w:val="00EE6FE6"/>
    <w:pPr>
      <w:keepNext/>
      <w:jc w:val="right"/>
      <w:outlineLvl w:val="1"/>
    </w:pPr>
    <w:rPr>
      <w:sz w:val="24"/>
    </w:rPr>
  </w:style>
  <w:style w:type="paragraph" w:styleId="Balk3">
    <w:name w:val="heading 3"/>
    <w:basedOn w:val="Normal"/>
    <w:next w:val="Normal"/>
    <w:qFormat/>
    <w:rsid w:val="00EE6FE6"/>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EE6FE6"/>
    <w:pPr>
      <w:tabs>
        <w:tab w:val="center" w:pos="4536"/>
        <w:tab w:val="right" w:pos="9072"/>
      </w:tabs>
    </w:pPr>
  </w:style>
  <w:style w:type="paragraph" w:styleId="Altbilgi">
    <w:name w:val="footer"/>
    <w:basedOn w:val="Normal"/>
    <w:rsid w:val="00EE6FE6"/>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3765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2020-07-08T14:26:00Z</cp:lastPrinted>
  <dcterms:created xsi:type="dcterms:W3CDTF">2020-07-10T13:08:00Z</dcterms:created>
  <dcterms:modified xsi:type="dcterms:W3CDTF">2020-07-10T13:20:00Z</dcterms:modified>
</cp:coreProperties>
</file>