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56836" w:rsidRDefault="00AB6889" w:rsidP="001641D5">
            <w:pPr>
              <w:ind w:firstLine="885"/>
              <w:jc w:val="both"/>
              <w:rPr>
                <w:rFonts w:ascii="Arial" w:hAnsi="Arial" w:cs="Arial"/>
                <w:sz w:val="24"/>
              </w:rPr>
            </w:pPr>
            <w:r>
              <w:rPr>
                <w:rFonts w:ascii="Arial" w:hAnsi="Arial" w:cs="Arial"/>
                <w:sz w:val="24"/>
              </w:rPr>
              <w:t>Belediye Meclisinin 02/03/2020 tarih ve 61 sayılı ara kararı ile Gıda Tarım ve Sağlık Komisyonu, Ekoloji Komisyonu ile Toplumsal Adalet Komisyonuna ortak havale edilen Zabıta Müdürlüğü Görev, Yetki, Sorumluluk ve Çalışma Esaslarına İlişkin Yönetmeliği ile ilgili teklife ait  09/03/2020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56836" w:rsidRDefault="00456836">
            <w:pPr>
              <w:jc w:val="center"/>
              <w:rPr>
                <w:b/>
                <w:sz w:val="24"/>
                <w:u w:val="single"/>
              </w:rPr>
            </w:pPr>
          </w:p>
          <w:p w:rsidR="00456836" w:rsidRDefault="00456836" w:rsidP="00456836">
            <w:pPr>
              <w:ind w:firstLine="993"/>
              <w:jc w:val="both"/>
              <w:rPr>
                <w:rFonts w:ascii="Arial" w:hAnsi="Arial" w:cs="Arial"/>
                <w:sz w:val="24"/>
              </w:rPr>
            </w:pPr>
            <w:r>
              <w:rPr>
                <w:rFonts w:ascii="Arial" w:hAnsi="Arial" w:cs="Arial"/>
                <w:sz w:val="24"/>
              </w:rPr>
              <w:t xml:space="preserve">Belediyemiz Zabıta Müdürlüğünün görev alanını, sorumluluk ve yetkilerinin, görevlerin yerine getiriliş yöntemlerini ve yetkilerin kullanımında başvurulacak yöntemleri belirlemek amacıyla hazırlanan ve Belediye Görev Yetki Sorumluluk Çalışma Usul ve Esasları Hakkında Yönetmeliğinin yeniden revize edilmesine ihtiyaç duyulmuş ve teklif 02/03/2020 tarih ve 61 sayılı meclis kararı ile </w:t>
            </w:r>
            <w:r w:rsidRPr="00456836">
              <w:rPr>
                <w:rFonts w:ascii="Arial" w:hAnsi="Arial" w:cs="Arial"/>
                <w:sz w:val="24"/>
              </w:rPr>
              <w:t>Gıda Tarım ve Sağlık Komisyonu, E</w:t>
            </w:r>
            <w:r>
              <w:rPr>
                <w:rFonts w:ascii="Arial" w:hAnsi="Arial" w:cs="Arial"/>
                <w:sz w:val="24"/>
              </w:rPr>
              <w:t>koloji Komisyonu ile Toplumsal A</w:t>
            </w:r>
            <w:r w:rsidRPr="00456836">
              <w:rPr>
                <w:rFonts w:ascii="Arial" w:hAnsi="Arial" w:cs="Arial"/>
                <w:sz w:val="24"/>
              </w:rPr>
              <w:t>dalet Komisyonuna ortak</w:t>
            </w:r>
            <w:r>
              <w:rPr>
                <w:rFonts w:ascii="Arial" w:hAnsi="Arial" w:cs="Arial"/>
                <w:sz w:val="24"/>
              </w:rPr>
              <w:t xml:space="preserve"> havale edilmiştir.</w:t>
            </w:r>
          </w:p>
          <w:p w:rsidR="00456836" w:rsidRDefault="00456836" w:rsidP="00456836">
            <w:pPr>
              <w:ind w:firstLine="993"/>
              <w:jc w:val="both"/>
              <w:rPr>
                <w:rFonts w:ascii="Arial" w:hAnsi="Arial" w:cs="Arial"/>
                <w:sz w:val="24"/>
              </w:rPr>
            </w:pPr>
          </w:p>
          <w:p w:rsidR="00456836" w:rsidRDefault="00456836" w:rsidP="00FC4C1F">
            <w:pPr>
              <w:ind w:firstLine="885"/>
              <w:jc w:val="both"/>
              <w:rPr>
                <w:rFonts w:ascii="Arial" w:hAnsi="Arial" w:cs="Arial"/>
                <w:sz w:val="24"/>
                <w:szCs w:val="24"/>
              </w:rPr>
            </w:pPr>
            <w:r>
              <w:rPr>
                <w:rFonts w:ascii="Arial" w:hAnsi="Arial" w:cs="Arial"/>
                <w:sz w:val="24"/>
              </w:rPr>
              <w:t xml:space="preserve">Ortak komisyon raporu doğrultusunda; Yenişehir Belediyesi Müdürlüklerinin yönetmelikleri üzerinde revize çalışmaları yapıldığından, Zabıta </w:t>
            </w:r>
            <w:r>
              <w:rPr>
                <w:rFonts w:ascii="Arial" w:hAnsi="Arial" w:cs="Arial"/>
                <w:sz w:val="24"/>
                <w:szCs w:val="24"/>
              </w:rPr>
              <w:t>Müdürlüğü Görev, Yetki, Sorumluluk ve Çalışma Esaslarına İlişkin Yönetmeliği de bu çalışma kapsamı içinde olduğundan sözkonusu teklifin idareye iadesinin kabulüne oy birliği ile karar verildi.</w:t>
            </w:r>
          </w:p>
          <w:p w:rsidR="00C77207" w:rsidRDefault="00C77207" w:rsidP="00456836">
            <w:pPr>
              <w:jc w:val="both"/>
              <w:rPr>
                <w:rFonts w:ascii="Arial" w:hAnsi="Arial" w:cs="Arial"/>
                <w:sz w:val="24"/>
                <w:szCs w:val="24"/>
              </w:rPr>
            </w:pPr>
          </w:p>
          <w:p w:rsidR="00C77207" w:rsidRDefault="00C77207" w:rsidP="00456836">
            <w:pPr>
              <w:jc w:val="both"/>
              <w:rPr>
                <w:rFonts w:ascii="Arial" w:hAnsi="Arial" w:cs="Arial"/>
                <w:sz w:val="24"/>
                <w:szCs w:val="24"/>
              </w:rPr>
            </w:pPr>
          </w:p>
          <w:p w:rsidR="00C77207" w:rsidRDefault="00C77207" w:rsidP="00456836">
            <w:pPr>
              <w:jc w:val="both"/>
              <w:rPr>
                <w:rFonts w:ascii="Arial" w:hAnsi="Arial" w:cs="Arial"/>
                <w:sz w:val="24"/>
                <w:szCs w:val="24"/>
              </w:rPr>
            </w:pPr>
          </w:p>
          <w:p w:rsidR="008254E6" w:rsidRDefault="008254E6" w:rsidP="00C77207">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AB6889" w:rsidRDefault="00AB6889">
            <w:pPr>
              <w:pStyle w:val="Balk1"/>
            </w:pPr>
            <w:r>
              <w:t>MECLİS BAŞKANI</w:t>
            </w:r>
          </w:p>
          <w:p w:rsidR="008254E6" w:rsidRDefault="00AB6889">
            <w:pPr>
              <w:pStyle w:val="Balk1"/>
            </w:pPr>
            <w:r>
              <w:t>Abdullah ÖZYİĞİT</w:t>
            </w:r>
          </w:p>
        </w:tc>
        <w:tc>
          <w:tcPr>
            <w:tcW w:w="3402" w:type="dxa"/>
            <w:tcBorders>
              <w:top w:val="nil"/>
              <w:left w:val="nil"/>
              <w:bottom w:val="nil"/>
              <w:right w:val="nil"/>
            </w:tcBorders>
          </w:tcPr>
          <w:p w:rsidR="00AB6889" w:rsidRDefault="00AB6889">
            <w:pPr>
              <w:pStyle w:val="Balk1"/>
            </w:pPr>
            <w:r>
              <w:t>KATİP</w:t>
            </w:r>
          </w:p>
          <w:p w:rsidR="008254E6" w:rsidRDefault="00AB6889">
            <w:pPr>
              <w:pStyle w:val="Balk1"/>
            </w:pPr>
            <w:r>
              <w:t>Sevgi UĞURLU</w:t>
            </w:r>
          </w:p>
        </w:tc>
        <w:tc>
          <w:tcPr>
            <w:tcW w:w="3402" w:type="dxa"/>
            <w:tcBorders>
              <w:top w:val="nil"/>
              <w:left w:val="nil"/>
              <w:bottom w:val="nil"/>
              <w:right w:val="nil"/>
            </w:tcBorders>
          </w:tcPr>
          <w:p w:rsidR="00AB6889" w:rsidRDefault="00AB6889">
            <w:pPr>
              <w:pStyle w:val="Balk1"/>
            </w:pPr>
            <w:r>
              <w:t>KATİP</w:t>
            </w:r>
          </w:p>
          <w:p w:rsidR="008254E6" w:rsidRDefault="00E82142">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C4C1F">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C4C1F">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643E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0C5" w:rsidRDefault="000E00C5">
      <w:r>
        <w:separator/>
      </w:r>
    </w:p>
  </w:endnote>
  <w:endnote w:type="continuationSeparator" w:id="1">
    <w:p w:rsidR="000E00C5" w:rsidRDefault="000E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0C5" w:rsidRDefault="000E00C5">
      <w:r>
        <w:separator/>
      </w:r>
    </w:p>
  </w:footnote>
  <w:footnote w:type="continuationSeparator" w:id="1">
    <w:p w:rsidR="000E00C5" w:rsidRDefault="000E0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B6889">
          <w:pPr>
            <w:pStyle w:val="Balk2"/>
            <w:jc w:val="left"/>
          </w:pPr>
          <w:r>
            <w:t>99</w:t>
          </w:r>
        </w:p>
      </w:tc>
      <w:tc>
        <w:tcPr>
          <w:tcW w:w="4404" w:type="dxa"/>
          <w:tcBorders>
            <w:top w:val="nil"/>
            <w:left w:val="nil"/>
            <w:bottom w:val="nil"/>
            <w:right w:val="nil"/>
          </w:tcBorders>
        </w:tcPr>
        <w:p w:rsidR="008254E6" w:rsidRDefault="008254E6">
          <w:pPr>
            <w:pStyle w:val="Balk2"/>
            <w:rPr>
              <w:b/>
            </w:rPr>
          </w:pPr>
          <w:r>
            <w:rPr>
              <w:b/>
            </w:rPr>
            <w:t>MERSİN</w:t>
          </w:r>
        </w:p>
      </w:tc>
    </w:tr>
    <w:tr w:rsidR="005E52CC">
      <w:trPr>
        <w:cantSplit/>
      </w:trPr>
      <w:tc>
        <w:tcPr>
          <w:tcW w:w="942" w:type="dxa"/>
          <w:tcBorders>
            <w:top w:val="nil"/>
            <w:left w:val="nil"/>
            <w:bottom w:val="nil"/>
            <w:right w:val="nil"/>
          </w:tcBorders>
        </w:tcPr>
        <w:p w:rsidR="005E52CC" w:rsidRDefault="005E52CC">
          <w:pPr>
            <w:rPr>
              <w:b/>
              <w:sz w:val="24"/>
            </w:rPr>
          </w:pPr>
        </w:p>
      </w:tc>
      <w:tc>
        <w:tcPr>
          <w:tcW w:w="4860" w:type="dxa"/>
          <w:tcBorders>
            <w:top w:val="nil"/>
            <w:left w:val="nil"/>
            <w:bottom w:val="nil"/>
            <w:right w:val="nil"/>
          </w:tcBorders>
        </w:tcPr>
        <w:p w:rsidR="005E52CC" w:rsidRDefault="005E52CC">
          <w:pPr>
            <w:pStyle w:val="Balk2"/>
            <w:jc w:val="left"/>
          </w:pPr>
        </w:p>
      </w:tc>
      <w:tc>
        <w:tcPr>
          <w:tcW w:w="4404" w:type="dxa"/>
          <w:tcBorders>
            <w:top w:val="nil"/>
            <w:left w:val="nil"/>
            <w:bottom w:val="nil"/>
            <w:right w:val="nil"/>
          </w:tcBorders>
        </w:tcPr>
        <w:p w:rsidR="005E52CC" w:rsidRDefault="00AB6889">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00C5"/>
    <w:rsid w:val="000F75DF"/>
    <w:rsid w:val="001641D5"/>
    <w:rsid w:val="002416D3"/>
    <w:rsid w:val="004520ED"/>
    <w:rsid w:val="00456836"/>
    <w:rsid w:val="00481B3D"/>
    <w:rsid w:val="0050427A"/>
    <w:rsid w:val="00534478"/>
    <w:rsid w:val="00575CE8"/>
    <w:rsid w:val="005E52CC"/>
    <w:rsid w:val="00702555"/>
    <w:rsid w:val="008254E6"/>
    <w:rsid w:val="008517C2"/>
    <w:rsid w:val="00AB6889"/>
    <w:rsid w:val="00C63B2B"/>
    <w:rsid w:val="00C77207"/>
    <w:rsid w:val="00D643E4"/>
    <w:rsid w:val="00DF16C8"/>
    <w:rsid w:val="00E82142"/>
    <w:rsid w:val="00F532D1"/>
    <w:rsid w:val="00F71533"/>
    <w:rsid w:val="00FB3141"/>
    <w:rsid w:val="00FC4C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43E4"/>
  </w:style>
  <w:style w:type="paragraph" w:styleId="Balk1">
    <w:name w:val="heading 1"/>
    <w:basedOn w:val="Normal"/>
    <w:next w:val="Normal"/>
    <w:qFormat/>
    <w:rsid w:val="00D643E4"/>
    <w:pPr>
      <w:keepNext/>
      <w:jc w:val="center"/>
      <w:outlineLvl w:val="0"/>
    </w:pPr>
    <w:rPr>
      <w:b/>
      <w:sz w:val="24"/>
    </w:rPr>
  </w:style>
  <w:style w:type="paragraph" w:styleId="Balk2">
    <w:name w:val="heading 2"/>
    <w:basedOn w:val="Normal"/>
    <w:next w:val="Normal"/>
    <w:qFormat/>
    <w:rsid w:val="00D643E4"/>
    <w:pPr>
      <w:keepNext/>
      <w:jc w:val="right"/>
      <w:outlineLvl w:val="1"/>
    </w:pPr>
    <w:rPr>
      <w:sz w:val="24"/>
    </w:rPr>
  </w:style>
  <w:style w:type="paragraph" w:styleId="Balk3">
    <w:name w:val="heading 3"/>
    <w:basedOn w:val="Normal"/>
    <w:next w:val="Normal"/>
    <w:qFormat/>
    <w:rsid w:val="00D643E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643E4"/>
    <w:pPr>
      <w:tabs>
        <w:tab w:val="center" w:pos="4536"/>
        <w:tab w:val="right" w:pos="9072"/>
      </w:tabs>
    </w:pPr>
  </w:style>
  <w:style w:type="paragraph" w:styleId="Altbilgi">
    <w:name w:val="footer"/>
    <w:basedOn w:val="Normal"/>
    <w:rsid w:val="00D643E4"/>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521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2020-07-10T13:09:00Z</dcterms:created>
  <dcterms:modified xsi:type="dcterms:W3CDTF">2020-07-10T13:20:00Z</dcterms:modified>
</cp:coreProperties>
</file>