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2E70F4" w:rsidRDefault="004A5155" w:rsidP="002E70F4">
            <w:pPr>
              <w:ind w:left="-108" w:firstLine="993"/>
              <w:jc w:val="both"/>
              <w:rPr>
                <w:rFonts w:ascii="Arial" w:hAnsi="Arial" w:cs="Arial"/>
                <w:sz w:val="24"/>
              </w:rPr>
            </w:pPr>
            <w:r>
              <w:rPr>
                <w:rFonts w:ascii="Arial" w:hAnsi="Arial" w:cs="Arial"/>
                <w:sz w:val="24"/>
              </w:rPr>
              <w:t>Belediye Meclisinin 06/07/2020 tarih ve 91 sayılı ara kararı ile İmar Komisyonu, Ekoloji Komisyonu ile Gıda tarım ve Sağlık  Komisyonlarına ortak havale edilen Menteş Mahallesi, Nevit Kodallı Caddesi, H. Okan Merzeci Bulvarı ile İstemihan Talay Caddesi arasında kalan Nevit Kodallı Caddesinin (sağlı-sollu) Belediyemiz İçkili Yer Bölgesine dahil edilmesi  ile ilgili teklife ait  15/07/2020 tarihli  komisyon raporu okunarak görüşmeye geçildi.</w:t>
            </w:r>
          </w:p>
        </w:tc>
      </w:tr>
      <w:tr w:rsidR="008254E6">
        <w:tc>
          <w:tcPr>
            <w:tcW w:w="10206" w:type="dxa"/>
            <w:tcBorders>
              <w:top w:val="nil"/>
              <w:left w:val="nil"/>
              <w:bottom w:val="nil"/>
              <w:right w:val="nil"/>
            </w:tcBorders>
          </w:tcPr>
          <w:p w:rsidR="008254E6" w:rsidRDefault="008254E6" w:rsidP="008C6807">
            <w:pPr>
              <w:jc w:val="both"/>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06718F" w:rsidRDefault="00CA7085" w:rsidP="00CA7085">
            <w:pPr>
              <w:ind w:firstLine="720"/>
              <w:jc w:val="both"/>
              <w:rPr>
                <w:sz w:val="24"/>
                <w:szCs w:val="24"/>
              </w:rPr>
            </w:pPr>
            <w:r>
              <w:rPr>
                <w:sz w:val="24"/>
                <w:szCs w:val="24"/>
              </w:rPr>
              <w:t xml:space="preserve">  </w:t>
            </w:r>
          </w:p>
          <w:p w:rsidR="00CA7085" w:rsidRPr="002E70F4" w:rsidRDefault="00CA7085" w:rsidP="008C6807">
            <w:pPr>
              <w:ind w:firstLine="885"/>
              <w:jc w:val="both"/>
              <w:rPr>
                <w:rFonts w:ascii="Arial" w:hAnsi="Arial" w:cs="Arial"/>
                <w:sz w:val="24"/>
                <w:szCs w:val="24"/>
              </w:rPr>
            </w:pPr>
            <w:r w:rsidRPr="002E70F4">
              <w:rPr>
                <w:rFonts w:ascii="Arial" w:hAnsi="Arial" w:cs="Arial"/>
                <w:sz w:val="24"/>
                <w:szCs w:val="24"/>
              </w:rPr>
              <w:t>Belediyemiz sınırları içinde bulunan Menteş Mahallesi, Nevit Kodallı Caddesi, H. Okan Merzeci Bulvarı ile İstemihan Talay Caddesi arasında kalan Nevit Kodallı Caddesinin (sağlı-sollu olmak üzere) Belediyemiz İçkili Yer Bölgesine dahil edilmesi ile ilgili teklif</w:t>
            </w:r>
            <w:r w:rsidR="0006718F" w:rsidRPr="002E70F4">
              <w:rPr>
                <w:rFonts w:ascii="Arial" w:hAnsi="Arial" w:cs="Arial"/>
                <w:sz w:val="24"/>
                <w:szCs w:val="24"/>
              </w:rPr>
              <w:t xml:space="preserve"> Belediye Meclisinin 06/07/2020 tarih ve 91 sayılı ara kararı ile İmar Komisyonu, Ekoloji Komisyonu ve Gıda tarım ve Sağlık Komisyonlarına ortak havale edilmiştir.</w:t>
            </w:r>
            <w:r w:rsidRPr="002E70F4">
              <w:rPr>
                <w:rFonts w:ascii="Arial" w:hAnsi="Arial" w:cs="Arial"/>
                <w:sz w:val="24"/>
                <w:szCs w:val="24"/>
              </w:rPr>
              <w:t xml:space="preserve"> </w:t>
            </w:r>
          </w:p>
          <w:p w:rsidR="00CA7085" w:rsidRPr="002E70F4" w:rsidRDefault="00CA7085" w:rsidP="00CA7085">
            <w:pPr>
              <w:tabs>
                <w:tab w:val="center" w:pos="2268"/>
                <w:tab w:val="center" w:pos="7513"/>
              </w:tabs>
              <w:ind w:firstLine="851"/>
              <w:jc w:val="both"/>
              <w:rPr>
                <w:rFonts w:ascii="Arial" w:hAnsi="Arial" w:cs="Arial"/>
                <w:color w:val="444444"/>
                <w:sz w:val="10"/>
                <w:szCs w:val="10"/>
                <w:shd w:val="clear" w:color="auto" w:fill="FFFFFF"/>
              </w:rPr>
            </w:pPr>
          </w:p>
          <w:p w:rsidR="00CA7085" w:rsidRPr="002E70F4" w:rsidRDefault="00CA7085" w:rsidP="00CA7085">
            <w:pPr>
              <w:tabs>
                <w:tab w:val="left" w:pos="0"/>
                <w:tab w:val="left" w:pos="3261"/>
              </w:tabs>
              <w:ind w:firstLine="851"/>
              <w:jc w:val="both"/>
              <w:rPr>
                <w:rFonts w:ascii="Arial" w:hAnsi="Arial" w:cs="Arial"/>
                <w:sz w:val="24"/>
                <w:szCs w:val="24"/>
              </w:rPr>
            </w:pPr>
            <w:r w:rsidRPr="002E70F4">
              <w:rPr>
                <w:rFonts w:ascii="Arial" w:hAnsi="Arial" w:cs="Arial"/>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
          <w:p w:rsidR="00CA7085" w:rsidRPr="002E70F4" w:rsidRDefault="00CA7085" w:rsidP="00CA7085">
            <w:pPr>
              <w:tabs>
                <w:tab w:val="left" w:pos="0"/>
                <w:tab w:val="left" w:pos="3261"/>
              </w:tabs>
              <w:ind w:firstLine="851"/>
              <w:jc w:val="both"/>
              <w:rPr>
                <w:rFonts w:ascii="Arial" w:hAnsi="Arial" w:cs="Arial"/>
                <w:sz w:val="10"/>
                <w:szCs w:val="10"/>
              </w:rPr>
            </w:pPr>
          </w:p>
          <w:p w:rsidR="00CA7085" w:rsidRPr="002E70F4" w:rsidRDefault="00CA7085" w:rsidP="00CA7085">
            <w:pPr>
              <w:ind w:firstLine="851"/>
              <w:jc w:val="both"/>
              <w:rPr>
                <w:rFonts w:ascii="Arial" w:hAnsi="Arial" w:cs="Arial"/>
                <w:sz w:val="24"/>
                <w:szCs w:val="24"/>
              </w:rPr>
            </w:pPr>
            <w:r w:rsidRPr="002E70F4">
              <w:rPr>
                <w:rFonts w:ascii="Arial" w:hAnsi="Arial" w:cs="Arial"/>
                <w:sz w:val="24"/>
                <w:szCs w:val="24"/>
              </w:rPr>
              <w:t>Söz konusu teklif ile İçkili Yer Bölgesine dahil edilmesi istenilen yer için Mülki İdare Amirine görüş sorulmuş olup, Yenişehir Kaymakamlığı İlçe Emniyet Müdürlüğünün 17/03/2020 tarih 91475125.41553-2020030413493963089 sayılı yazıları ile de söz konusu yerde yapılan araştırmada Menteş mahallesi, Nevit Kodallı Caddesi, H. Okan Merzeci Bulvarı ile İstemihan Talay Caddesi arasında kalan Nevit Kodallı Caddesinin (sağlı-sollu olmak üzere) içkili yerler krokisine dahil edilmesinin emniyet ve asayiş yönünden uygun olmadığı görüşü bildirilmiştir.</w:t>
            </w:r>
          </w:p>
          <w:p w:rsidR="00CA7085" w:rsidRPr="002E70F4" w:rsidRDefault="00CA7085" w:rsidP="00CA7085">
            <w:pPr>
              <w:ind w:firstLine="851"/>
              <w:jc w:val="both"/>
              <w:rPr>
                <w:rFonts w:ascii="Arial" w:hAnsi="Arial" w:cs="Arial"/>
                <w:sz w:val="24"/>
                <w:szCs w:val="24"/>
              </w:rPr>
            </w:pPr>
          </w:p>
          <w:p w:rsidR="008254E6" w:rsidRPr="002E70F4" w:rsidRDefault="0006718F" w:rsidP="0006718F">
            <w:pPr>
              <w:ind w:firstLine="851"/>
              <w:jc w:val="both"/>
              <w:rPr>
                <w:rFonts w:ascii="Arial" w:hAnsi="Arial" w:cs="Arial"/>
                <w:sz w:val="24"/>
                <w:szCs w:val="24"/>
              </w:rPr>
            </w:pPr>
            <w:r w:rsidRPr="002E70F4">
              <w:rPr>
                <w:rFonts w:ascii="Arial" w:hAnsi="Arial" w:cs="Arial"/>
                <w:sz w:val="24"/>
                <w:szCs w:val="24"/>
              </w:rPr>
              <w:t>Ortak Komisyon raporu doğrultusunda</w:t>
            </w:r>
            <w:r w:rsidR="00CA7085" w:rsidRPr="002E70F4">
              <w:rPr>
                <w:rFonts w:ascii="Arial" w:hAnsi="Arial" w:cs="Arial"/>
                <w:sz w:val="24"/>
                <w:szCs w:val="24"/>
              </w:rPr>
              <w:t xml:space="preserve">; Mülki İdare Amirinin görüşü doğrultusunda </w:t>
            </w:r>
            <w:r w:rsidRPr="002E70F4">
              <w:rPr>
                <w:rFonts w:ascii="Arial" w:hAnsi="Arial" w:cs="Arial"/>
                <w:sz w:val="24"/>
                <w:szCs w:val="24"/>
              </w:rPr>
              <w:t xml:space="preserve">sözkonusu </w:t>
            </w:r>
            <w:r w:rsidR="00CA7085" w:rsidRPr="002E70F4">
              <w:rPr>
                <w:rFonts w:ascii="Arial" w:hAnsi="Arial" w:cs="Arial"/>
                <w:sz w:val="24"/>
                <w:szCs w:val="24"/>
              </w:rPr>
              <w:t>teklif</w:t>
            </w:r>
            <w:r w:rsidRPr="002E70F4">
              <w:rPr>
                <w:rFonts w:ascii="Arial" w:hAnsi="Arial" w:cs="Arial"/>
                <w:sz w:val="24"/>
                <w:szCs w:val="24"/>
              </w:rPr>
              <w:t xml:space="preserve">in reddine </w:t>
            </w:r>
            <w:r w:rsidR="00CA7085" w:rsidRPr="002E70F4">
              <w:rPr>
                <w:rFonts w:ascii="Arial" w:hAnsi="Arial" w:cs="Arial"/>
                <w:sz w:val="24"/>
                <w:szCs w:val="24"/>
              </w:rPr>
              <w:t xml:space="preserve">oy birliği ile </w:t>
            </w:r>
            <w:r w:rsidRPr="002E70F4">
              <w:rPr>
                <w:rFonts w:ascii="Arial" w:hAnsi="Arial" w:cs="Arial"/>
                <w:sz w:val="24"/>
                <w:szCs w:val="24"/>
              </w:rPr>
              <w:t>karar verildi.</w:t>
            </w:r>
          </w:p>
          <w:p w:rsidR="0006718F" w:rsidRPr="002E70F4" w:rsidRDefault="0006718F" w:rsidP="0006718F">
            <w:pPr>
              <w:ind w:firstLine="851"/>
              <w:jc w:val="both"/>
              <w:rPr>
                <w:rFonts w:ascii="Arial" w:hAnsi="Arial" w:cs="Arial"/>
                <w:sz w:val="24"/>
                <w:szCs w:val="24"/>
              </w:rPr>
            </w:pPr>
          </w:p>
          <w:p w:rsidR="0006718F" w:rsidRDefault="0006718F" w:rsidP="0006718F">
            <w:pPr>
              <w:ind w:firstLine="851"/>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232103">
        <w:trPr>
          <w:cantSplit/>
          <w:trHeight w:hRule="exact" w:val="1200"/>
        </w:trPr>
        <w:tc>
          <w:tcPr>
            <w:tcW w:w="3402" w:type="dxa"/>
            <w:tcBorders>
              <w:top w:val="nil"/>
              <w:left w:val="nil"/>
              <w:bottom w:val="nil"/>
              <w:right w:val="nil"/>
            </w:tcBorders>
          </w:tcPr>
          <w:p w:rsidR="00232103" w:rsidRDefault="00232103">
            <w:pPr>
              <w:pStyle w:val="Balk1"/>
              <w:rPr>
                <w:rFonts w:eastAsiaTheme="minorEastAsia"/>
              </w:rPr>
            </w:pPr>
            <w:r>
              <w:rPr>
                <w:rFonts w:eastAsiaTheme="minorEastAsia"/>
              </w:rPr>
              <w:t>MECLİS BAŞKANI</w:t>
            </w:r>
          </w:p>
          <w:p w:rsidR="00232103" w:rsidRDefault="00232103">
            <w:pPr>
              <w:pStyle w:val="Balk1"/>
              <w:rPr>
                <w:rFonts w:eastAsiaTheme="minorEastAsia"/>
              </w:rPr>
            </w:pPr>
            <w:r>
              <w:rPr>
                <w:rFonts w:eastAsiaTheme="minorEastAsia"/>
              </w:rPr>
              <w:t>Abdullah ÖZYİĞİT</w:t>
            </w:r>
          </w:p>
        </w:tc>
        <w:tc>
          <w:tcPr>
            <w:tcW w:w="3402" w:type="dxa"/>
            <w:tcBorders>
              <w:top w:val="nil"/>
              <w:left w:val="nil"/>
              <w:bottom w:val="nil"/>
              <w:right w:val="nil"/>
            </w:tcBorders>
          </w:tcPr>
          <w:p w:rsidR="00232103" w:rsidRDefault="00232103">
            <w:pPr>
              <w:pStyle w:val="Balk1"/>
              <w:rPr>
                <w:rFonts w:eastAsiaTheme="minorEastAsia"/>
              </w:rPr>
            </w:pPr>
            <w:r>
              <w:rPr>
                <w:rFonts w:eastAsiaTheme="minorEastAsia"/>
              </w:rPr>
              <w:t>KATİP</w:t>
            </w:r>
          </w:p>
          <w:p w:rsidR="00232103" w:rsidRDefault="00232103">
            <w:pPr>
              <w:pStyle w:val="Balk1"/>
              <w:rPr>
                <w:rFonts w:eastAsiaTheme="minorEastAsia"/>
              </w:rPr>
            </w:pPr>
            <w:r>
              <w:rPr>
                <w:rFonts w:eastAsiaTheme="minorEastAsia"/>
              </w:rPr>
              <w:t>Sevgi UĞURLU</w:t>
            </w:r>
          </w:p>
        </w:tc>
        <w:tc>
          <w:tcPr>
            <w:tcW w:w="3402" w:type="dxa"/>
            <w:tcBorders>
              <w:top w:val="nil"/>
              <w:left w:val="nil"/>
              <w:bottom w:val="nil"/>
              <w:right w:val="nil"/>
            </w:tcBorders>
          </w:tcPr>
          <w:p w:rsidR="00232103" w:rsidRDefault="00232103">
            <w:pPr>
              <w:pStyle w:val="Balk1"/>
              <w:rPr>
                <w:rFonts w:eastAsiaTheme="minorEastAsia"/>
              </w:rPr>
            </w:pPr>
            <w:r>
              <w:rPr>
                <w:rFonts w:eastAsiaTheme="minorEastAsia"/>
              </w:rPr>
              <w:t>KATİP</w:t>
            </w:r>
          </w:p>
          <w:p w:rsidR="00232103" w:rsidRDefault="00232103">
            <w:pPr>
              <w:pStyle w:val="Balk1"/>
              <w:rPr>
                <w:rFonts w:eastAsiaTheme="minorEastAsia"/>
              </w:rPr>
            </w:pPr>
            <w:r>
              <w:rPr>
                <w:rFonts w:eastAsiaTheme="minorEastAsia"/>
              </w:rPr>
              <w:t>Cevdet YILMAZ</w:t>
            </w:r>
          </w:p>
        </w:tc>
      </w:tr>
      <w:tr w:rsidR="00481B3D">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2C47CA">
              <w:rPr>
                <w:rFonts w:ascii="Arial" w:hAnsi="Arial" w:cs="Arial"/>
                <w:sz w:val="18"/>
                <w:szCs w:val="18"/>
              </w:rPr>
              <w:t>08</w:t>
            </w:r>
            <w:r w:rsidRPr="00E35B8E">
              <w:rPr>
                <w:rFonts w:ascii="Arial" w:hAnsi="Arial" w:cs="Arial"/>
                <w:sz w:val="18"/>
                <w:szCs w:val="18"/>
              </w:rPr>
              <w:t>/</w:t>
            </w:r>
            <w:r w:rsidR="00FB3141">
              <w:rPr>
                <w:rFonts w:ascii="Arial" w:hAnsi="Arial" w:cs="Arial"/>
                <w:sz w:val="18"/>
                <w:szCs w:val="18"/>
              </w:rPr>
              <w:t>20</w:t>
            </w:r>
            <w:r w:rsidR="002C47CA">
              <w:rPr>
                <w:rFonts w:ascii="Arial" w:hAnsi="Arial" w:cs="Arial"/>
                <w:sz w:val="18"/>
                <w:szCs w:val="18"/>
              </w:rPr>
              <w:t>20</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2C47CA">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rsidSect="0003635B">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15D" w:rsidRDefault="0042115D">
      <w:r>
        <w:separator/>
      </w:r>
    </w:p>
  </w:endnote>
  <w:endnote w:type="continuationSeparator" w:id="1">
    <w:p w:rsidR="0042115D" w:rsidRDefault="00421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15D" w:rsidRDefault="0042115D">
      <w:r>
        <w:separator/>
      </w:r>
    </w:p>
  </w:footnote>
  <w:footnote w:type="continuationSeparator" w:id="1">
    <w:p w:rsidR="0042115D" w:rsidRDefault="00421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4A5155">
          <w:pPr>
            <w:pStyle w:val="Balk2"/>
            <w:jc w:val="left"/>
          </w:pPr>
          <w:r>
            <w:t>124</w:t>
          </w:r>
        </w:p>
      </w:tc>
      <w:tc>
        <w:tcPr>
          <w:tcW w:w="4404" w:type="dxa"/>
          <w:tcBorders>
            <w:top w:val="nil"/>
            <w:left w:val="nil"/>
            <w:bottom w:val="nil"/>
            <w:right w:val="nil"/>
          </w:tcBorders>
        </w:tcPr>
        <w:p w:rsidR="008254E6" w:rsidRDefault="008254E6">
          <w:pPr>
            <w:pStyle w:val="Balk2"/>
            <w:rPr>
              <w:b/>
            </w:rPr>
          </w:pPr>
          <w:r>
            <w:rPr>
              <w:b/>
            </w:rPr>
            <w:t>MERSİN</w:t>
          </w:r>
        </w:p>
      </w:tc>
    </w:tr>
    <w:tr w:rsidR="00CA7085">
      <w:trPr>
        <w:cantSplit/>
      </w:trPr>
      <w:tc>
        <w:tcPr>
          <w:tcW w:w="942" w:type="dxa"/>
          <w:tcBorders>
            <w:top w:val="nil"/>
            <w:left w:val="nil"/>
            <w:bottom w:val="nil"/>
            <w:right w:val="nil"/>
          </w:tcBorders>
        </w:tcPr>
        <w:p w:rsidR="00CA7085" w:rsidRDefault="00CA7085">
          <w:pPr>
            <w:rPr>
              <w:b/>
              <w:sz w:val="24"/>
            </w:rPr>
          </w:pPr>
        </w:p>
      </w:tc>
      <w:tc>
        <w:tcPr>
          <w:tcW w:w="4860" w:type="dxa"/>
          <w:tcBorders>
            <w:top w:val="nil"/>
            <w:left w:val="nil"/>
            <w:bottom w:val="nil"/>
            <w:right w:val="nil"/>
          </w:tcBorders>
        </w:tcPr>
        <w:p w:rsidR="00CA7085" w:rsidRDefault="00CA7085">
          <w:pPr>
            <w:pStyle w:val="Balk2"/>
            <w:jc w:val="left"/>
          </w:pPr>
        </w:p>
      </w:tc>
      <w:tc>
        <w:tcPr>
          <w:tcW w:w="4404" w:type="dxa"/>
          <w:tcBorders>
            <w:top w:val="nil"/>
            <w:left w:val="nil"/>
            <w:bottom w:val="nil"/>
            <w:right w:val="nil"/>
          </w:tcBorders>
        </w:tcPr>
        <w:p w:rsidR="00CA7085" w:rsidRDefault="004A5155">
          <w:pPr>
            <w:pStyle w:val="Balk2"/>
            <w:rPr>
              <w:b/>
            </w:rPr>
          </w:pPr>
          <w:r>
            <w:rPr>
              <w:b/>
            </w:rPr>
            <w:t>07/08/2020</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3635B"/>
    <w:rsid w:val="0006718F"/>
    <w:rsid w:val="000B36FC"/>
    <w:rsid w:val="00152788"/>
    <w:rsid w:val="00232103"/>
    <w:rsid w:val="002416D3"/>
    <w:rsid w:val="002C47CA"/>
    <w:rsid w:val="002E70F4"/>
    <w:rsid w:val="0042115D"/>
    <w:rsid w:val="00481B3D"/>
    <w:rsid w:val="004A5155"/>
    <w:rsid w:val="00534478"/>
    <w:rsid w:val="00575CE8"/>
    <w:rsid w:val="00600F45"/>
    <w:rsid w:val="007B52A5"/>
    <w:rsid w:val="008254E6"/>
    <w:rsid w:val="008517C2"/>
    <w:rsid w:val="008A549E"/>
    <w:rsid w:val="008C6807"/>
    <w:rsid w:val="00B95683"/>
    <w:rsid w:val="00C63B2B"/>
    <w:rsid w:val="00CA7085"/>
    <w:rsid w:val="00DF16C8"/>
    <w:rsid w:val="00F532D1"/>
    <w:rsid w:val="00F71533"/>
    <w:rsid w:val="00FB3141"/>
    <w:rsid w:val="00FE69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635B"/>
  </w:style>
  <w:style w:type="paragraph" w:styleId="Balk1">
    <w:name w:val="heading 1"/>
    <w:basedOn w:val="Normal"/>
    <w:next w:val="Normal"/>
    <w:link w:val="Balk1Char"/>
    <w:qFormat/>
    <w:rsid w:val="0003635B"/>
    <w:pPr>
      <w:keepNext/>
      <w:jc w:val="center"/>
      <w:outlineLvl w:val="0"/>
    </w:pPr>
    <w:rPr>
      <w:b/>
      <w:sz w:val="24"/>
    </w:rPr>
  </w:style>
  <w:style w:type="paragraph" w:styleId="Balk2">
    <w:name w:val="heading 2"/>
    <w:basedOn w:val="Normal"/>
    <w:next w:val="Normal"/>
    <w:qFormat/>
    <w:rsid w:val="0003635B"/>
    <w:pPr>
      <w:keepNext/>
      <w:jc w:val="right"/>
      <w:outlineLvl w:val="1"/>
    </w:pPr>
    <w:rPr>
      <w:sz w:val="24"/>
    </w:rPr>
  </w:style>
  <w:style w:type="paragraph" w:styleId="Balk3">
    <w:name w:val="heading 3"/>
    <w:basedOn w:val="Normal"/>
    <w:next w:val="Normal"/>
    <w:qFormat/>
    <w:rsid w:val="0003635B"/>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03635B"/>
    <w:pPr>
      <w:tabs>
        <w:tab w:val="center" w:pos="4536"/>
        <w:tab w:val="right" w:pos="9072"/>
      </w:tabs>
    </w:pPr>
  </w:style>
  <w:style w:type="paragraph" w:styleId="Altbilgi">
    <w:name w:val="footer"/>
    <w:basedOn w:val="Normal"/>
    <w:rsid w:val="0003635B"/>
    <w:pPr>
      <w:tabs>
        <w:tab w:val="center" w:pos="4536"/>
        <w:tab w:val="right" w:pos="9072"/>
      </w:tabs>
    </w:pPr>
  </w:style>
  <w:style w:type="character" w:customStyle="1" w:styleId="Balk1Char">
    <w:name w:val="Başlık 1 Char"/>
    <w:basedOn w:val="VarsaylanParagrafYazTipi"/>
    <w:link w:val="Balk1"/>
    <w:rsid w:val="00232103"/>
    <w:rPr>
      <w:b/>
      <w:sz w:val="24"/>
    </w:rPr>
  </w:style>
</w:styles>
</file>

<file path=word/webSettings.xml><?xml version="1.0" encoding="utf-8"?>
<w:webSettings xmlns:r="http://schemas.openxmlformats.org/officeDocument/2006/relationships" xmlns:w="http://schemas.openxmlformats.org/wordprocessingml/2006/main">
  <w:divs>
    <w:div w:id="4643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2020-08-12T07:10:00Z</cp:lastPrinted>
  <dcterms:created xsi:type="dcterms:W3CDTF">2020-08-17T07:09:00Z</dcterms:created>
  <dcterms:modified xsi:type="dcterms:W3CDTF">2020-08-17T07:16:00Z</dcterms:modified>
</cp:coreProperties>
</file>