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627075" w:rsidRDefault="00A22A83" w:rsidP="00627075">
            <w:pPr>
              <w:ind w:firstLine="885"/>
              <w:jc w:val="both"/>
              <w:rPr>
                <w:rFonts w:ascii="Arial" w:hAnsi="Arial" w:cs="Arial"/>
                <w:sz w:val="24"/>
              </w:rPr>
            </w:pPr>
            <w:r>
              <w:rPr>
                <w:rFonts w:ascii="Arial" w:hAnsi="Arial" w:cs="Arial"/>
                <w:sz w:val="24"/>
              </w:rPr>
              <w:t>Belediye Meclisinin 02.11.2020 tarih ve 192  sayılı ara kararı ile Plan ve Bütçe Komisyonu ile Sosyal Yardım ve Hizmetler Komisyonuna ortak havale edilen Mersin Gazeteciler Cemiyeti tarafından düzenlenen Nimet İhsan Tufan Gazetecilik Yarışması ödül törenine nakdi destek yapılması ile ilgili teklife ait 24.11.2020 tarihli ortak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627075" w:rsidRDefault="00627075">
            <w:pPr>
              <w:jc w:val="center"/>
              <w:rPr>
                <w:b/>
                <w:sz w:val="24"/>
                <w:u w:val="single"/>
              </w:rPr>
            </w:pPr>
          </w:p>
          <w:p w:rsidR="00627075" w:rsidRPr="002E426F" w:rsidRDefault="00627075" w:rsidP="00D96D1C">
            <w:pPr>
              <w:spacing w:line="240" w:lineRule="exact"/>
              <w:ind w:firstLine="851"/>
              <w:jc w:val="both"/>
              <w:rPr>
                <w:rFonts w:ascii="Arial" w:hAnsi="Arial" w:cs="Arial"/>
                <w:sz w:val="24"/>
                <w:szCs w:val="24"/>
              </w:rPr>
            </w:pPr>
            <w:r w:rsidRPr="002E426F">
              <w:rPr>
                <w:rFonts w:ascii="Arial" w:hAnsi="Arial" w:cs="Arial"/>
                <w:color w:val="010308"/>
                <w:sz w:val="24"/>
                <w:szCs w:val="24"/>
                <w:shd w:val="clear" w:color="auto" w:fill="FFFFFF"/>
              </w:rPr>
              <w:t>Mersin Gazeteciler Cemiyeti talepleri doğrultusunda;  19 Aralık 2020 günü yapılacak olan "Nimet İhsan Tufan Gazetecilik Yarışması" ödül törenine nakdi destek yapılması ile ilgili teklif 02/11</w:t>
            </w:r>
            <w:r w:rsidRPr="002E426F">
              <w:rPr>
                <w:rFonts w:ascii="Arial" w:hAnsi="Arial" w:cs="Arial"/>
                <w:sz w:val="24"/>
                <w:szCs w:val="24"/>
              </w:rPr>
              <w:t xml:space="preserve">/2020 tarih ve 192 sayılı meclis kararı ile </w:t>
            </w:r>
            <w:r w:rsidR="002E426F">
              <w:rPr>
                <w:rFonts w:ascii="Arial" w:hAnsi="Arial" w:cs="Arial"/>
                <w:sz w:val="24"/>
              </w:rPr>
              <w:t xml:space="preserve">Plan ve Bütçe Komisyonu ve Sosyal Yardım ve Hizmetler Komisyonuna </w:t>
            </w:r>
            <w:r w:rsidRPr="002E426F">
              <w:rPr>
                <w:rFonts w:ascii="Arial" w:hAnsi="Arial" w:cs="Arial"/>
                <w:sz w:val="24"/>
                <w:szCs w:val="24"/>
              </w:rPr>
              <w:t>ortak havale edilmiştir.</w:t>
            </w:r>
          </w:p>
          <w:p w:rsidR="00627075" w:rsidRPr="002E426F" w:rsidRDefault="00627075" w:rsidP="00D96D1C">
            <w:pPr>
              <w:spacing w:line="240" w:lineRule="exact"/>
              <w:ind w:firstLine="851"/>
              <w:jc w:val="both"/>
              <w:rPr>
                <w:rFonts w:ascii="Arial" w:hAnsi="Arial" w:cs="Arial"/>
                <w:sz w:val="24"/>
                <w:szCs w:val="24"/>
              </w:rPr>
            </w:pPr>
          </w:p>
          <w:p w:rsidR="00627075" w:rsidRPr="002E426F" w:rsidRDefault="00627075" w:rsidP="00D96D1C">
            <w:pPr>
              <w:spacing w:line="240" w:lineRule="exact"/>
              <w:ind w:firstLine="851"/>
              <w:jc w:val="both"/>
              <w:rPr>
                <w:rFonts w:ascii="Arial" w:hAnsi="Arial" w:cs="Arial"/>
                <w:sz w:val="24"/>
                <w:szCs w:val="24"/>
              </w:rPr>
            </w:pPr>
            <w:r w:rsidRPr="002E426F">
              <w:rPr>
                <w:rFonts w:ascii="Arial" w:hAnsi="Arial" w:cs="Arial"/>
                <w:sz w:val="24"/>
                <w:szCs w:val="24"/>
              </w:rPr>
              <w:t xml:space="preserve">Teklifin incelenmesi sonucunda; idare taleple ilgili olarak teklifi 5393 sayılı Belediye Kanununun </w:t>
            </w:r>
            <w:r w:rsidRPr="002E426F">
              <w:rPr>
                <w:rFonts w:ascii="Arial" w:hAnsi="Arial" w:cs="Arial"/>
                <w:b/>
                <w:sz w:val="24"/>
                <w:szCs w:val="24"/>
              </w:rPr>
              <w:t>14. mad.- belediye Mahalli Müşterek Nitelikle olmak şartıyla; a)Kültür ve Sanat, Turizm ve Tanıtım, Gençlik ve Spor, Sosyal Hizmet ve Yardım yapar ve yaptırır</w:t>
            </w:r>
            <w:r w:rsidRPr="002E426F">
              <w:rPr>
                <w:rFonts w:ascii="Arial" w:hAnsi="Arial" w:cs="Arial"/>
                <w:sz w:val="24"/>
                <w:szCs w:val="24"/>
              </w:rPr>
              <w:t>. şekliyle gelmiştir.</w:t>
            </w:r>
          </w:p>
          <w:p w:rsidR="00627075" w:rsidRPr="002E426F" w:rsidRDefault="00627075" w:rsidP="00D96D1C">
            <w:pPr>
              <w:spacing w:line="240" w:lineRule="exact"/>
              <w:ind w:firstLine="851"/>
              <w:jc w:val="both"/>
              <w:rPr>
                <w:rFonts w:ascii="Arial" w:hAnsi="Arial" w:cs="Arial"/>
                <w:sz w:val="24"/>
                <w:szCs w:val="24"/>
              </w:rPr>
            </w:pPr>
          </w:p>
          <w:p w:rsidR="00D96D1C" w:rsidRPr="002E426F" w:rsidRDefault="00627075" w:rsidP="00D96D1C">
            <w:pPr>
              <w:ind w:firstLine="851"/>
              <w:jc w:val="both"/>
              <w:rPr>
                <w:rFonts w:ascii="Arial" w:hAnsi="Arial" w:cs="Arial"/>
                <w:sz w:val="24"/>
                <w:szCs w:val="24"/>
              </w:rPr>
            </w:pPr>
            <w:r w:rsidRPr="002E426F">
              <w:rPr>
                <w:rFonts w:ascii="Arial" w:hAnsi="Arial" w:cs="Arial"/>
                <w:sz w:val="24"/>
                <w:szCs w:val="24"/>
              </w:rPr>
              <w:t xml:space="preserve">Ancak; 5393 Sayılı Belediye Kanununun 14. maddesine göre, Gerektiğinde, sporu teşvik etmek amacıyla gençlere spor malzemesi verir, amatör spor kulüplerine ayni ve nakdî yardım yapar ve gerekli desteği sağlar, her türlü amatör spor karşılaşmaları düzenler, yurt içi ve yurt dışı müsabakalarda üstün başarı gösteren veya derece alan öğrencilere, sporculara, teknik yöneticilere ve antrenörlere belediye meclisi kararıyla ödül verebilir. Gıda bankacılığı yapabilir. şeklindedir. </w:t>
            </w:r>
          </w:p>
          <w:p w:rsidR="00D96D1C" w:rsidRPr="002E426F" w:rsidRDefault="00D96D1C" w:rsidP="00D96D1C">
            <w:pPr>
              <w:ind w:firstLine="851"/>
              <w:jc w:val="both"/>
              <w:rPr>
                <w:rFonts w:ascii="Arial" w:hAnsi="Arial" w:cs="Arial"/>
                <w:sz w:val="24"/>
                <w:szCs w:val="24"/>
              </w:rPr>
            </w:pPr>
          </w:p>
          <w:p w:rsidR="00627075" w:rsidRDefault="00D96D1C" w:rsidP="00D96D1C">
            <w:pPr>
              <w:ind w:firstLine="851"/>
              <w:jc w:val="both"/>
              <w:rPr>
                <w:rFonts w:ascii="Arial" w:hAnsi="Arial" w:cs="Arial"/>
                <w:sz w:val="24"/>
                <w:szCs w:val="24"/>
              </w:rPr>
            </w:pPr>
            <w:r w:rsidRPr="002E426F">
              <w:rPr>
                <w:rFonts w:ascii="Arial" w:hAnsi="Arial" w:cs="Arial"/>
                <w:color w:val="010308"/>
                <w:sz w:val="24"/>
                <w:szCs w:val="24"/>
                <w:shd w:val="clear" w:color="auto" w:fill="FFFFFF"/>
              </w:rPr>
              <w:t xml:space="preserve">Ortak Komisyon raporu doğrultusunda; </w:t>
            </w:r>
            <w:r w:rsidR="00627075" w:rsidRPr="002E426F">
              <w:rPr>
                <w:rFonts w:ascii="Arial" w:hAnsi="Arial" w:cs="Arial"/>
                <w:sz w:val="24"/>
                <w:szCs w:val="24"/>
              </w:rPr>
              <w:t xml:space="preserve">Yukarıda belirtilen 5393 Sayılı Belediye </w:t>
            </w:r>
            <w:r w:rsidR="00627075" w:rsidRPr="002E426F">
              <w:rPr>
                <w:rFonts w:ascii="Arial" w:hAnsi="Arial" w:cs="Arial"/>
                <w:color w:val="010308"/>
                <w:sz w:val="24"/>
                <w:szCs w:val="24"/>
                <w:shd w:val="clear" w:color="auto" w:fill="FFFFFF"/>
              </w:rPr>
              <w:t xml:space="preserve">Kanunu  maddesi </w:t>
            </w:r>
            <w:r w:rsidR="00627075" w:rsidRPr="002E426F">
              <w:rPr>
                <w:rFonts w:ascii="Arial" w:hAnsi="Arial" w:cs="Arial"/>
                <w:sz w:val="24"/>
                <w:szCs w:val="24"/>
              </w:rPr>
              <w:t>kapsamında  nakdi yardım yapılamayacağından sözkonu</w:t>
            </w:r>
            <w:r w:rsidR="00BC7EA2">
              <w:rPr>
                <w:rFonts w:ascii="Arial" w:hAnsi="Arial" w:cs="Arial"/>
                <w:sz w:val="24"/>
                <w:szCs w:val="24"/>
              </w:rPr>
              <w:t>su teklifin</w:t>
            </w:r>
            <w:r w:rsidR="002E426F">
              <w:rPr>
                <w:rFonts w:ascii="Arial" w:hAnsi="Arial" w:cs="Arial"/>
                <w:sz w:val="24"/>
                <w:szCs w:val="24"/>
              </w:rPr>
              <w:t xml:space="preserve"> reddinin</w:t>
            </w:r>
            <w:r w:rsidR="00627075" w:rsidRPr="002E426F">
              <w:rPr>
                <w:rFonts w:ascii="Arial" w:hAnsi="Arial" w:cs="Arial"/>
                <w:sz w:val="24"/>
                <w:szCs w:val="24"/>
              </w:rPr>
              <w:t xml:space="preserve"> kabulüne oy birliği ile karar  verilmiştir</w:t>
            </w:r>
            <w:r w:rsidRPr="002E426F">
              <w:rPr>
                <w:rFonts w:ascii="Arial" w:hAnsi="Arial" w:cs="Arial"/>
                <w:sz w:val="24"/>
                <w:szCs w:val="24"/>
              </w:rPr>
              <w:t>.</w:t>
            </w:r>
          </w:p>
          <w:p w:rsidR="002E426F" w:rsidRDefault="002E426F">
            <w:pPr>
              <w:rPr>
                <w:sz w:val="24"/>
              </w:rPr>
            </w:pPr>
          </w:p>
          <w:p w:rsidR="002E426F" w:rsidRDefault="002E426F">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DF517D">
        <w:trPr>
          <w:cantSplit/>
          <w:trHeight w:hRule="exact" w:val="1200"/>
        </w:trPr>
        <w:tc>
          <w:tcPr>
            <w:tcW w:w="3402" w:type="dxa"/>
            <w:tcBorders>
              <w:top w:val="nil"/>
              <w:left w:val="nil"/>
              <w:bottom w:val="nil"/>
              <w:right w:val="nil"/>
            </w:tcBorders>
          </w:tcPr>
          <w:p w:rsidR="00DF517D" w:rsidRDefault="00DF517D">
            <w:pPr>
              <w:pStyle w:val="Balk1"/>
              <w:rPr>
                <w:rFonts w:eastAsiaTheme="minorEastAsia"/>
              </w:rPr>
            </w:pPr>
            <w:r>
              <w:rPr>
                <w:rFonts w:eastAsiaTheme="minorEastAsia"/>
              </w:rPr>
              <w:t>MECLİS BAŞKANI</w:t>
            </w:r>
          </w:p>
          <w:p w:rsidR="00DF517D" w:rsidRDefault="00DF517D">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DF517D" w:rsidRDefault="00DF517D">
            <w:pPr>
              <w:pStyle w:val="Balk1"/>
              <w:rPr>
                <w:rFonts w:eastAsiaTheme="minorEastAsia"/>
              </w:rPr>
            </w:pPr>
            <w:r>
              <w:rPr>
                <w:rFonts w:eastAsiaTheme="minorEastAsia"/>
              </w:rPr>
              <w:t>KATİP</w:t>
            </w:r>
          </w:p>
          <w:p w:rsidR="00DF517D" w:rsidRDefault="00DF517D">
            <w:pPr>
              <w:pStyle w:val="Balk1"/>
              <w:rPr>
                <w:rFonts w:eastAsiaTheme="minorEastAsia"/>
              </w:rPr>
            </w:pPr>
            <w:r>
              <w:rPr>
                <w:rFonts w:eastAsiaTheme="minorEastAsia"/>
              </w:rPr>
              <w:t>Cevdet YILMAZ</w:t>
            </w:r>
          </w:p>
        </w:tc>
        <w:tc>
          <w:tcPr>
            <w:tcW w:w="3402" w:type="dxa"/>
            <w:tcBorders>
              <w:top w:val="nil"/>
              <w:left w:val="nil"/>
              <w:bottom w:val="nil"/>
              <w:right w:val="nil"/>
            </w:tcBorders>
          </w:tcPr>
          <w:p w:rsidR="00DF517D" w:rsidRDefault="00DF517D">
            <w:pPr>
              <w:pStyle w:val="Balk1"/>
              <w:rPr>
                <w:rFonts w:eastAsiaTheme="minorEastAsia"/>
              </w:rPr>
            </w:pPr>
            <w:r>
              <w:rPr>
                <w:rFonts w:eastAsiaTheme="minorEastAsia"/>
              </w:rPr>
              <w:t>KATİP</w:t>
            </w:r>
          </w:p>
          <w:p w:rsidR="00DF517D" w:rsidRDefault="00DF517D">
            <w:pPr>
              <w:pStyle w:val="Balk1"/>
              <w:rPr>
                <w:rFonts w:eastAsiaTheme="minorEastAsia"/>
              </w:rPr>
            </w:pPr>
            <w:r>
              <w:rPr>
                <w:rFonts w:eastAsiaTheme="minorEastAsia"/>
              </w:rPr>
              <w:t>Serdar ÇELİK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BC7EA2">
              <w:rPr>
                <w:rFonts w:ascii="Arial" w:hAnsi="Arial" w:cs="Arial"/>
                <w:sz w:val="18"/>
                <w:szCs w:val="18"/>
              </w:rPr>
              <w:t>12</w:t>
            </w:r>
            <w:r w:rsidRPr="00E35B8E">
              <w:rPr>
                <w:rFonts w:ascii="Arial" w:hAnsi="Arial" w:cs="Arial"/>
                <w:sz w:val="18"/>
                <w:szCs w:val="18"/>
              </w:rPr>
              <w:t>/</w:t>
            </w:r>
            <w:r w:rsidR="00FB3141">
              <w:rPr>
                <w:rFonts w:ascii="Arial" w:hAnsi="Arial" w:cs="Arial"/>
                <w:sz w:val="18"/>
                <w:szCs w:val="18"/>
              </w:rPr>
              <w:t>20</w:t>
            </w:r>
            <w:r w:rsidR="00BC7EA2">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BC7EA2">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716720">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606" w:rsidRDefault="00967606">
      <w:r>
        <w:separator/>
      </w:r>
    </w:p>
  </w:endnote>
  <w:endnote w:type="continuationSeparator" w:id="1">
    <w:p w:rsidR="00967606" w:rsidRDefault="009676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606" w:rsidRDefault="00967606">
      <w:r>
        <w:separator/>
      </w:r>
    </w:p>
  </w:footnote>
  <w:footnote w:type="continuationSeparator" w:id="1">
    <w:p w:rsidR="00967606" w:rsidRDefault="009676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A22A83">
          <w:pPr>
            <w:pStyle w:val="Balk2"/>
            <w:jc w:val="left"/>
          </w:pPr>
          <w:r>
            <w:t>205</w:t>
          </w:r>
        </w:p>
      </w:tc>
      <w:tc>
        <w:tcPr>
          <w:tcW w:w="4404" w:type="dxa"/>
          <w:tcBorders>
            <w:top w:val="nil"/>
            <w:left w:val="nil"/>
            <w:bottom w:val="nil"/>
            <w:right w:val="nil"/>
          </w:tcBorders>
        </w:tcPr>
        <w:p w:rsidR="008254E6" w:rsidRDefault="008254E6">
          <w:pPr>
            <w:pStyle w:val="Balk2"/>
            <w:rPr>
              <w:b/>
            </w:rPr>
          </w:pPr>
          <w:r>
            <w:rPr>
              <w:b/>
            </w:rPr>
            <w:t>MERSİN</w:t>
          </w:r>
        </w:p>
      </w:tc>
    </w:tr>
    <w:tr w:rsidR="00627075">
      <w:trPr>
        <w:cantSplit/>
      </w:trPr>
      <w:tc>
        <w:tcPr>
          <w:tcW w:w="942" w:type="dxa"/>
          <w:tcBorders>
            <w:top w:val="nil"/>
            <w:left w:val="nil"/>
            <w:bottom w:val="nil"/>
            <w:right w:val="nil"/>
          </w:tcBorders>
        </w:tcPr>
        <w:p w:rsidR="00627075" w:rsidRDefault="00627075">
          <w:pPr>
            <w:rPr>
              <w:b/>
              <w:sz w:val="24"/>
            </w:rPr>
          </w:pPr>
        </w:p>
      </w:tc>
      <w:tc>
        <w:tcPr>
          <w:tcW w:w="4860" w:type="dxa"/>
          <w:tcBorders>
            <w:top w:val="nil"/>
            <w:left w:val="nil"/>
            <w:bottom w:val="nil"/>
            <w:right w:val="nil"/>
          </w:tcBorders>
        </w:tcPr>
        <w:p w:rsidR="00627075" w:rsidRDefault="00627075">
          <w:pPr>
            <w:pStyle w:val="Balk2"/>
            <w:jc w:val="left"/>
          </w:pPr>
        </w:p>
      </w:tc>
      <w:tc>
        <w:tcPr>
          <w:tcW w:w="4404" w:type="dxa"/>
          <w:tcBorders>
            <w:top w:val="nil"/>
            <w:left w:val="nil"/>
            <w:bottom w:val="nil"/>
            <w:right w:val="nil"/>
          </w:tcBorders>
        </w:tcPr>
        <w:p w:rsidR="00627075" w:rsidRDefault="00A22A83">
          <w:pPr>
            <w:pStyle w:val="Balk2"/>
            <w:rPr>
              <w:b/>
            </w:rPr>
          </w:pPr>
          <w:r>
            <w:rPr>
              <w:b/>
            </w:rPr>
            <w:t>01/12/2020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575FA"/>
    <w:rsid w:val="002416D3"/>
    <w:rsid w:val="002E426F"/>
    <w:rsid w:val="00481B3D"/>
    <w:rsid w:val="00534478"/>
    <w:rsid w:val="00575CE8"/>
    <w:rsid w:val="00627075"/>
    <w:rsid w:val="00661E11"/>
    <w:rsid w:val="006C5DC7"/>
    <w:rsid w:val="00716720"/>
    <w:rsid w:val="00762171"/>
    <w:rsid w:val="007F58A0"/>
    <w:rsid w:val="008254E6"/>
    <w:rsid w:val="008517C2"/>
    <w:rsid w:val="008B0D89"/>
    <w:rsid w:val="008B4D9A"/>
    <w:rsid w:val="00967606"/>
    <w:rsid w:val="009B5B52"/>
    <w:rsid w:val="00A22A83"/>
    <w:rsid w:val="00BC7EA2"/>
    <w:rsid w:val="00C63B2B"/>
    <w:rsid w:val="00D96D1C"/>
    <w:rsid w:val="00DF16C8"/>
    <w:rsid w:val="00DF517D"/>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6720"/>
  </w:style>
  <w:style w:type="paragraph" w:styleId="Balk1">
    <w:name w:val="heading 1"/>
    <w:basedOn w:val="Normal"/>
    <w:next w:val="Normal"/>
    <w:link w:val="Balk1Char"/>
    <w:qFormat/>
    <w:rsid w:val="00716720"/>
    <w:pPr>
      <w:keepNext/>
      <w:jc w:val="center"/>
      <w:outlineLvl w:val="0"/>
    </w:pPr>
    <w:rPr>
      <w:b/>
      <w:sz w:val="24"/>
    </w:rPr>
  </w:style>
  <w:style w:type="paragraph" w:styleId="Balk2">
    <w:name w:val="heading 2"/>
    <w:basedOn w:val="Normal"/>
    <w:next w:val="Normal"/>
    <w:qFormat/>
    <w:rsid w:val="00716720"/>
    <w:pPr>
      <w:keepNext/>
      <w:jc w:val="right"/>
      <w:outlineLvl w:val="1"/>
    </w:pPr>
    <w:rPr>
      <w:sz w:val="24"/>
    </w:rPr>
  </w:style>
  <w:style w:type="paragraph" w:styleId="Balk3">
    <w:name w:val="heading 3"/>
    <w:basedOn w:val="Normal"/>
    <w:next w:val="Normal"/>
    <w:qFormat/>
    <w:rsid w:val="0071672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716720"/>
    <w:pPr>
      <w:tabs>
        <w:tab w:val="center" w:pos="4536"/>
        <w:tab w:val="right" w:pos="9072"/>
      </w:tabs>
    </w:pPr>
  </w:style>
  <w:style w:type="paragraph" w:styleId="Altbilgi">
    <w:name w:val="footer"/>
    <w:basedOn w:val="Normal"/>
    <w:rsid w:val="00716720"/>
    <w:pPr>
      <w:tabs>
        <w:tab w:val="center" w:pos="4536"/>
        <w:tab w:val="right" w:pos="9072"/>
      </w:tabs>
    </w:pPr>
  </w:style>
  <w:style w:type="character" w:customStyle="1" w:styleId="Balk1Char">
    <w:name w:val="Başlık 1 Char"/>
    <w:basedOn w:val="VarsaylanParagrafYazTipi"/>
    <w:link w:val="Balk1"/>
    <w:rsid w:val="00DF517D"/>
    <w:rPr>
      <w:b/>
      <w:sz w:val="24"/>
    </w:rPr>
  </w:style>
</w:styles>
</file>

<file path=word/webSettings.xml><?xml version="1.0" encoding="utf-8"?>
<w:webSettings xmlns:r="http://schemas.openxmlformats.org/officeDocument/2006/relationships" xmlns:w="http://schemas.openxmlformats.org/wordprocessingml/2006/main">
  <w:divs>
    <w:div w:id="8488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3</cp:revision>
  <cp:lastPrinted>2020-12-03T12:29:00Z</cp:lastPrinted>
  <dcterms:created xsi:type="dcterms:W3CDTF">2020-12-09T08:20:00Z</dcterms:created>
  <dcterms:modified xsi:type="dcterms:W3CDTF">2020-12-09T08:25:00Z</dcterms:modified>
</cp:coreProperties>
</file>