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B4912" w:rsidRDefault="00333550" w:rsidP="00522F02">
            <w:pPr>
              <w:ind w:firstLine="45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Ruhsat ve Denetim Müdürlüğünün 23/12/2020 tarih ve E-24386076-105.04-30958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4772A" w:rsidRDefault="0064772A">
            <w:pPr>
              <w:jc w:val="center"/>
              <w:rPr>
                <w:b/>
                <w:sz w:val="24"/>
                <w:u w:val="single"/>
              </w:rPr>
            </w:pPr>
          </w:p>
          <w:p w:rsidR="00FB4912" w:rsidRDefault="00FB4912" w:rsidP="00FB49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522F02" w:rsidRDefault="00522F02" w:rsidP="00FB49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4912" w:rsidRDefault="00FB4912" w:rsidP="00022B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      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Çiftlikköy Mahallesi Şakir Son Caddesi 32137 Sokaktan başlayarak 3287 Sokak arasında kalan Şakir Son Caddesinin  (sağlı - sollu olmak üzere)</w:t>
            </w:r>
            <w:r>
              <w:rPr>
                <w:rFonts w:ascii="Arial" w:hAnsi="Arial" w:cs="Arial"/>
                <w:sz w:val="24"/>
                <w:szCs w:val="24"/>
              </w:rPr>
              <w:t xml:space="preserve"> Belediye içkili yer bölgesine dahil edilip edilmemesi </w:t>
            </w:r>
            <w:r w:rsidR="00022B34">
              <w:rPr>
                <w:rFonts w:ascii="Arial" w:hAnsi="Arial" w:cs="Arial"/>
                <w:sz w:val="24"/>
                <w:szCs w:val="24"/>
              </w:rPr>
              <w:t>ile ilgili teklifin İmar Komisyonu, Ekoloji Komisyonu ile Kültür Sanat ve Turizm Komisyonuna ortak havale edilmesinin kabulüne oy birliği ile karar verildi.</w:t>
            </w:r>
          </w:p>
          <w:p w:rsidR="00522F02" w:rsidRDefault="00522F02" w:rsidP="00022B34">
            <w:pPr>
              <w:jc w:val="both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631B07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1B07" w:rsidRDefault="00631B0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631B07" w:rsidRDefault="00631B0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1B07" w:rsidRDefault="00631B0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31B07" w:rsidRDefault="00631B0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1B07" w:rsidRDefault="00631B0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31B07" w:rsidRDefault="00631B0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</w:tbl>
    <w:p w:rsidR="008254E6" w:rsidRDefault="008254E6"/>
    <w:sectPr w:rsidR="008254E6" w:rsidSect="0003054D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6C7" w:rsidRDefault="003536C7">
      <w:r>
        <w:separator/>
      </w:r>
    </w:p>
  </w:endnote>
  <w:endnote w:type="continuationSeparator" w:id="1">
    <w:p w:rsidR="003536C7" w:rsidRDefault="00353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6C7" w:rsidRDefault="003536C7">
      <w:r>
        <w:separator/>
      </w:r>
    </w:p>
  </w:footnote>
  <w:footnote w:type="continuationSeparator" w:id="1">
    <w:p w:rsidR="003536C7" w:rsidRDefault="00353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33550">
          <w:pPr>
            <w:pStyle w:val="Balk2"/>
            <w:jc w:val="left"/>
          </w:pPr>
          <w:r>
            <w:t>12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B4912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B4912" w:rsidRDefault="00FB491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B4912" w:rsidRDefault="00FB491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B4912" w:rsidRDefault="00333550">
          <w:pPr>
            <w:pStyle w:val="Balk2"/>
            <w:rPr>
              <w:b/>
            </w:rPr>
          </w:pPr>
          <w:r>
            <w:rPr>
              <w:b/>
            </w:rPr>
            <w:t>04/01/2021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22B34"/>
    <w:rsid w:val="0003054D"/>
    <w:rsid w:val="000867D8"/>
    <w:rsid w:val="00096477"/>
    <w:rsid w:val="00203AC6"/>
    <w:rsid w:val="002416D3"/>
    <w:rsid w:val="00333550"/>
    <w:rsid w:val="003536C7"/>
    <w:rsid w:val="0035670E"/>
    <w:rsid w:val="003A3AA5"/>
    <w:rsid w:val="00481B3D"/>
    <w:rsid w:val="00522F02"/>
    <w:rsid w:val="00534478"/>
    <w:rsid w:val="00575CE8"/>
    <w:rsid w:val="00631B07"/>
    <w:rsid w:val="0064772A"/>
    <w:rsid w:val="008254E6"/>
    <w:rsid w:val="008517C2"/>
    <w:rsid w:val="00980F32"/>
    <w:rsid w:val="00C63B2B"/>
    <w:rsid w:val="00DF16C8"/>
    <w:rsid w:val="00F532D1"/>
    <w:rsid w:val="00F71533"/>
    <w:rsid w:val="00FB3141"/>
    <w:rsid w:val="00FB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54D"/>
  </w:style>
  <w:style w:type="paragraph" w:styleId="Balk1">
    <w:name w:val="heading 1"/>
    <w:basedOn w:val="Normal"/>
    <w:next w:val="Normal"/>
    <w:link w:val="Balk1Char"/>
    <w:qFormat/>
    <w:rsid w:val="0003054D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03054D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03054D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3054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3054D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631B07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2021-01-07T12:59:00Z</cp:lastPrinted>
  <dcterms:created xsi:type="dcterms:W3CDTF">2021-01-08T09:19:00Z</dcterms:created>
  <dcterms:modified xsi:type="dcterms:W3CDTF">2021-01-08T09:23:00Z</dcterms:modified>
</cp:coreProperties>
</file>