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2124A" w:rsidRDefault="00BF4516" w:rsidP="0042124A">
            <w:pPr>
              <w:ind w:firstLine="601"/>
              <w:jc w:val="both"/>
              <w:rPr>
                <w:rFonts w:ascii="Arial" w:hAnsi="Arial" w:cs="Arial"/>
                <w:sz w:val="24"/>
              </w:rPr>
            </w:pPr>
            <w:r>
              <w:rPr>
                <w:rFonts w:ascii="Arial" w:hAnsi="Arial" w:cs="Arial"/>
                <w:sz w:val="24"/>
              </w:rPr>
              <w:t>Mali Hizmetler Müdürlüğünün 29/01/2021 tarih ve E-84392874-855.1-2346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2124A" w:rsidRDefault="0042124A" w:rsidP="0042124A">
            <w:pPr>
              <w:ind w:firstLine="567"/>
              <w:jc w:val="both"/>
              <w:rPr>
                <w:color w:val="000000"/>
                <w:sz w:val="24"/>
                <w:szCs w:val="24"/>
              </w:rPr>
            </w:pPr>
          </w:p>
          <w:p w:rsidR="0042124A" w:rsidRPr="00723865" w:rsidRDefault="0042124A" w:rsidP="0042124A">
            <w:pPr>
              <w:ind w:firstLine="567"/>
              <w:jc w:val="both"/>
              <w:rPr>
                <w:rFonts w:ascii="Arial" w:hAnsi="Arial" w:cs="Arial"/>
                <w:sz w:val="24"/>
                <w:szCs w:val="24"/>
              </w:rPr>
            </w:pPr>
            <w:r w:rsidRPr="00723865">
              <w:rPr>
                <w:rFonts w:ascii="Arial" w:hAnsi="Arial" w:cs="Arial"/>
                <w:color w:val="000000"/>
                <w:sz w:val="24"/>
                <w:szCs w:val="24"/>
              </w:rPr>
              <w:t>Bilindiği üzere, Çin'in Yuhan kentinde başlayarak dünyayı tehdit etmeye devam eden ve Dünya Sağlık Örgütü tarafından "pandemi" olarak nitelendirilen koronavirüs (covid-19) salgınından vatandaşları korumak ve salgının yayılmasını engellemek amacıyla Belediyemiz tüm birimleriyle önlemler almaya devam etmektedir.</w:t>
            </w:r>
            <w:r w:rsidR="00723865" w:rsidRPr="00723865">
              <w:rPr>
                <w:rFonts w:ascii="Arial" w:hAnsi="Arial" w:cs="Arial"/>
                <w:color w:val="000000"/>
                <w:sz w:val="24"/>
                <w:szCs w:val="24"/>
              </w:rPr>
              <w:t xml:space="preserve"> </w:t>
            </w:r>
            <w:r w:rsidRPr="00723865">
              <w:rPr>
                <w:rFonts w:ascii="Arial" w:hAnsi="Arial" w:cs="Arial"/>
                <w:color w:val="000000"/>
                <w:sz w:val="24"/>
                <w:szCs w:val="24"/>
              </w:rPr>
              <w:t>Dünyada ve Ülkemizde ekonomik hayatı olumsuz etkileyen pandemi koronavirüs (covid-19) sonucunda tüm belediyelerin olduğu gibi belediyemizin de öz gelirlerinin ve Merkezi İdare Vergi Gelirlerinden Alınan Payların da azalacağı öngörülmektedir.</w:t>
            </w:r>
          </w:p>
          <w:p w:rsidR="0042124A" w:rsidRPr="00723865" w:rsidRDefault="0042124A" w:rsidP="0042124A">
            <w:pPr>
              <w:ind w:firstLine="567"/>
              <w:jc w:val="both"/>
              <w:rPr>
                <w:rFonts w:ascii="Arial" w:hAnsi="Arial" w:cs="Arial"/>
                <w:sz w:val="24"/>
                <w:szCs w:val="24"/>
              </w:rPr>
            </w:pPr>
            <w:r w:rsidRPr="00723865">
              <w:rPr>
                <w:rFonts w:ascii="Arial" w:hAnsi="Arial" w:cs="Arial"/>
                <w:color w:val="000000"/>
                <w:sz w:val="24"/>
                <w:szCs w:val="24"/>
              </w:rPr>
              <w:t> </w:t>
            </w:r>
          </w:p>
          <w:p w:rsidR="0042124A" w:rsidRPr="00723865" w:rsidRDefault="0042124A" w:rsidP="0042124A">
            <w:pPr>
              <w:ind w:firstLine="567"/>
              <w:jc w:val="both"/>
              <w:rPr>
                <w:rFonts w:ascii="Arial" w:hAnsi="Arial" w:cs="Arial"/>
                <w:sz w:val="24"/>
                <w:szCs w:val="24"/>
              </w:rPr>
            </w:pPr>
            <w:r w:rsidRPr="00723865">
              <w:rPr>
                <w:rFonts w:ascii="Arial" w:hAnsi="Arial" w:cs="Arial"/>
                <w:color w:val="000000"/>
                <w:sz w:val="24"/>
                <w:szCs w:val="24"/>
              </w:rPr>
              <w:t>5393 sayılı Belediye Kanunu’nun Borçlanma başlıklı 68’inci maddesinin (e) bendi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İçişleri Bakanlığının onayı ile yapabilir.” şeklinde düzenlenmiştir.</w:t>
            </w:r>
          </w:p>
          <w:p w:rsidR="0042124A" w:rsidRPr="00723865" w:rsidRDefault="0042124A" w:rsidP="0042124A">
            <w:pPr>
              <w:rPr>
                <w:rFonts w:ascii="Arial" w:hAnsi="Arial" w:cs="Arial"/>
                <w:sz w:val="24"/>
                <w:szCs w:val="24"/>
              </w:rPr>
            </w:pPr>
            <w:r w:rsidRPr="00723865">
              <w:rPr>
                <w:rFonts w:ascii="Arial" w:hAnsi="Arial" w:cs="Arial"/>
                <w:color w:val="000000"/>
                <w:sz w:val="24"/>
                <w:szCs w:val="24"/>
              </w:rPr>
              <w:t> </w:t>
            </w:r>
          </w:p>
          <w:p w:rsidR="0042124A" w:rsidRPr="00723865" w:rsidRDefault="0042124A" w:rsidP="0042124A">
            <w:pPr>
              <w:ind w:firstLine="567"/>
              <w:jc w:val="both"/>
              <w:rPr>
                <w:rFonts w:ascii="Arial" w:hAnsi="Arial" w:cs="Arial"/>
                <w:sz w:val="24"/>
                <w:szCs w:val="24"/>
              </w:rPr>
            </w:pPr>
            <w:r w:rsidRPr="00723865">
              <w:rPr>
                <w:rFonts w:ascii="Arial" w:hAnsi="Arial" w:cs="Arial"/>
                <w:color w:val="000000"/>
                <w:sz w:val="24"/>
                <w:szCs w:val="24"/>
              </w:rPr>
              <w:t>Bu düzenlemeler doğrultusunda</w:t>
            </w:r>
            <w:r w:rsidR="00503860">
              <w:rPr>
                <w:rFonts w:ascii="Arial" w:hAnsi="Arial" w:cs="Arial"/>
                <w:color w:val="000000"/>
                <w:sz w:val="24"/>
                <w:szCs w:val="24"/>
              </w:rPr>
              <w:t>;</w:t>
            </w:r>
            <w:r w:rsidRPr="00723865">
              <w:rPr>
                <w:rFonts w:ascii="Arial" w:hAnsi="Arial" w:cs="Arial"/>
                <w:color w:val="000000"/>
                <w:sz w:val="24"/>
                <w:szCs w:val="24"/>
              </w:rPr>
              <w:t xml:space="preserve"> </w:t>
            </w:r>
            <w:r w:rsidR="00503860">
              <w:rPr>
                <w:rFonts w:ascii="Arial" w:hAnsi="Arial" w:cs="Arial"/>
                <w:color w:val="000000"/>
                <w:sz w:val="24"/>
                <w:szCs w:val="24"/>
              </w:rPr>
              <w:t>K</w:t>
            </w:r>
            <w:r w:rsidRPr="00723865">
              <w:rPr>
                <w:rFonts w:ascii="Arial" w:hAnsi="Arial" w:cs="Arial"/>
                <w:color w:val="000000"/>
                <w:sz w:val="24"/>
                <w:szCs w:val="24"/>
              </w:rPr>
              <w:t>oronavirüs (covid-19) ile mücadele başta olmak üzere 5393 sayılı Belediye Kanununun 14’üncü maddesi ile diğer yasal düzenlemeler gereği sunmakla yükümlü olduğumuz kamu hizmetlerini aksatmadan devam ettirebilmek ve</w:t>
            </w:r>
            <w:r w:rsidR="00503860">
              <w:rPr>
                <w:rFonts w:ascii="Arial" w:hAnsi="Arial" w:cs="Arial"/>
                <w:color w:val="000000"/>
                <w:sz w:val="24"/>
                <w:szCs w:val="24"/>
              </w:rPr>
              <w:t xml:space="preserve"> </w:t>
            </w:r>
            <w:r w:rsidRPr="00723865">
              <w:rPr>
                <w:rFonts w:ascii="Arial" w:hAnsi="Arial" w:cs="Arial"/>
                <w:color w:val="000000"/>
                <w:sz w:val="24"/>
                <w:szCs w:val="24"/>
              </w:rPr>
              <w:t>oluşabilecek nakit ihtiyacının karşılanabilmesi amacıyla, yurtiçi bankalardan 12.500.000,00</w:t>
            </w:r>
            <w:r w:rsidR="00F35B43">
              <w:rPr>
                <w:rFonts w:ascii="Arial" w:hAnsi="Arial" w:cs="Arial"/>
                <w:color w:val="000000"/>
                <w:sz w:val="24"/>
                <w:szCs w:val="24"/>
              </w:rPr>
              <w:t xml:space="preserve"> </w:t>
            </w:r>
            <w:r w:rsidRPr="00723865">
              <w:rPr>
                <w:rFonts w:ascii="Arial" w:hAnsi="Arial" w:cs="Arial"/>
                <w:color w:val="000000"/>
                <w:sz w:val="24"/>
                <w:szCs w:val="24"/>
              </w:rPr>
              <w:t>(On</w:t>
            </w:r>
            <w:r w:rsidR="00F35B43">
              <w:rPr>
                <w:rFonts w:ascii="Arial" w:hAnsi="Arial" w:cs="Arial"/>
                <w:color w:val="000000"/>
                <w:sz w:val="24"/>
                <w:szCs w:val="24"/>
              </w:rPr>
              <w:t>i</w:t>
            </w:r>
            <w:r w:rsidRPr="00723865">
              <w:rPr>
                <w:rFonts w:ascii="Arial" w:hAnsi="Arial" w:cs="Arial"/>
                <w:color w:val="000000"/>
                <w:sz w:val="24"/>
                <w:szCs w:val="24"/>
              </w:rPr>
              <w:t>ki</w:t>
            </w:r>
            <w:r w:rsidR="00F35B43">
              <w:rPr>
                <w:rFonts w:ascii="Arial" w:hAnsi="Arial" w:cs="Arial"/>
                <w:color w:val="000000"/>
                <w:sz w:val="24"/>
                <w:szCs w:val="24"/>
              </w:rPr>
              <w:t>m</w:t>
            </w:r>
            <w:r w:rsidRPr="00723865">
              <w:rPr>
                <w:rFonts w:ascii="Arial" w:hAnsi="Arial" w:cs="Arial"/>
                <w:color w:val="000000"/>
                <w:sz w:val="24"/>
                <w:szCs w:val="24"/>
              </w:rPr>
              <w:t>ilyon</w:t>
            </w:r>
            <w:r w:rsidR="00F35B43">
              <w:rPr>
                <w:rFonts w:ascii="Arial" w:hAnsi="Arial" w:cs="Arial"/>
                <w:color w:val="000000"/>
                <w:sz w:val="24"/>
                <w:szCs w:val="24"/>
              </w:rPr>
              <w:t>b</w:t>
            </w:r>
            <w:r w:rsidRPr="00723865">
              <w:rPr>
                <w:rFonts w:ascii="Arial" w:hAnsi="Arial" w:cs="Arial"/>
                <w:color w:val="000000"/>
                <w:sz w:val="24"/>
                <w:szCs w:val="24"/>
              </w:rPr>
              <w:t>eş</w:t>
            </w:r>
            <w:r w:rsidR="00F35B43">
              <w:rPr>
                <w:rFonts w:ascii="Arial" w:hAnsi="Arial" w:cs="Arial"/>
                <w:color w:val="000000"/>
                <w:sz w:val="24"/>
                <w:szCs w:val="24"/>
              </w:rPr>
              <w:t>y</w:t>
            </w:r>
            <w:r w:rsidRPr="00723865">
              <w:rPr>
                <w:rFonts w:ascii="Arial" w:hAnsi="Arial" w:cs="Arial"/>
                <w:color w:val="000000"/>
                <w:sz w:val="24"/>
                <w:szCs w:val="24"/>
              </w:rPr>
              <w:t>üz</w:t>
            </w:r>
            <w:r w:rsidR="00F35B43">
              <w:rPr>
                <w:rFonts w:ascii="Arial" w:hAnsi="Arial" w:cs="Arial"/>
                <w:color w:val="000000"/>
                <w:sz w:val="24"/>
                <w:szCs w:val="24"/>
              </w:rPr>
              <w:t>b</w:t>
            </w:r>
            <w:r w:rsidRPr="00723865">
              <w:rPr>
                <w:rFonts w:ascii="Arial" w:hAnsi="Arial" w:cs="Arial"/>
                <w:color w:val="000000"/>
                <w:sz w:val="24"/>
                <w:szCs w:val="24"/>
              </w:rPr>
              <w:t xml:space="preserve">in) Türk Lirası’na kadar iç borçlanma yapılabilmesi, borçlanmanın zaman ve şartlarının belirlenmesi ile gerektiği taktirde teminat gösterme ve ipotek verme konularında Belediye Başkanına yetki verilmesi hususunun 5393 sayılı Belediye Kanununun 18 inci maddesi (d) bendi kapsamında </w:t>
            </w:r>
            <w:r w:rsidR="00723865" w:rsidRPr="00723865">
              <w:rPr>
                <w:rFonts w:ascii="Arial" w:hAnsi="Arial" w:cs="Arial"/>
                <w:color w:val="000000"/>
                <w:sz w:val="24"/>
                <w:szCs w:val="24"/>
              </w:rPr>
              <w:t xml:space="preserve">görüşülmesi ile ilgili teklifin Plan ve Bütçe Komisyonuna havale edilmesinin kabulüne oy birliği ile karar verildi.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2"/>
        <w:gridCol w:w="3402"/>
        <w:gridCol w:w="3402"/>
      </w:tblGrid>
      <w:tr w:rsidR="00EC0F6D" w:rsidTr="00EC0F6D">
        <w:trPr>
          <w:cantSplit/>
          <w:trHeight w:hRule="exact" w:val="1200"/>
        </w:trPr>
        <w:tc>
          <w:tcPr>
            <w:tcW w:w="3402" w:type="dxa"/>
            <w:tcBorders>
              <w:top w:val="nil"/>
              <w:left w:val="nil"/>
              <w:bottom w:val="nil"/>
              <w:right w:val="nil"/>
            </w:tcBorders>
            <w:hideMark/>
          </w:tcPr>
          <w:p w:rsidR="00EC0F6D" w:rsidRDefault="00EC0F6D">
            <w:pPr>
              <w:pStyle w:val="Balk1"/>
              <w:rPr>
                <w:rFonts w:eastAsiaTheme="minorEastAsia"/>
              </w:rPr>
            </w:pPr>
            <w:r>
              <w:rPr>
                <w:rFonts w:eastAsiaTheme="minorEastAsia"/>
              </w:rPr>
              <w:t>MECLİS BAŞKANI</w:t>
            </w:r>
          </w:p>
          <w:p w:rsidR="00EC0F6D" w:rsidRDefault="00EC0F6D">
            <w:pPr>
              <w:pStyle w:val="Balk1"/>
              <w:rPr>
                <w:rFonts w:eastAsiaTheme="minorEastAsia"/>
              </w:rPr>
            </w:pPr>
            <w:r>
              <w:rPr>
                <w:rFonts w:eastAsiaTheme="minorEastAsia"/>
              </w:rPr>
              <w:t>Abdullah ÖZYİĞİT</w:t>
            </w:r>
          </w:p>
        </w:tc>
        <w:tc>
          <w:tcPr>
            <w:tcW w:w="3402" w:type="dxa"/>
            <w:tcBorders>
              <w:top w:val="nil"/>
              <w:left w:val="nil"/>
              <w:bottom w:val="nil"/>
              <w:right w:val="nil"/>
            </w:tcBorders>
            <w:hideMark/>
          </w:tcPr>
          <w:p w:rsidR="00EC0F6D" w:rsidRDefault="00EC0F6D">
            <w:pPr>
              <w:pStyle w:val="Balk1"/>
              <w:rPr>
                <w:rFonts w:eastAsiaTheme="minorEastAsia"/>
              </w:rPr>
            </w:pPr>
            <w:r>
              <w:rPr>
                <w:rFonts w:eastAsiaTheme="minorEastAsia"/>
              </w:rPr>
              <w:t>KATİP</w:t>
            </w:r>
          </w:p>
          <w:p w:rsidR="00EC0F6D" w:rsidRDefault="00EC0F6D">
            <w:pPr>
              <w:pStyle w:val="Balk1"/>
              <w:rPr>
                <w:rFonts w:eastAsiaTheme="minorEastAsia"/>
              </w:rPr>
            </w:pPr>
            <w:r>
              <w:rPr>
                <w:rFonts w:eastAsiaTheme="minorEastAsia"/>
              </w:rPr>
              <w:t>Sevgi UĞURLU</w:t>
            </w:r>
          </w:p>
        </w:tc>
        <w:tc>
          <w:tcPr>
            <w:tcW w:w="3402" w:type="dxa"/>
            <w:tcBorders>
              <w:top w:val="nil"/>
              <w:left w:val="nil"/>
              <w:bottom w:val="nil"/>
              <w:right w:val="nil"/>
            </w:tcBorders>
            <w:hideMark/>
          </w:tcPr>
          <w:p w:rsidR="00EC0F6D" w:rsidRDefault="00EC0F6D">
            <w:pPr>
              <w:pStyle w:val="Balk1"/>
              <w:rPr>
                <w:rFonts w:eastAsiaTheme="minorEastAsia"/>
              </w:rPr>
            </w:pPr>
            <w:r>
              <w:rPr>
                <w:rFonts w:eastAsiaTheme="minorEastAsia"/>
              </w:rPr>
              <w:t>KATİP</w:t>
            </w:r>
          </w:p>
          <w:p w:rsidR="00EC0F6D" w:rsidRDefault="00EC0F6D">
            <w:pPr>
              <w:pStyle w:val="Balk1"/>
              <w:rPr>
                <w:rFonts w:eastAsiaTheme="minorEastAsia"/>
              </w:rPr>
            </w:pPr>
            <w:r>
              <w:rPr>
                <w:rFonts w:eastAsiaTheme="minorEastAsia"/>
              </w:rPr>
              <w:t>Cevdet YILMAZ</w:t>
            </w:r>
          </w:p>
        </w:tc>
      </w:tr>
    </w:tbl>
    <w:p w:rsidR="008254E6" w:rsidRDefault="008254E6"/>
    <w:sectPr w:rsidR="008254E6" w:rsidSect="00372B3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A14" w:rsidRDefault="00D31A14">
      <w:r>
        <w:separator/>
      </w:r>
    </w:p>
  </w:endnote>
  <w:endnote w:type="continuationSeparator" w:id="1">
    <w:p w:rsidR="00D31A14" w:rsidRDefault="00D31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A14" w:rsidRDefault="00D31A14">
      <w:r>
        <w:separator/>
      </w:r>
    </w:p>
  </w:footnote>
  <w:footnote w:type="continuationSeparator" w:id="1">
    <w:p w:rsidR="00D31A14" w:rsidRDefault="00D31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F4516">
          <w:pPr>
            <w:pStyle w:val="Balk2"/>
            <w:jc w:val="left"/>
          </w:pPr>
          <w:r>
            <w:t>24</w:t>
          </w:r>
        </w:p>
      </w:tc>
      <w:tc>
        <w:tcPr>
          <w:tcW w:w="4404" w:type="dxa"/>
          <w:tcBorders>
            <w:top w:val="nil"/>
            <w:left w:val="nil"/>
            <w:bottom w:val="nil"/>
            <w:right w:val="nil"/>
          </w:tcBorders>
        </w:tcPr>
        <w:p w:rsidR="008254E6" w:rsidRDefault="008254E6">
          <w:pPr>
            <w:pStyle w:val="Balk2"/>
            <w:rPr>
              <w:b/>
            </w:rPr>
          </w:pPr>
          <w:r>
            <w:rPr>
              <w:b/>
            </w:rPr>
            <w:t>MERSİN</w:t>
          </w:r>
        </w:p>
      </w:tc>
    </w:tr>
    <w:tr w:rsidR="0042124A">
      <w:trPr>
        <w:cantSplit/>
      </w:trPr>
      <w:tc>
        <w:tcPr>
          <w:tcW w:w="942" w:type="dxa"/>
          <w:tcBorders>
            <w:top w:val="nil"/>
            <w:left w:val="nil"/>
            <w:bottom w:val="nil"/>
            <w:right w:val="nil"/>
          </w:tcBorders>
        </w:tcPr>
        <w:p w:rsidR="0042124A" w:rsidRDefault="0042124A">
          <w:pPr>
            <w:rPr>
              <w:b/>
              <w:sz w:val="24"/>
            </w:rPr>
          </w:pPr>
        </w:p>
      </w:tc>
      <w:tc>
        <w:tcPr>
          <w:tcW w:w="4860" w:type="dxa"/>
          <w:tcBorders>
            <w:top w:val="nil"/>
            <w:left w:val="nil"/>
            <w:bottom w:val="nil"/>
            <w:right w:val="nil"/>
          </w:tcBorders>
        </w:tcPr>
        <w:p w:rsidR="0042124A" w:rsidRDefault="0042124A">
          <w:pPr>
            <w:pStyle w:val="Balk2"/>
            <w:jc w:val="left"/>
          </w:pPr>
        </w:p>
      </w:tc>
      <w:tc>
        <w:tcPr>
          <w:tcW w:w="4404" w:type="dxa"/>
          <w:tcBorders>
            <w:top w:val="nil"/>
            <w:left w:val="nil"/>
            <w:bottom w:val="nil"/>
            <w:right w:val="nil"/>
          </w:tcBorders>
        </w:tcPr>
        <w:p w:rsidR="0042124A" w:rsidRDefault="00BF4516">
          <w:pPr>
            <w:pStyle w:val="Balk2"/>
            <w:rPr>
              <w:b/>
            </w:rPr>
          </w:pPr>
          <w:r>
            <w:rPr>
              <w:b/>
            </w:rPr>
            <w:t>01/02/2021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70B1"/>
    <w:rsid w:val="002416D3"/>
    <w:rsid w:val="00276872"/>
    <w:rsid w:val="00372B3A"/>
    <w:rsid w:val="0042124A"/>
    <w:rsid w:val="004758D9"/>
    <w:rsid w:val="00481B3D"/>
    <w:rsid w:val="004F1F8B"/>
    <w:rsid w:val="00503860"/>
    <w:rsid w:val="00534478"/>
    <w:rsid w:val="00575CE8"/>
    <w:rsid w:val="006158B7"/>
    <w:rsid w:val="00723865"/>
    <w:rsid w:val="008254E6"/>
    <w:rsid w:val="008517C2"/>
    <w:rsid w:val="00980E01"/>
    <w:rsid w:val="00A4671C"/>
    <w:rsid w:val="00B94AE7"/>
    <w:rsid w:val="00BF4516"/>
    <w:rsid w:val="00C54F31"/>
    <w:rsid w:val="00C63B2B"/>
    <w:rsid w:val="00CF6B94"/>
    <w:rsid w:val="00D31A14"/>
    <w:rsid w:val="00DF16C8"/>
    <w:rsid w:val="00EC0F6D"/>
    <w:rsid w:val="00F35B43"/>
    <w:rsid w:val="00F532D1"/>
    <w:rsid w:val="00F71533"/>
    <w:rsid w:val="00FB3141"/>
    <w:rsid w:val="00FF0CF9"/>
    <w:rsid w:val="00FF79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B3A"/>
  </w:style>
  <w:style w:type="paragraph" w:styleId="Balk1">
    <w:name w:val="heading 1"/>
    <w:basedOn w:val="Normal"/>
    <w:next w:val="Normal"/>
    <w:link w:val="Balk1Char"/>
    <w:qFormat/>
    <w:rsid w:val="00372B3A"/>
    <w:pPr>
      <w:keepNext/>
      <w:jc w:val="center"/>
      <w:outlineLvl w:val="0"/>
    </w:pPr>
    <w:rPr>
      <w:b/>
      <w:sz w:val="24"/>
    </w:rPr>
  </w:style>
  <w:style w:type="paragraph" w:styleId="Balk2">
    <w:name w:val="heading 2"/>
    <w:basedOn w:val="Normal"/>
    <w:next w:val="Normal"/>
    <w:qFormat/>
    <w:rsid w:val="00372B3A"/>
    <w:pPr>
      <w:keepNext/>
      <w:jc w:val="right"/>
      <w:outlineLvl w:val="1"/>
    </w:pPr>
    <w:rPr>
      <w:sz w:val="24"/>
    </w:rPr>
  </w:style>
  <w:style w:type="paragraph" w:styleId="Balk3">
    <w:name w:val="heading 3"/>
    <w:basedOn w:val="Normal"/>
    <w:next w:val="Normal"/>
    <w:qFormat/>
    <w:rsid w:val="00372B3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72B3A"/>
    <w:pPr>
      <w:tabs>
        <w:tab w:val="center" w:pos="4536"/>
        <w:tab w:val="right" w:pos="9072"/>
      </w:tabs>
    </w:pPr>
  </w:style>
  <w:style w:type="paragraph" w:styleId="Altbilgi">
    <w:name w:val="footer"/>
    <w:basedOn w:val="Normal"/>
    <w:rsid w:val="00372B3A"/>
    <w:pPr>
      <w:tabs>
        <w:tab w:val="center" w:pos="4536"/>
        <w:tab w:val="right" w:pos="9072"/>
      </w:tabs>
    </w:pPr>
  </w:style>
  <w:style w:type="character" w:customStyle="1" w:styleId="Balk1Char">
    <w:name w:val="Başlık 1 Char"/>
    <w:basedOn w:val="VarsaylanParagrafYazTipi"/>
    <w:link w:val="Balk1"/>
    <w:rsid w:val="00EC0F6D"/>
    <w:rPr>
      <w:b/>
      <w:sz w:val="24"/>
    </w:rPr>
  </w:style>
</w:styles>
</file>

<file path=word/webSettings.xml><?xml version="1.0" encoding="utf-8"?>
<w:webSettings xmlns:r="http://schemas.openxmlformats.org/officeDocument/2006/relationships" xmlns:w="http://schemas.openxmlformats.org/wordprocessingml/2006/main">
  <w:divs>
    <w:div w:id="693920364">
      <w:bodyDiv w:val="1"/>
      <w:marLeft w:val="0"/>
      <w:marRight w:val="0"/>
      <w:marTop w:val="0"/>
      <w:marBottom w:val="0"/>
      <w:divBdr>
        <w:top w:val="none" w:sz="0" w:space="0" w:color="auto"/>
        <w:left w:val="none" w:sz="0" w:space="0" w:color="auto"/>
        <w:bottom w:val="none" w:sz="0" w:space="0" w:color="auto"/>
        <w:right w:val="none" w:sz="0" w:space="0" w:color="auto"/>
      </w:divBdr>
      <w:divsChild>
        <w:div w:id="688263110">
          <w:marLeft w:val="0"/>
          <w:marRight w:val="0"/>
          <w:marTop w:val="0"/>
          <w:marBottom w:val="0"/>
          <w:divBdr>
            <w:top w:val="none" w:sz="0" w:space="0" w:color="auto"/>
            <w:left w:val="none" w:sz="0" w:space="0" w:color="auto"/>
            <w:bottom w:val="none" w:sz="0" w:space="0" w:color="auto"/>
            <w:right w:val="none" w:sz="0" w:space="0" w:color="auto"/>
          </w:divBdr>
          <w:divsChild>
            <w:div w:id="680812835">
              <w:marLeft w:val="0"/>
              <w:marRight w:val="0"/>
              <w:marTop w:val="0"/>
              <w:marBottom w:val="0"/>
              <w:divBdr>
                <w:top w:val="none" w:sz="0" w:space="0" w:color="auto"/>
                <w:left w:val="none" w:sz="0" w:space="0" w:color="auto"/>
                <w:bottom w:val="none" w:sz="0" w:space="0" w:color="auto"/>
                <w:right w:val="none" w:sz="0" w:space="0" w:color="auto"/>
              </w:divBdr>
              <w:divsChild>
                <w:div w:id="1090547874">
                  <w:marLeft w:val="200"/>
                  <w:marRight w:val="200"/>
                  <w:marTop w:val="200"/>
                  <w:marBottom w:val="200"/>
                  <w:divBdr>
                    <w:top w:val="none" w:sz="0" w:space="0" w:color="auto"/>
                    <w:left w:val="none" w:sz="0" w:space="0" w:color="auto"/>
                    <w:bottom w:val="none" w:sz="0" w:space="0" w:color="auto"/>
                    <w:right w:val="none" w:sz="0" w:space="0" w:color="auto"/>
                  </w:divBdr>
                  <w:divsChild>
                    <w:div w:id="134761292">
                      <w:marLeft w:val="0"/>
                      <w:marRight w:val="0"/>
                      <w:marTop w:val="0"/>
                      <w:marBottom w:val="0"/>
                      <w:divBdr>
                        <w:top w:val="none" w:sz="0" w:space="0" w:color="auto"/>
                        <w:left w:val="none" w:sz="0" w:space="0" w:color="auto"/>
                        <w:bottom w:val="none" w:sz="0" w:space="0" w:color="auto"/>
                        <w:right w:val="none" w:sz="0" w:space="0" w:color="auto"/>
                      </w:divBdr>
                      <w:divsChild>
                        <w:div w:id="248277146">
                          <w:marLeft w:val="0"/>
                          <w:marRight w:val="0"/>
                          <w:marTop w:val="0"/>
                          <w:marBottom w:val="0"/>
                          <w:divBdr>
                            <w:top w:val="single" w:sz="8" w:space="0" w:color="808080"/>
                            <w:left w:val="single" w:sz="8" w:space="0" w:color="808080"/>
                            <w:bottom w:val="single" w:sz="8" w:space="0" w:color="808080"/>
                            <w:right w:val="single" w:sz="8" w:space="0" w:color="808080"/>
                          </w:divBdr>
                          <w:divsChild>
                            <w:div w:id="11170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13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2021-02-03T14:09:00Z</cp:lastPrinted>
  <dcterms:created xsi:type="dcterms:W3CDTF">2021-02-05T09:26:00Z</dcterms:created>
  <dcterms:modified xsi:type="dcterms:W3CDTF">2021-02-05T09:32:00Z</dcterms:modified>
</cp:coreProperties>
</file>