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06142" w:rsidRDefault="00470AC8" w:rsidP="00AC4AEC">
            <w:pPr>
              <w:ind w:firstLine="601"/>
              <w:jc w:val="both"/>
              <w:rPr>
                <w:rFonts w:ascii="Arial" w:hAnsi="Arial" w:cs="Arial"/>
                <w:sz w:val="24"/>
              </w:rPr>
            </w:pPr>
            <w:r>
              <w:rPr>
                <w:rFonts w:ascii="Arial" w:hAnsi="Arial" w:cs="Arial"/>
                <w:sz w:val="24"/>
              </w:rPr>
              <w:t>Belediye Başkanının önerisi doğrultusunda oy birliği ile gündeme alınan Yenişehir Kent Konseyinin hazırladığı ''Yaşama Değer ve Sevgi Katan Kent, Yenişehir'' Projesi uygulamasına destek verilmesi ile ilgili  Kültür İşleri Müdürlüğünün 29/01/2021 tarih ve E-15660656-105.03-2330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06142" w:rsidRDefault="00E06142" w:rsidP="00E06142">
            <w:pPr>
              <w:ind w:firstLine="601"/>
              <w:jc w:val="both"/>
              <w:rPr>
                <w:rFonts w:ascii="Arial" w:hAnsi="Arial" w:cs="Arial"/>
                <w:color w:val="000000"/>
                <w:sz w:val="24"/>
                <w:szCs w:val="24"/>
              </w:rPr>
            </w:pPr>
          </w:p>
          <w:p w:rsidR="00E06142" w:rsidRDefault="00E06142" w:rsidP="00E06142">
            <w:pPr>
              <w:ind w:firstLine="601"/>
              <w:jc w:val="both"/>
              <w:rPr>
                <w:rFonts w:ascii="Arial" w:hAnsi="Arial" w:cs="Arial"/>
                <w:color w:val="000000"/>
                <w:sz w:val="24"/>
                <w:szCs w:val="24"/>
              </w:rPr>
            </w:pPr>
          </w:p>
          <w:p w:rsidR="004D0309" w:rsidRDefault="00E06142" w:rsidP="004D0309">
            <w:pPr>
              <w:ind w:firstLine="601"/>
              <w:jc w:val="both"/>
              <w:rPr>
                <w:rFonts w:ascii="Arial" w:hAnsi="Arial" w:cs="Arial"/>
                <w:color w:val="000000"/>
                <w:sz w:val="24"/>
                <w:szCs w:val="24"/>
              </w:rPr>
            </w:pPr>
            <w:r w:rsidRPr="00E06142">
              <w:rPr>
                <w:rFonts w:ascii="Arial" w:hAnsi="Arial" w:cs="Arial"/>
                <w:color w:val="000000"/>
                <w:sz w:val="24"/>
                <w:szCs w:val="24"/>
              </w:rPr>
              <w:t>Yenişehir Kent Konseyi Yürütme Kurulu</w:t>
            </w:r>
            <w:r w:rsidR="004D0309">
              <w:rPr>
                <w:rFonts w:ascii="Arial" w:hAnsi="Arial" w:cs="Arial"/>
                <w:color w:val="000000"/>
                <w:sz w:val="24"/>
                <w:szCs w:val="24"/>
              </w:rPr>
              <w:t>nun 20/01/2021 tarihinde yap</w:t>
            </w:r>
            <w:r w:rsidR="00A86ECD">
              <w:rPr>
                <w:rFonts w:ascii="Arial" w:hAnsi="Arial" w:cs="Arial"/>
                <w:color w:val="000000"/>
                <w:sz w:val="24"/>
                <w:szCs w:val="24"/>
              </w:rPr>
              <w:t>mış</w:t>
            </w:r>
            <w:r w:rsidR="004D0309">
              <w:rPr>
                <w:rFonts w:ascii="Arial" w:hAnsi="Arial" w:cs="Arial"/>
                <w:color w:val="000000"/>
                <w:sz w:val="24"/>
                <w:szCs w:val="24"/>
              </w:rPr>
              <w:t xml:space="preserve"> olduğu toplantıda;</w:t>
            </w:r>
          </w:p>
          <w:p w:rsidR="004D0309" w:rsidRDefault="004D0309" w:rsidP="004D0309">
            <w:pPr>
              <w:ind w:firstLine="601"/>
              <w:jc w:val="both"/>
              <w:rPr>
                <w:rFonts w:ascii="Arial" w:hAnsi="Arial" w:cs="Arial"/>
                <w:color w:val="000000"/>
                <w:sz w:val="24"/>
                <w:szCs w:val="24"/>
              </w:rPr>
            </w:pPr>
          </w:p>
          <w:p w:rsidR="00374D48" w:rsidRDefault="00E06142" w:rsidP="00374D48">
            <w:pPr>
              <w:ind w:left="34" w:firstLine="567"/>
              <w:jc w:val="both"/>
              <w:rPr>
                <w:rFonts w:ascii="Arial" w:hAnsi="Arial" w:cs="Arial"/>
                <w:sz w:val="24"/>
              </w:rPr>
            </w:pPr>
            <w:r w:rsidRPr="00E06142">
              <w:rPr>
                <w:rFonts w:ascii="Arial" w:hAnsi="Arial" w:cs="Arial"/>
                <w:color w:val="000000"/>
                <w:sz w:val="24"/>
                <w:szCs w:val="24"/>
              </w:rPr>
              <w:t xml:space="preserve"> Yenişehir'de ikamet eden vatandaşların çevre bilincini arttırarak, geri dönüşüm ve sıfır atık konusunda aktif katılım sağlanması; yangın, deprem gibi risklere hazır olunması, her sitede çocuk ve kadın kulüpleri kurulup Belediyemiz sosyal faaliyetlerine destek olacak gönüllü vatandaşların oluşması</w:t>
            </w:r>
            <w:r w:rsidR="00374D48">
              <w:rPr>
                <w:rFonts w:ascii="Arial" w:hAnsi="Arial" w:cs="Arial"/>
                <w:color w:val="000000"/>
                <w:sz w:val="24"/>
                <w:szCs w:val="24"/>
              </w:rPr>
              <w:t xml:space="preserve"> ‘’ Yaşama Değer ve Sevgi Katan Kent Yenişehir’’ projesi </w:t>
            </w:r>
            <w:r w:rsidR="004D0309">
              <w:rPr>
                <w:rFonts w:ascii="Arial" w:hAnsi="Arial" w:cs="Arial"/>
                <w:color w:val="000000"/>
                <w:sz w:val="24"/>
                <w:szCs w:val="24"/>
              </w:rPr>
              <w:t xml:space="preserve">ile </w:t>
            </w:r>
            <w:r w:rsidRPr="00E06142">
              <w:rPr>
                <w:rFonts w:ascii="Arial" w:hAnsi="Arial" w:cs="Arial"/>
                <w:color w:val="000000"/>
                <w:sz w:val="24"/>
                <w:szCs w:val="24"/>
              </w:rPr>
              <w:t xml:space="preserve">ilgili </w:t>
            </w:r>
            <w:r w:rsidR="004D0309">
              <w:rPr>
                <w:rFonts w:ascii="Arial" w:hAnsi="Arial" w:cs="Arial"/>
                <w:color w:val="000000"/>
                <w:sz w:val="24"/>
                <w:szCs w:val="24"/>
              </w:rPr>
              <w:t xml:space="preserve">teklifinin </w:t>
            </w:r>
            <w:r w:rsidR="00374D48">
              <w:rPr>
                <w:rFonts w:ascii="Arial" w:hAnsi="Arial" w:cs="Arial"/>
                <w:sz w:val="24"/>
              </w:rPr>
              <w:t>Belediye Meclisine sunulmasına karar verilmiş ve 27/01/2021 tarihli yazıları ile de tekliflerinin belediye meclisi gündemine alınarak gerekli kararın alınması teklif edilmiştir.</w:t>
            </w:r>
          </w:p>
          <w:p w:rsidR="004D0309" w:rsidRDefault="004D0309" w:rsidP="004D0309">
            <w:pPr>
              <w:ind w:firstLine="601"/>
              <w:jc w:val="both"/>
              <w:rPr>
                <w:rFonts w:ascii="Arial" w:hAnsi="Arial" w:cs="Arial"/>
                <w:color w:val="000000"/>
                <w:sz w:val="24"/>
                <w:szCs w:val="24"/>
              </w:rPr>
            </w:pPr>
          </w:p>
          <w:p w:rsidR="00A86ECD" w:rsidRDefault="00E06142" w:rsidP="00374D48">
            <w:pPr>
              <w:ind w:firstLine="601"/>
              <w:jc w:val="both"/>
              <w:rPr>
                <w:rFonts w:ascii="Arial" w:hAnsi="Arial" w:cs="Arial"/>
                <w:sz w:val="24"/>
              </w:rPr>
            </w:pPr>
            <w:r w:rsidRPr="00E06142">
              <w:rPr>
                <w:rFonts w:ascii="Arial" w:hAnsi="Arial" w:cs="Arial"/>
                <w:color w:val="000000"/>
                <w:sz w:val="24"/>
                <w:szCs w:val="24"/>
              </w:rPr>
              <w:t xml:space="preserve">08/10/2016 tarih ve 26313 sayılı resmi gazetede yayımlanarak yürürlüğe giren Kent Konseyi Yönetmeliğinin 16/A (1) Maddesi "Belediyeler Kent Konseylerine, bütçelerinden ödenek ayırmak suretiyle ayni ve nakdi yardım yapar ve destek sağlar." </w:t>
            </w:r>
            <w:r w:rsidR="00A86ECD">
              <w:rPr>
                <w:rFonts w:ascii="Arial" w:hAnsi="Arial" w:cs="Arial"/>
                <w:color w:val="000000"/>
                <w:sz w:val="24"/>
                <w:szCs w:val="24"/>
              </w:rPr>
              <w:t xml:space="preserve"> ve </w:t>
            </w:r>
            <w:r w:rsidR="00A86ECD">
              <w:rPr>
                <w:rFonts w:ascii="Arial" w:hAnsi="Arial" w:cs="Arial"/>
                <w:sz w:val="24"/>
              </w:rPr>
              <w:t>5393 sayılı Belediye Kanununu 76. maddesine göre meclis gündemine alınan sözkonusu teklifin Plan ve Bütçe Komisyonu ile Eğitim, Bilişim, Gençlik ve Spor Komisyonuna ortak havale edilmesinin kabulüne oybirliği ile karar verildi.</w:t>
            </w:r>
          </w:p>
          <w:p w:rsidR="008254E6" w:rsidRPr="00E06142" w:rsidRDefault="00BC5E75" w:rsidP="00371A4D">
            <w:pPr>
              <w:ind w:firstLine="601"/>
              <w:jc w:val="both"/>
              <w:rPr>
                <w:rFonts w:ascii="Arial" w:hAnsi="Arial" w:cs="Arial"/>
                <w:sz w:val="24"/>
                <w:szCs w:val="24"/>
              </w:rPr>
            </w:pPr>
            <w:r>
              <w:rPr>
                <w:rFonts w:ascii="Arial" w:hAnsi="Arial" w:cs="Arial"/>
                <w:color w:val="000000"/>
                <w:sz w:val="24"/>
                <w:szCs w:val="24"/>
              </w:rPr>
              <w:t xml:space="preserve"> </w:t>
            </w:r>
            <w:r w:rsidR="00E06142" w:rsidRPr="00E06142">
              <w:rPr>
                <w:rFonts w:ascii="Arial" w:hAnsi="Arial" w:cs="Arial"/>
                <w:color w:val="000000"/>
                <w:sz w:val="24"/>
                <w:szCs w:val="24"/>
              </w:rPr>
              <w:br/>
              <w:t>  </w:t>
            </w:r>
          </w:p>
        </w:tc>
      </w:tr>
    </w:tbl>
    <w:p w:rsidR="004D0309" w:rsidRDefault="004D0309" w:rsidP="004D0309">
      <w:pPr>
        <w:ind w:firstLine="851"/>
        <w:jc w:val="both"/>
        <w:rPr>
          <w:rFonts w:ascii="Arial" w:hAnsi="Arial" w:cs="Arial"/>
          <w:sz w:val="24"/>
        </w:rPr>
      </w:pPr>
    </w:p>
    <w:p w:rsidR="004D0309" w:rsidRDefault="004D0309" w:rsidP="004D0309">
      <w:pPr>
        <w:jc w:val="center"/>
        <w:rPr>
          <w:rFonts w:ascii="Arial" w:hAnsi="Arial" w:cs="Arial"/>
          <w:b/>
          <w:sz w:val="24"/>
          <w:u w:val="single"/>
        </w:rPr>
      </w:pPr>
    </w:p>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D470F">
        <w:trPr>
          <w:cantSplit/>
          <w:trHeight w:hRule="exact" w:val="1200"/>
        </w:trPr>
        <w:tc>
          <w:tcPr>
            <w:tcW w:w="3402" w:type="dxa"/>
            <w:tcBorders>
              <w:top w:val="nil"/>
              <w:left w:val="nil"/>
              <w:bottom w:val="nil"/>
              <w:right w:val="nil"/>
            </w:tcBorders>
          </w:tcPr>
          <w:p w:rsidR="001D470F" w:rsidRDefault="001D470F">
            <w:pPr>
              <w:pStyle w:val="Balk1"/>
              <w:rPr>
                <w:rFonts w:eastAsiaTheme="minorEastAsia"/>
              </w:rPr>
            </w:pPr>
            <w:r>
              <w:rPr>
                <w:rFonts w:eastAsiaTheme="minorEastAsia"/>
              </w:rPr>
              <w:t>MECLİS BAŞKANI</w:t>
            </w:r>
          </w:p>
          <w:p w:rsidR="001D470F" w:rsidRDefault="001D470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D470F" w:rsidRDefault="001D470F">
            <w:pPr>
              <w:pStyle w:val="Balk1"/>
              <w:rPr>
                <w:rFonts w:eastAsiaTheme="minorEastAsia"/>
              </w:rPr>
            </w:pPr>
            <w:r>
              <w:rPr>
                <w:rFonts w:eastAsiaTheme="minorEastAsia"/>
              </w:rPr>
              <w:t>KATİP</w:t>
            </w:r>
          </w:p>
          <w:p w:rsidR="001D470F" w:rsidRDefault="001D470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D470F" w:rsidRDefault="001D470F">
            <w:pPr>
              <w:pStyle w:val="Balk1"/>
              <w:rPr>
                <w:rFonts w:eastAsiaTheme="minorEastAsia"/>
              </w:rPr>
            </w:pPr>
            <w:r>
              <w:rPr>
                <w:rFonts w:eastAsiaTheme="minorEastAsia"/>
              </w:rPr>
              <w:t>KATİP</w:t>
            </w:r>
          </w:p>
          <w:p w:rsidR="001D470F" w:rsidRDefault="001D470F">
            <w:pPr>
              <w:pStyle w:val="Balk1"/>
              <w:rPr>
                <w:rFonts w:eastAsiaTheme="minorEastAsia"/>
              </w:rPr>
            </w:pPr>
            <w:r>
              <w:rPr>
                <w:rFonts w:eastAsiaTheme="minorEastAsia"/>
              </w:rPr>
              <w:t>Cevdet YILMAZ</w:t>
            </w:r>
          </w:p>
        </w:tc>
      </w:tr>
    </w:tbl>
    <w:p w:rsidR="008254E6" w:rsidRDefault="008254E6"/>
    <w:sectPr w:rsidR="008254E6" w:rsidSect="00B61378">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7E2" w:rsidRDefault="004D07E2">
      <w:r>
        <w:separator/>
      </w:r>
    </w:p>
  </w:endnote>
  <w:endnote w:type="continuationSeparator" w:id="1">
    <w:p w:rsidR="004D07E2" w:rsidRDefault="004D0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7E2" w:rsidRDefault="004D07E2">
      <w:r>
        <w:separator/>
      </w:r>
    </w:p>
  </w:footnote>
  <w:footnote w:type="continuationSeparator" w:id="1">
    <w:p w:rsidR="004D07E2" w:rsidRDefault="004D0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86ECD">
      <w:tc>
        <w:tcPr>
          <w:tcW w:w="10206" w:type="dxa"/>
          <w:gridSpan w:val="3"/>
          <w:tcBorders>
            <w:top w:val="nil"/>
            <w:left w:val="nil"/>
            <w:bottom w:val="nil"/>
            <w:right w:val="nil"/>
          </w:tcBorders>
        </w:tcPr>
        <w:p w:rsidR="00A86ECD" w:rsidRDefault="00A86ECD">
          <w:pPr>
            <w:rPr>
              <w:b/>
              <w:sz w:val="24"/>
            </w:rPr>
          </w:pPr>
          <w:r>
            <w:rPr>
              <w:b/>
              <w:sz w:val="24"/>
            </w:rPr>
            <w:t>T.C.</w:t>
          </w:r>
        </w:p>
        <w:p w:rsidR="00A86ECD" w:rsidRDefault="00A86ECD">
          <w:pPr>
            <w:pStyle w:val="Balk3"/>
          </w:pPr>
          <w:r>
            <w:t>MERSİN YENİŞEHİR</w:t>
          </w:r>
        </w:p>
        <w:p w:rsidR="00A86ECD" w:rsidRDefault="00A86ECD">
          <w:r>
            <w:rPr>
              <w:b/>
              <w:sz w:val="24"/>
            </w:rPr>
            <w:t>BELEDİYE MECLİSİ</w:t>
          </w:r>
        </w:p>
      </w:tc>
    </w:tr>
    <w:tr w:rsidR="00A86ECD">
      <w:trPr>
        <w:cantSplit/>
      </w:trPr>
      <w:tc>
        <w:tcPr>
          <w:tcW w:w="942" w:type="dxa"/>
          <w:tcBorders>
            <w:top w:val="nil"/>
            <w:left w:val="nil"/>
            <w:bottom w:val="nil"/>
            <w:right w:val="nil"/>
          </w:tcBorders>
        </w:tcPr>
        <w:p w:rsidR="00A86ECD" w:rsidRDefault="00A86ECD">
          <w:pPr>
            <w:rPr>
              <w:b/>
              <w:sz w:val="24"/>
            </w:rPr>
          </w:pPr>
        </w:p>
      </w:tc>
      <w:tc>
        <w:tcPr>
          <w:tcW w:w="4860" w:type="dxa"/>
          <w:tcBorders>
            <w:top w:val="nil"/>
            <w:left w:val="nil"/>
            <w:bottom w:val="nil"/>
            <w:right w:val="nil"/>
          </w:tcBorders>
        </w:tcPr>
        <w:p w:rsidR="00A86ECD" w:rsidRDefault="00A86ECD">
          <w:pPr>
            <w:pStyle w:val="Balk2"/>
            <w:jc w:val="left"/>
          </w:pPr>
        </w:p>
      </w:tc>
      <w:tc>
        <w:tcPr>
          <w:tcW w:w="4404" w:type="dxa"/>
          <w:tcBorders>
            <w:top w:val="nil"/>
            <w:left w:val="nil"/>
            <w:bottom w:val="nil"/>
            <w:right w:val="nil"/>
          </w:tcBorders>
        </w:tcPr>
        <w:p w:rsidR="00A86ECD" w:rsidRDefault="00A86ECD">
          <w:pPr>
            <w:pStyle w:val="Balk2"/>
            <w:rPr>
              <w:b/>
              <w:u w:val="single"/>
            </w:rPr>
          </w:pPr>
        </w:p>
      </w:tc>
    </w:tr>
    <w:tr w:rsidR="00A86ECD">
      <w:trPr>
        <w:cantSplit/>
      </w:trPr>
      <w:tc>
        <w:tcPr>
          <w:tcW w:w="942" w:type="dxa"/>
          <w:tcBorders>
            <w:top w:val="nil"/>
            <w:left w:val="nil"/>
            <w:bottom w:val="nil"/>
            <w:right w:val="nil"/>
          </w:tcBorders>
        </w:tcPr>
        <w:p w:rsidR="00A86ECD" w:rsidRDefault="00A86ECD">
          <w:pPr>
            <w:rPr>
              <w:sz w:val="24"/>
            </w:rPr>
          </w:pPr>
          <w:r>
            <w:rPr>
              <w:b/>
              <w:sz w:val="24"/>
            </w:rPr>
            <w:t>SAYI :</w:t>
          </w:r>
        </w:p>
      </w:tc>
      <w:tc>
        <w:tcPr>
          <w:tcW w:w="4860" w:type="dxa"/>
          <w:tcBorders>
            <w:top w:val="nil"/>
            <w:left w:val="nil"/>
            <w:bottom w:val="nil"/>
            <w:right w:val="nil"/>
          </w:tcBorders>
        </w:tcPr>
        <w:p w:rsidR="00A86ECD" w:rsidRDefault="00470AC8">
          <w:pPr>
            <w:pStyle w:val="Balk2"/>
            <w:jc w:val="left"/>
          </w:pPr>
          <w:r>
            <w:t>33</w:t>
          </w:r>
        </w:p>
      </w:tc>
      <w:tc>
        <w:tcPr>
          <w:tcW w:w="4404" w:type="dxa"/>
          <w:tcBorders>
            <w:top w:val="nil"/>
            <w:left w:val="nil"/>
            <w:bottom w:val="nil"/>
            <w:right w:val="nil"/>
          </w:tcBorders>
        </w:tcPr>
        <w:p w:rsidR="00A86ECD" w:rsidRDefault="00A86ECD">
          <w:pPr>
            <w:pStyle w:val="Balk2"/>
            <w:rPr>
              <w:b/>
            </w:rPr>
          </w:pPr>
          <w:r>
            <w:rPr>
              <w:b/>
            </w:rPr>
            <w:t>MERSİN</w:t>
          </w:r>
        </w:p>
      </w:tc>
    </w:tr>
    <w:tr w:rsidR="00A86ECD">
      <w:trPr>
        <w:cantSplit/>
      </w:trPr>
      <w:tc>
        <w:tcPr>
          <w:tcW w:w="942" w:type="dxa"/>
          <w:tcBorders>
            <w:top w:val="nil"/>
            <w:left w:val="nil"/>
            <w:bottom w:val="nil"/>
            <w:right w:val="nil"/>
          </w:tcBorders>
        </w:tcPr>
        <w:p w:rsidR="00A86ECD" w:rsidRDefault="00A86ECD">
          <w:pPr>
            <w:rPr>
              <w:b/>
              <w:sz w:val="24"/>
            </w:rPr>
          </w:pPr>
        </w:p>
      </w:tc>
      <w:tc>
        <w:tcPr>
          <w:tcW w:w="4860" w:type="dxa"/>
          <w:tcBorders>
            <w:top w:val="nil"/>
            <w:left w:val="nil"/>
            <w:bottom w:val="nil"/>
            <w:right w:val="nil"/>
          </w:tcBorders>
        </w:tcPr>
        <w:p w:rsidR="00A86ECD" w:rsidRDefault="00A86ECD">
          <w:pPr>
            <w:pStyle w:val="Balk2"/>
            <w:jc w:val="left"/>
          </w:pPr>
        </w:p>
      </w:tc>
      <w:tc>
        <w:tcPr>
          <w:tcW w:w="4404" w:type="dxa"/>
          <w:tcBorders>
            <w:top w:val="nil"/>
            <w:left w:val="nil"/>
            <w:bottom w:val="nil"/>
            <w:right w:val="nil"/>
          </w:tcBorders>
        </w:tcPr>
        <w:p w:rsidR="00A86ECD" w:rsidRDefault="00470AC8">
          <w:pPr>
            <w:pStyle w:val="Balk2"/>
            <w:rPr>
              <w:b/>
            </w:rPr>
          </w:pPr>
          <w:r>
            <w:rPr>
              <w:b/>
            </w:rPr>
            <w:t>01/02/2021</w:t>
          </w:r>
        </w:p>
      </w:tc>
    </w:tr>
  </w:tbl>
  <w:p w:rsidR="00A86ECD" w:rsidRDefault="00A86ECD">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C5C95"/>
    <w:multiLevelType w:val="hybridMultilevel"/>
    <w:tmpl w:val="98208024"/>
    <w:lvl w:ilvl="0" w:tplc="7918198C">
      <w:start w:val="5393"/>
      <w:numFmt w:val="bullet"/>
      <w:lvlText w:val="-"/>
      <w:lvlJc w:val="left"/>
      <w:pPr>
        <w:tabs>
          <w:tab w:val="num" w:pos="1211"/>
        </w:tabs>
        <w:ind w:left="1211"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06B1"/>
    <w:rsid w:val="001D470F"/>
    <w:rsid w:val="002416D3"/>
    <w:rsid w:val="00254E7A"/>
    <w:rsid w:val="00371A4D"/>
    <w:rsid w:val="00374D48"/>
    <w:rsid w:val="0043452A"/>
    <w:rsid w:val="00470AC8"/>
    <w:rsid w:val="00481B3D"/>
    <w:rsid w:val="004D0309"/>
    <w:rsid w:val="004D07E2"/>
    <w:rsid w:val="00534478"/>
    <w:rsid w:val="005363A1"/>
    <w:rsid w:val="00575CE8"/>
    <w:rsid w:val="006457B3"/>
    <w:rsid w:val="008254E6"/>
    <w:rsid w:val="008517C2"/>
    <w:rsid w:val="00A86ECD"/>
    <w:rsid w:val="00AC4AEC"/>
    <w:rsid w:val="00AE4AB7"/>
    <w:rsid w:val="00B61378"/>
    <w:rsid w:val="00BC5E75"/>
    <w:rsid w:val="00C63B2B"/>
    <w:rsid w:val="00CC2ED9"/>
    <w:rsid w:val="00CC6C39"/>
    <w:rsid w:val="00DF16C8"/>
    <w:rsid w:val="00E06142"/>
    <w:rsid w:val="00E26EA8"/>
    <w:rsid w:val="00F532D1"/>
    <w:rsid w:val="00F71533"/>
    <w:rsid w:val="00FB3141"/>
    <w:rsid w:val="00FD6C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378"/>
  </w:style>
  <w:style w:type="paragraph" w:styleId="Balk1">
    <w:name w:val="heading 1"/>
    <w:basedOn w:val="Normal"/>
    <w:next w:val="Normal"/>
    <w:link w:val="Balk1Char"/>
    <w:qFormat/>
    <w:rsid w:val="00B61378"/>
    <w:pPr>
      <w:keepNext/>
      <w:jc w:val="center"/>
      <w:outlineLvl w:val="0"/>
    </w:pPr>
    <w:rPr>
      <w:b/>
      <w:sz w:val="24"/>
    </w:rPr>
  </w:style>
  <w:style w:type="paragraph" w:styleId="Balk2">
    <w:name w:val="heading 2"/>
    <w:basedOn w:val="Normal"/>
    <w:next w:val="Normal"/>
    <w:qFormat/>
    <w:rsid w:val="00B61378"/>
    <w:pPr>
      <w:keepNext/>
      <w:jc w:val="right"/>
      <w:outlineLvl w:val="1"/>
    </w:pPr>
    <w:rPr>
      <w:sz w:val="24"/>
    </w:rPr>
  </w:style>
  <w:style w:type="paragraph" w:styleId="Balk3">
    <w:name w:val="heading 3"/>
    <w:basedOn w:val="Normal"/>
    <w:next w:val="Normal"/>
    <w:qFormat/>
    <w:rsid w:val="00B6137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61378"/>
    <w:pPr>
      <w:tabs>
        <w:tab w:val="center" w:pos="4536"/>
        <w:tab w:val="right" w:pos="9072"/>
      </w:tabs>
    </w:pPr>
  </w:style>
  <w:style w:type="paragraph" w:styleId="Altbilgi">
    <w:name w:val="footer"/>
    <w:basedOn w:val="Normal"/>
    <w:rsid w:val="00B61378"/>
    <w:pPr>
      <w:tabs>
        <w:tab w:val="center" w:pos="4536"/>
        <w:tab w:val="right" w:pos="9072"/>
      </w:tabs>
    </w:pPr>
  </w:style>
  <w:style w:type="character" w:customStyle="1" w:styleId="Balk1Char">
    <w:name w:val="Başlık 1 Char"/>
    <w:basedOn w:val="VarsaylanParagrafYazTipi"/>
    <w:link w:val="Balk1"/>
    <w:rsid w:val="001D470F"/>
    <w:rPr>
      <w:b/>
      <w:sz w:val="24"/>
    </w:rPr>
  </w:style>
</w:styles>
</file>

<file path=word/webSettings.xml><?xml version="1.0" encoding="utf-8"?>
<w:webSettings xmlns:r="http://schemas.openxmlformats.org/officeDocument/2006/relationships" xmlns:w="http://schemas.openxmlformats.org/wordprocessingml/2006/main">
  <w:divs>
    <w:div w:id="12879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2021-02-03T13:31:00Z</cp:lastPrinted>
  <dcterms:created xsi:type="dcterms:W3CDTF">2021-02-05T09:30:00Z</dcterms:created>
  <dcterms:modified xsi:type="dcterms:W3CDTF">2021-02-05T09:33:00Z</dcterms:modified>
</cp:coreProperties>
</file>