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772DE" w:rsidRDefault="00560229" w:rsidP="004772D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Destek Hizmetleri Müdürlüğünün 23.02.2021 tarih ve E-28104649-020-4685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772DE" w:rsidRDefault="004772DE" w:rsidP="004772DE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772DE" w:rsidRDefault="004772DE" w:rsidP="004772DE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772DE" w:rsidRDefault="004772DE" w:rsidP="004772DE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772DE" w:rsidRDefault="004772DE" w:rsidP="004772D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Belediyemiz Meclisinin 07.05.2019 tarih ve 41 sayılı kararı ile kurulan S</w:t>
            </w:r>
            <w:r>
              <w:rPr>
                <w:rFonts w:ascii="Arial" w:hAnsi="Arial" w:cs="Arial"/>
                <w:sz w:val="24"/>
                <w:szCs w:val="24"/>
              </w:rPr>
              <w:t xml:space="preserve">osyal Destek Hizmetleri Müdürlüğü Yönetmelik taslağının yeniden revize edilmesi ile ilgili teklifin </w:t>
            </w:r>
            <w:r w:rsidR="00174265" w:rsidRPr="00174265">
              <w:rPr>
                <w:rFonts w:ascii="Arial" w:hAnsi="Arial" w:cs="Arial"/>
                <w:sz w:val="24"/>
                <w:szCs w:val="24"/>
              </w:rPr>
              <w:t>Sosyal Yardım ve Hizmetler Komisyonu</w:t>
            </w:r>
            <w:r w:rsidRPr="00174265">
              <w:rPr>
                <w:rFonts w:ascii="Arial" w:hAnsi="Arial" w:cs="Arial"/>
                <w:sz w:val="24"/>
                <w:szCs w:val="24"/>
              </w:rPr>
              <w:t xml:space="preserve"> ile Toplumsal Adalet ve Cinsiyet Eşitliği Komisyonuna or</w:t>
            </w:r>
            <w:r>
              <w:rPr>
                <w:rFonts w:ascii="Arial" w:hAnsi="Arial" w:cs="Arial"/>
                <w:sz w:val="24"/>
                <w:szCs w:val="24"/>
              </w:rPr>
              <w:t xml:space="preserve">tak havale edilmesinin kabulüne oy birliği ile karar verildi.  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17EA3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EA3" w:rsidRDefault="00E17E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E17EA3" w:rsidRDefault="00E17E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EA3" w:rsidRDefault="00E17E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17EA3" w:rsidRDefault="00E17E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EA3" w:rsidRDefault="00E17E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17EA3" w:rsidRDefault="00E17E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</w:tbl>
    <w:p w:rsidR="008254E6" w:rsidRDefault="008254E6"/>
    <w:sectPr w:rsidR="008254E6" w:rsidSect="008D4DB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D9" w:rsidRDefault="001730D9">
      <w:r>
        <w:separator/>
      </w:r>
    </w:p>
  </w:endnote>
  <w:endnote w:type="continuationSeparator" w:id="1">
    <w:p w:rsidR="001730D9" w:rsidRDefault="0017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D9" w:rsidRDefault="001730D9">
      <w:r>
        <w:separator/>
      </w:r>
    </w:p>
  </w:footnote>
  <w:footnote w:type="continuationSeparator" w:id="1">
    <w:p w:rsidR="001730D9" w:rsidRDefault="00173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60229">
          <w:pPr>
            <w:pStyle w:val="Balk2"/>
            <w:jc w:val="left"/>
          </w:pPr>
          <w:r>
            <w:t>39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772D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772DE" w:rsidRDefault="004772D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772DE" w:rsidRDefault="004772D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772DE" w:rsidRDefault="00560229">
          <w:pPr>
            <w:pStyle w:val="Balk2"/>
            <w:rPr>
              <w:b/>
            </w:rPr>
          </w:pPr>
          <w:r>
            <w:rPr>
              <w:b/>
            </w:rPr>
            <w:t>01/03/2021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730D9"/>
    <w:rsid w:val="00174265"/>
    <w:rsid w:val="002416D3"/>
    <w:rsid w:val="002C7F36"/>
    <w:rsid w:val="004772DE"/>
    <w:rsid w:val="00481B3D"/>
    <w:rsid w:val="00534478"/>
    <w:rsid w:val="00560229"/>
    <w:rsid w:val="00575CE8"/>
    <w:rsid w:val="006F2258"/>
    <w:rsid w:val="008254E6"/>
    <w:rsid w:val="008517C2"/>
    <w:rsid w:val="008D4DB1"/>
    <w:rsid w:val="009A51D1"/>
    <w:rsid w:val="009B5346"/>
    <w:rsid w:val="00AB797B"/>
    <w:rsid w:val="00C17AF8"/>
    <w:rsid w:val="00C63B2B"/>
    <w:rsid w:val="00DF16C8"/>
    <w:rsid w:val="00E17AED"/>
    <w:rsid w:val="00E17EA3"/>
    <w:rsid w:val="00E5439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4DB1"/>
  </w:style>
  <w:style w:type="paragraph" w:styleId="Balk1">
    <w:name w:val="heading 1"/>
    <w:basedOn w:val="Normal"/>
    <w:next w:val="Normal"/>
    <w:link w:val="Balk1Char"/>
    <w:qFormat/>
    <w:rsid w:val="008D4DB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8D4DB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D4DB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D4DB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D4DB1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17EA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2021-03-03T11:14:00Z</cp:lastPrinted>
  <dcterms:created xsi:type="dcterms:W3CDTF">2021-03-05T08:30:00Z</dcterms:created>
  <dcterms:modified xsi:type="dcterms:W3CDTF">2021-03-05T08:37:00Z</dcterms:modified>
</cp:coreProperties>
</file>