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1B1B24" w:rsidRDefault="004478E1" w:rsidP="00AA63CD">
            <w:pPr>
              <w:ind w:firstLine="601"/>
              <w:jc w:val="both"/>
              <w:rPr>
                <w:rFonts w:ascii="Arial" w:hAnsi="Arial" w:cs="Arial"/>
                <w:sz w:val="24"/>
              </w:rPr>
            </w:pPr>
            <w:r>
              <w:rPr>
                <w:rFonts w:ascii="Arial" w:hAnsi="Arial" w:cs="Arial"/>
                <w:sz w:val="24"/>
              </w:rPr>
              <w:t>Belediye Meclisinin 01.04.2021 tarih ve 66 sayılı ara kararı ile   İmar Komisyonu ile Ekoloji Komisyonuna ortak havale edilen 1902 Sokak İyileştirme ve yayalaştırma projesi kapsamında tabela, tente ve bina cepheleriyle ilgili uyulması gereken kurallara yönelik yönetmelik taslağı ile ilgili  teklife ait 02/04/2021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1B1B24" w:rsidRDefault="001B1B24" w:rsidP="001B1B24">
            <w:pPr>
              <w:ind w:firstLine="993"/>
              <w:jc w:val="both"/>
              <w:rPr>
                <w:rFonts w:ascii="Arial" w:hAnsi="Arial" w:cs="Arial"/>
                <w:sz w:val="24"/>
              </w:rPr>
            </w:pPr>
          </w:p>
          <w:p w:rsidR="001B1B24" w:rsidRDefault="001B1B24" w:rsidP="001B1B24">
            <w:pPr>
              <w:ind w:firstLine="993"/>
              <w:jc w:val="both"/>
              <w:rPr>
                <w:rFonts w:ascii="Arial" w:hAnsi="Arial" w:cs="Arial"/>
                <w:sz w:val="24"/>
              </w:rPr>
            </w:pPr>
          </w:p>
          <w:p w:rsidR="001B1B24" w:rsidRDefault="001B1B24" w:rsidP="001B1B24">
            <w:pPr>
              <w:ind w:firstLine="601"/>
              <w:jc w:val="both"/>
              <w:rPr>
                <w:rFonts w:ascii="Arial" w:hAnsi="Arial" w:cs="Arial"/>
                <w:sz w:val="24"/>
              </w:rPr>
            </w:pPr>
            <w:r>
              <w:rPr>
                <w:rFonts w:ascii="Arial" w:hAnsi="Arial" w:cs="Arial"/>
                <w:sz w:val="24"/>
              </w:rPr>
              <w:t>“1902 Sokak İyileştirme ve Yayalaştırma” projesi kapsamında tabela, tente ve bina cepheleriyle ilgili uyulması gereken kurallara yönelik yönetmelik taslağına ihtiyaç duyulmuş ve teklif Belediye Meclisinin 01/04/2021 tarih ve 66 sayılı ara kararı ile İmar Komisyonu ile Ekoloji Komisyonuna ortak havale edilmiştir.</w:t>
            </w:r>
          </w:p>
          <w:p w:rsidR="001B1B24" w:rsidRDefault="001B1B24" w:rsidP="001B1B24">
            <w:pPr>
              <w:ind w:firstLine="601"/>
              <w:jc w:val="both"/>
              <w:rPr>
                <w:rFonts w:ascii="Arial" w:hAnsi="Arial" w:cs="Arial"/>
                <w:sz w:val="24"/>
              </w:rPr>
            </w:pPr>
          </w:p>
          <w:p w:rsidR="001B1B24" w:rsidRDefault="001B1B24" w:rsidP="001B1B24">
            <w:pPr>
              <w:ind w:firstLine="601"/>
              <w:jc w:val="both"/>
              <w:rPr>
                <w:rFonts w:ascii="Arial" w:hAnsi="Arial" w:cs="Arial"/>
                <w:sz w:val="24"/>
              </w:rPr>
            </w:pPr>
            <w:r>
              <w:rPr>
                <w:rFonts w:ascii="Arial" w:hAnsi="Arial" w:cs="Arial"/>
                <w:sz w:val="24"/>
              </w:rPr>
              <w:t xml:space="preserve">Ortak komisyon raporu doğrultusunda; “1902 Sokak İyileştirme ve Yayalaştırma” projesi kapsamında tabela, tente ve bina cepheleriyle ilgili uyulması gereken kurallara yönelik ekte bulunan yönetmelik idareden geldiği şekliyle kabulüne oybirliği ile karar verildi. </w:t>
            </w:r>
          </w:p>
          <w:p w:rsidR="001B1B24" w:rsidRDefault="001B1B24" w:rsidP="001B1B24">
            <w:pPr>
              <w:ind w:firstLine="601"/>
              <w:jc w:val="both"/>
              <w:rPr>
                <w:rFonts w:ascii="Arial" w:hAnsi="Arial" w:cs="Arial"/>
                <w:sz w:val="24"/>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4478E1" w:rsidRDefault="004478E1">
            <w:pPr>
              <w:pStyle w:val="Balk1"/>
            </w:pPr>
            <w:r>
              <w:t>MECLİS BAŞKANI</w:t>
            </w:r>
          </w:p>
          <w:p w:rsidR="008254E6" w:rsidRDefault="004478E1">
            <w:pPr>
              <w:pStyle w:val="Balk1"/>
            </w:pPr>
            <w:r>
              <w:t>Abdullah ÖZYİĞİT</w:t>
            </w:r>
          </w:p>
        </w:tc>
        <w:tc>
          <w:tcPr>
            <w:tcW w:w="3402" w:type="dxa"/>
            <w:tcBorders>
              <w:top w:val="nil"/>
              <w:left w:val="nil"/>
              <w:bottom w:val="nil"/>
              <w:right w:val="nil"/>
            </w:tcBorders>
          </w:tcPr>
          <w:p w:rsidR="004478E1" w:rsidRDefault="004478E1">
            <w:pPr>
              <w:pStyle w:val="Balk1"/>
            </w:pPr>
            <w:r>
              <w:t>KATİP</w:t>
            </w:r>
          </w:p>
          <w:p w:rsidR="008254E6" w:rsidRDefault="004478E1">
            <w:pPr>
              <w:pStyle w:val="Balk1"/>
            </w:pPr>
            <w:r>
              <w:t>Sevgi UĞURLU</w:t>
            </w:r>
          </w:p>
        </w:tc>
        <w:tc>
          <w:tcPr>
            <w:tcW w:w="3402" w:type="dxa"/>
            <w:tcBorders>
              <w:top w:val="nil"/>
              <w:left w:val="nil"/>
              <w:bottom w:val="nil"/>
              <w:right w:val="nil"/>
            </w:tcBorders>
          </w:tcPr>
          <w:p w:rsidR="004478E1" w:rsidRDefault="004478E1">
            <w:pPr>
              <w:pStyle w:val="Balk1"/>
            </w:pPr>
            <w:r>
              <w:t>KATİP</w:t>
            </w:r>
          </w:p>
          <w:p w:rsidR="008254E6" w:rsidRDefault="005D40EF">
            <w:pPr>
              <w:pStyle w:val="Balk1"/>
            </w:pPr>
            <w:r>
              <w:t>Harun GÖKALP</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AA63CD">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1B1B24">
              <w:rPr>
                <w:rFonts w:ascii="Arial" w:hAnsi="Arial" w:cs="Arial"/>
                <w:sz w:val="18"/>
                <w:szCs w:val="18"/>
              </w:rPr>
              <w:t>21</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AA63CD">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380F84">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CE3" w:rsidRDefault="00A61CE3">
      <w:r>
        <w:separator/>
      </w:r>
    </w:p>
  </w:endnote>
  <w:endnote w:type="continuationSeparator" w:id="1">
    <w:p w:rsidR="00A61CE3" w:rsidRDefault="00A61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CE3" w:rsidRDefault="00A61CE3">
      <w:r>
        <w:separator/>
      </w:r>
    </w:p>
  </w:footnote>
  <w:footnote w:type="continuationSeparator" w:id="1">
    <w:p w:rsidR="00A61CE3" w:rsidRDefault="00A61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4478E1">
          <w:pPr>
            <w:pStyle w:val="Balk2"/>
            <w:jc w:val="left"/>
          </w:pPr>
          <w:r>
            <w:t>72</w:t>
          </w:r>
        </w:p>
      </w:tc>
      <w:tc>
        <w:tcPr>
          <w:tcW w:w="4404" w:type="dxa"/>
          <w:tcBorders>
            <w:top w:val="nil"/>
            <w:left w:val="nil"/>
            <w:bottom w:val="nil"/>
            <w:right w:val="nil"/>
          </w:tcBorders>
        </w:tcPr>
        <w:p w:rsidR="008254E6" w:rsidRDefault="008254E6">
          <w:pPr>
            <w:pStyle w:val="Balk2"/>
            <w:rPr>
              <w:b/>
            </w:rPr>
          </w:pPr>
          <w:r>
            <w:rPr>
              <w:b/>
            </w:rPr>
            <w:t>MERSİN</w:t>
          </w:r>
        </w:p>
      </w:tc>
    </w:tr>
    <w:tr w:rsidR="001B1B24">
      <w:trPr>
        <w:cantSplit/>
      </w:trPr>
      <w:tc>
        <w:tcPr>
          <w:tcW w:w="942" w:type="dxa"/>
          <w:tcBorders>
            <w:top w:val="nil"/>
            <w:left w:val="nil"/>
            <w:bottom w:val="nil"/>
            <w:right w:val="nil"/>
          </w:tcBorders>
        </w:tcPr>
        <w:p w:rsidR="001B1B24" w:rsidRDefault="001B1B24">
          <w:pPr>
            <w:rPr>
              <w:b/>
              <w:sz w:val="24"/>
            </w:rPr>
          </w:pPr>
        </w:p>
      </w:tc>
      <w:tc>
        <w:tcPr>
          <w:tcW w:w="4860" w:type="dxa"/>
          <w:tcBorders>
            <w:top w:val="nil"/>
            <w:left w:val="nil"/>
            <w:bottom w:val="nil"/>
            <w:right w:val="nil"/>
          </w:tcBorders>
        </w:tcPr>
        <w:p w:rsidR="001B1B24" w:rsidRDefault="001B1B24">
          <w:pPr>
            <w:pStyle w:val="Balk2"/>
            <w:jc w:val="left"/>
          </w:pPr>
        </w:p>
      </w:tc>
      <w:tc>
        <w:tcPr>
          <w:tcW w:w="4404" w:type="dxa"/>
          <w:tcBorders>
            <w:top w:val="nil"/>
            <w:left w:val="nil"/>
            <w:bottom w:val="nil"/>
            <w:right w:val="nil"/>
          </w:tcBorders>
        </w:tcPr>
        <w:p w:rsidR="001B1B24" w:rsidRDefault="004478E1">
          <w:pPr>
            <w:pStyle w:val="Balk2"/>
            <w:rPr>
              <w:b/>
            </w:rPr>
          </w:pPr>
          <w:r>
            <w:rPr>
              <w:b/>
            </w:rPr>
            <w:t>05/04/2021</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C2527"/>
    <w:rsid w:val="00155D43"/>
    <w:rsid w:val="001B1B24"/>
    <w:rsid w:val="002416D3"/>
    <w:rsid w:val="00380F84"/>
    <w:rsid w:val="003B2E04"/>
    <w:rsid w:val="004478E1"/>
    <w:rsid w:val="00481B3D"/>
    <w:rsid w:val="00534478"/>
    <w:rsid w:val="00575CE8"/>
    <w:rsid w:val="005D40EF"/>
    <w:rsid w:val="008254E6"/>
    <w:rsid w:val="008517C2"/>
    <w:rsid w:val="00A61CE3"/>
    <w:rsid w:val="00AA63CD"/>
    <w:rsid w:val="00C63B2B"/>
    <w:rsid w:val="00CE6893"/>
    <w:rsid w:val="00DF16C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F84"/>
  </w:style>
  <w:style w:type="paragraph" w:styleId="Balk1">
    <w:name w:val="heading 1"/>
    <w:basedOn w:val="Normal"/>
    <w:next w:val="Normal"/>
    <w:qFormat/>
    <w:rsid w:val="00380F84"/>
    <w:pPr>
      <w:keepNext/>
      <w:jc w:val="center"/>
      <w:outlineLvl w:val="0"/>
    </w:pPr>
    <w:rPr>
      <w:b/>
      <w:sz w:val="24"/>
    </w:rPr>
  </w:style>
  <w:style w:type="paragraph" w:styleId="Balk2">
    <w:name w:val="heading 2"/>
    <w:basedOn w:val="Normal"/>
    <w:next w:val="Normal"/>
    <w:qFormat/>
    <w:rsid w:val="00380F84"/>
    <w:pPr>
      <w:keepNext/>
      <w:jc w:val="right"/>
      <w:outlineLvl w:val="1"/>
    </w:pPr>
    <w:rPr>
      <w:sz w:val="24"/>
    </w:rPr>
  </w:style>
  <w:style w:type="paragraph" w:styleId="Balk3">
    <w:name w:val="heading 3"/>
    <w:basedOn w:val="Normal"/>
    <w:next w:val="Normal"/>
    <w:qFormat/>
    <w:rsid w:val="00380F84"/>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80F84"/>
    <w:pPr>
      <w:tabs>
        <w:tab w:val="center" w:pos="4536"/>
        <w:tab w:val="right" w:pos="9072"/>
      </w:tabs>
    </w:pPr>
  </w:style>
  <w:style w:type="paragraph" w:styleId="Altbilgi">
    <w:name w:val="footer"/>
    <w:basedOn w:val="Normal"/>
    <w:rsid w:val="00380F84"/>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9890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3</cp:revision>
  <cp:lastPrinted>2021-04-07T08:01:00Z</cp:lastPrinted>
  <dcterms:created xsi:type="dcterms:W3CDTF">2021-04-14T13:26:00Z</dcterms:created>
  <dcterms:modified xsi:type="dcterms:W3CDTF">2021-04-14T13:27:00Z</dcterms:modified>
</cp:coreProperties>
</file>