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A0601" w:rsidRDefault="007677BC" w:rsidP="00DA0601">
            <w:pPr>
              <w:ind w:firstLine="885"/>
              <w:jc w:val="both"/>
              <w:rPr>
                <w:rFonts w:ascii="Arial" w:hAnsi="Arial" w:cs="Arial"/>
                <w:sz w:val="24"/>
              </w:rPr>
            </w:pPr>
            <w:r>
              <w:rPr>
                <w:rFonts w:ascii="Arial" w:hAnsi="Arial" w:cs="Arial"/>
                <w:sz w:val="24"/>
              </w:rPr>
              <w:t>Mali Hizmetler Müdürlüğünün 27/04/2021 tarih ve 84392874-843.03-10194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A0601" w:rsidRDefault="00DA0601">
            <w:pPr>
              <w:jc w:val="center"/>
              <w:rPr>
                <w:b/>
                <w:sz w:val="24"/>
                <w:u w:val="single"/>
              </w:rPr>
            </w:pPr>
          </w:p>
          <w:p w:rsidR="00D1544A" w:rsidRDefault="00D1544A">
            <w:pPr>
              <w:jc w:val="center"/>
              <w:rPr>
                <w:b/>
                <w:sz w:val="24"/>
                <w:u w:val="single"/>
              </w:rPr>
            </w:pPr>
          </w:p>
          <w:p w:rsidR="00DA0601" w:rsidRDefault="00DA0601" w:rsidP="00DA0601">
            <w:pPr>
              <w:ind w:firstLine="743"/>
              <w:jc w:val="both"/>
              <w:rPr>
                <w:rFonts w:ascii="Arial" w:hAnsi="Arial" w:cs="Arial"/>
                <w:sz w:val="24"/>
                <w:szCs w:val="24"/>
              </w:rPr>
            </w:pPr>
            <w:r>
              <w:rPr>
                <w:rFonts w:ascii="Arial" w:hAnsi="Arial" w:cs="Arial"/>
                <w:sz w:val="24"/>
                <w:szCs w:val="24"/>
              </w:rPr>
              <w:t>5393 sayılı Belediye Kanununun 18/b ve 64. maddeleri,  Mahalli İdareler Bütçe ve Muhasebe Yönetmeliğinin 40. maddesine göre ekte sunulan ve 21/04/2021 tarih ve 178 sayılı Encümen kararı ile kabul edilen 2020 Mali Yılı Bütçe Kesin Hesabı Cetveli ve ekleri ile ilgili teklifin Plan ve Bütçe Komisyonuna havale edilmesinin kabulüne oybirliği ile karar verildi.</w:t>
            </w:r>
          </w:p>
          <w:p w:rsidR="00DA0601" w:rsidRDefault="00DA0601" w:rsidP="00DA0601">
            <w:pPr>
              <w:ind w:firstLine="885"/>
              <w:jc w:val="both"/>
              <w:rPr>
                <w:rFonts w:ascii="Arial" w:hAnsi="Arial" w:cs="Arial"/>
                <w:sz w:val="24"/>
                <w:szCs w:val="24"/>
              </w:rPr>
            </w:pPr>
          </w:p>
          <w:p w:rsidR="00D1544A" w:rsidRDefault="00D1544A" w:rsidP="00DA0601">
            <w:pPr>
              <w:ind w:firstLine="885"/>
              <w:jc w:val="both"/>
              <w:rPr>
                <w:rFonts w:ascii="Arial" w:hAnsi="Arial" w:cs="Arial"/>
                <w:sz w:val="24"/>
                <w:szCs w:val="24"/>
              </w:rPr>
            </w:pPr>
          </w:p>
          <w:p w:rsidR="00DA0601" w:rsidRDefault="00DA0601" w:rsidP="00DA0601">
            <w:pPr>
              <w:ind w:firstLine="885"/>
              <w:rPr>
                <w:rFonts w:ascii="Arial" w:hAnsi="Arial" w:cs="Arial"/>
                <w:sz w:val="24"/>
                <w:szCs w:val="24"/>
              </w:rPr>
            </w:pPr>
          </w:p>
          <w:p w:rsidR="00DA0601" w:rsidRDefault="00DA0601">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7677BC" w:rsidRDefault="007677BC">
            <w:pPr>
              <w:pStyle w:val="Balk1"/>
            </w:pPr>
            <w:r>
              <w:t>MECLİS BAŞKANI</w:t>
            </w:r>
          </w:p>
          <w:p w:rsidR="008254E6" w:rsidRDefault="007677BC">
            <w:pPr>
              <w:pStyle w:val="Balk1"/>
            </w:pPr>
            <w:r>
              <w:t>Abdullah ÖZYİĞİT</w:t>
            </w:r>
          </w:p>
        </w:tc>
        <w:tc>
          <w:tcPr>
            <w:tcW w:w="3402" w:type="dxa"/>
            <w:tcBorders>
              <w:top w:val="nil"/>
              <w:left w:val="nil"/>
              <w:bottom w:val="nil"/>
              <w:right w:val="nil"/>
            </w:tcBorders>
          </w:tcPr>
          <w:p w:rsidR="007677BC" w:rsidRDefault="007677BC">
            <w:pPr>
              <w:pStyle w:val="Balk1"/>
            </w:pPr>
            <w:r>
              <w:t>KATİP</w:t>
            </w:r>
          </w:p>
          <w:p w:rsidR="008254E6" w:rsidRDefault="007677BC">
            <w:pPr>
              <w:pStyle w:val="Balk1"/>
            </w:pPr>
            <w:r>
              <w:t>Sevgi UĞURLU</w:t>
            </w:r>
          </w:p>
        </w:tc>
        <w:tc>
          <w:tcPr>
            <w:tcW w:w="3402" w:type="dxa"/>
            <w:tcBorders>
              <w:top w:val="nil"/>
              <w:left w:val="nil"/>
              <w:bottom w:val="nil"/>
              <w:right w:val="nil"/>
            </w:tcBorders>
          </w:tcPr>
          <w:p w:rsidR="007677BC" w:rsidRDefault="007677BC">
            <w:pPr>
              <w:pStyle w:val="Balk1"/>
            </w:pPr>
            <w:r>
              <w:t>KATİP</w:t>
            </w:r>
          </w:p>
          <w:p w:rsidR="008254E6" w:rsidRDefault="008B7FC0">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D1544A">
            <w:pPr>
              <w:tabs>
                <w:tab w:val="center" w:pos="9072"/>
              </w:tabs>
            </w:pPr>
          </w:p>
        </w:tc>
      </w:tr>
    </w:tbl>
    <w:p w:rsidR="008254E6" w:rsidRDefault="008254E6"/>
    <w:sectPr w:rsidR="008254E6" w:rsidSect="003E1B6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14EA" w:rsidRDefault="002614EA">
      <w:r>
        <w:separator/>
      </w:r>
    </w:p>
  </w:endnote>
  <w:endnote w:type="continuationSeparator" w:id="1">
    <w:p w:rsidR="002614EA" w:rsidRDefault="002614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14EA" w:rsidRDefault="002614EA">
      <w:r>
        <w:separator/>
      </w:r>
    </w:p>
  </w:footnote>
  <w:footnote w:type="continuationSeparator" w:id="1">
    <w:p w:rsidR="002614EA" w:rsidRDefault="002614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D1544A">
      <w:tc>
        <w:tcPr>
          <w:tcW w:w="10206" w:type="dxa"/>
          <w:gridSpan w:val="3"/>
          <w:tcBorders>
            <w:top w:val="nil"/>
            <w:left w:val="nil"/>
            <w:bottom w:val="nil"/>
            <w:right w:val="nil"/>
          </w:tcBorders>
        </w:tcPr>
        <w:p w:rsidR="00D1544A" w:rsidRDefault="00D1544A">
          <w:pPr>
            <w:rPr>
              <w:b/>
              <w:sz w:val="24"/>
            </w:rPr>
          </w:pPr>
          <w:r>
            <w:rPr>
              <w:b/>
              <w:sz w:val="24"/>
            </w:rPr>
            <w:t>T.C.</w:t>
          </w:r>
        </w:p>
        <w:p w:rsidR="00D1544A" w:rsidRDefault="00D1544A">
          <w:pPr>
            <w:pStyle w:val="Balk3"/>
          </w:pPr>
          <w:r>
            <w:t>MERSİN YENİŞEHİR</w:t>
          </w:r>
        </w:p>
        <w:p w:rsidR="00D1544A" w:rsidRDefault="00D1544A">
          <w:r>
            <w:rPr>
              <w:b/>
              <w:sz w:val="24"/>
            </w:rPr>
            <w:t>BELEDİYE MECLİSİ</w:t>
          </w:r>
        </w:p>
      </w:tc>
    </w:tr>
    <w:tr w:rsidR="00D1544A">
      <w:trPr>
        <w:cantSplit/>
      </w:trPr>
      <w:tc>
        <w:tcPr>
          <w:tcW w:w="942" w:type="dxa"/>
          <w:tcBorders>
            <w:top w:val="nil"/>
            <w:left w:val="nil"/>
            <w:bottom w:val="nil"/>
            <w:right w:val="nil"/>
          </w:tcBorders>
        </w:tcPr>
        <w:p w:rsidR="00D1544A" w:rsidRDefault="00D1544A">
          <w:pPr>
            <w:rPr>
              <w:b/>
              <w:sz w:val="24"/>
            </w:rPr>
          </w:pPr>
        </w:p>
      </w:tc>
      <w:tc>
        <w:tcPr>
          <w:tcW w:w="4860" w:type="dxa"/>
          <w:tcBorders>
            <w:top w:val="nil"/>
            <w:left w:val="nil"/>
            <w:bottom w:val="nil"/>
            <w:right w:val="nil"/>
          </w:tcBorders>
        </w:tcPr>
        <w:p w:rsidR="00D1544A" w:rsidRDefault="00D1544A">
          <w:pPr>
            <w:pStyle w:val="Balk2"/>
            <w:jc w:val="left"/>
          </w:pPr>
        </w:p>
      </w:tc>
      <w:tc>
        <w:tcPr>
          <w:tcW w:w="4404" w:type="dxa"/>
          <w:tcBorders>
            <w:top w:val="nil"/>
            <w:left w:val="nil"/>
            <w:bottom w:val="nil"/>
            <w:right w:val="nil"/>
          </w:tcBorders>
        </w:tcPr>
        <w:p w:rsidR="00D1544A" w:rsidRDefault="00D1544A">
          <w:pPr>
            <w:pStyle w:val="Balk2"/>
            <w:rPr>
              <w:b/>
              <w:u w:val="single"/>
            </w:rPr>
          </w:pPr>
        </w:p>
      </w:tc>
    </w:tr>
    <w:tr w:rsidR="00D1544A">
      <w:trPr>
        <w:cantSplit/>
      </w:trPr>
      <w:tc>
        <w:tcPr>
          <w:tcW w:w="942" w:type="dxa"/>
          <w:tcBorders>
            <w:top w:val="nil"/>
            <w:left w:val="nil"/>
            <w:bottom w:val="nil"/>
            <w:right w:val="nil"/>
          </w:tcBorders>
        </w:tcPr>
        <w:p w:rsidR="00D1544A" w:rsidRDefault="00D1544A">
          <w:pPr>
            <w:rPr>
              <w:sz w:val="24"/>
            </w:rPr>
          </w:pPr>
          <w:r>
            <w:rPr>
              <w:b/>
              <w:sz w:val="24"/>
            </w:rPr>
            <w:t>SAYI :</w:t>
          </w:r>
        </w:p>
      </w:tc>
      <w:tc>
        <w:tcPr>
          <w:tcW w:w="4860" w:type="dxa"/>
          <w:tcBorders>
            <w:top w:val="nil"/>
            <w:left w:val="nil"/>
            <w:bottom w:val="nil"/>
            <w:right w:val="nil"/>
          </w:tcBorders>
        </w:tcPr>
        <w:p w:rsidR="00D1544A" w:rsidRDefault="007677BC">
          <w:pPr>
            <w:pStyle w:val="Balk2"/>
            <w:jc w:val="left"/>
          </w:pPr>
          <w:r>
            <w:t>74</w:t>
          </w:r>
        </w:p>
      </w:tc>
      <w:tc>
        <w:tcPr>
          <w:tcW w:w="4404" w:type="dxa"/>
          <w:tcBorders>
            <w:top w:val="nil"/>
            <w:left w:val="nil"/>
            <w:bottom w:val="nil"/>
            <w:right w:val="nil"/>
          </w:tcBorders>
        </w:tcPr>
        <w:p w:rsidR="00D1544A" w:rsidRDefault="00D1544A">
          <w:pPr>
            <w:pStyle w:val="Balk2"/>
            <w:rPr>
              <w:b/>
            </w:rPr>
          </w:pPr>
          <w:r>
            <w:rPr>
              <w:b/>
            </w:rPr>
            <w:t>MERSİN</w:t>
          </w:r>
        </w:p>
      </w:tc>
    </w:tr>
    <w:tr w:rsidR="00D1544A">
      <w:trPr>
        <w:cantSplit/>
      </w:trPr>
      <w:tc>
        <w:tcPr>
          <w:tcW w:w="942" w:type="dxa"/>
          <w:tcBorders>
            <w:top w:val="nil"/>
            <w:left w:val="nil"/>
            <w:bottom w:val="nil"/>
            <w:right w:val="nil"/>
          </w:tcBorders>
        </w:tcPr>
        <w:p w:rsidR="00D1544A" w:rsidRDefault="00D1544A">
          <w:pPr>
            <w:rPr>
              <w:b/>
              <w:sz w:val="24"/>
            </w:rPr>
          </w:pPr>
        </w:p>
      </w:tc>
      <w:tc>
        <w:tcPr>
          <w:tcW w:w="4860" w:type="dxa"/>
          <w:tcBorders>
            <w:top w:val="nil"/>
            <w:left w:val="nil"/>
            <w:bottom w:val="nil"/>
            <w:right w:val="nil"/>
          </w:tcBorders>
        </w:tcPr>
        <w:p w:rsidR="00D1544A" w:rsidRDefault="00D1544A">
          <w:pPr>
            <w:pStyle w:val="Balk2"/>
            <w:jc w:val="left"/>
          </w:pPr>
        </w:p>
      </w:tc>
      <w:tc>
        <w:tcPr>
          <w:tcW w:w="4404" w:type="dxa"/>
          <w:tcBorders>
            <w:top w:val="nil"/>
            <w:left w:val="nil"/>
            <w:bottom w:val="nil"/>
            <w:right w:val="nil"/>
          </w:tcBorders>
        </w:tcPr>
        <w:p w:rsidR="00D1544A" w:rsidRDefault="007677BC">
          <w:pPr>
            <w:pStyle w:val="Balk2"/>
            <w:rPr>
              <w:b/>
            </w:rPr>
          </w:pPr>
          <w:r>
            <w:rPr>
              <w:b/>
            </w:rPr>
            <w:t>17/05/2021</w:t>
          </w:r>
        </w:p>
      </w:tc>
    </w:tr>
  </w:tbl>
  <w:p w:rsidR="00D1544A" w:rsidRDefault="00D1544A">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614EA"/>
    <w:rsid w:val="0034538B"/>
    <w:rsid w:val="003E1B63"/>
    <w:rsid w:val="004378D3"/>
    <w:rsid w:val="00481B3D"/>
    <w:rsid w:val="00534478"/>
    <w:rsid w:val="00575CE8"/>
    <w:rsid w:val="007677BC"/>
    <w:rsid w:val="008254E6"/>
    <w:rsid w:val="008517C2"/>
    <w:rsid w:val="008B7FC0"/>
    <w:rsid w:val="009A62D6"/>
    <w:rsid w:val="00AD2E7B"/>
    <w:rsid w:val="00C63B2B"/>
    <w:rsid w:val="00D1544A"/>
    <w:rsid w:val="00DA0601"/>
    <w:rsid w:val="00DF16C8"/>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1B63"/>
  </w:style>
  <w:style w:type="paragraph" w:styleId="Balk1">
    <w:name w:val="heading 1"/>
    <w:basedOn w:val="Normal"/>
    <w:next w:val="Normal"/>
    <w:qFormat/>
    <w:rsid w:val="003E1B63"/>
    <w:pPr>
      <w:keepNext/>
      <w:jc w:val="center"/>
      <w:outlineLvl w:val="0"/>
    </w:pPr>
    <w:rPr>
      <w:b/>
      <w:sz w:val="24"/>
    </w:rPr>
  </w:style>
  <w:style w:type="paragraph" w:styleId="Balk2">
    <w:name w:val="heading 2"/>
    <w:basedOn w:val="Normal"/>
    <w:next w:val="Normal"/>
    <w:qFormat/>
    <w:rsid w:val="003E1B63"/>
    <w:pPr>
      <w:keepNext/>
      <w:jc w:val="right"/>
      <w:outlineLvl w:val="1"/>
    </w:pPr>
    <w:rPr>
      <w:sz w:val="24"/>
    </w:rPr>
  </w:style>
  <w:style w:type="paragraph" w:styleId="Balk3">
    <w:name w:val="heading 3"/>
    <w:basedOn w:val="Normal"/>
    <w:next w:val="Normal"/>
    <w:qFormat/>
    <w:rsid w:val="003E1B6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E1B63"/>
    <w:pPr>
      <w:tabs>
        <w:tab w:val="center" w:pos="4536"/>
        <w:tab w:val="right" w:pos="9072"/>
      </w:tabs>
    </w:pPr>
  </w:style>
  <w:style w:type="paragraph" w:styleId="Altbilgi">
    <w:name w:val="footer"/>
    <w:basedOn w:val="Normal"/>
    <w:rsid w:val="003E1B63"/>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706832115">
      <w:bodyDiv w:val="1"/>
      <w:marLeft w:val="0"/>
      <w:marRight w:val="0"/>
      <w:marTop w:val="0"/>
      <w:marBottom w:val="0"/>
      <w:divBdr>
        <w:top w:val="none" w:sz="0" w:space="0" w:color="auto"/>
        <w:left w:val="none" w:sz="0" w:space="0" w:color="auto"/>
        <w:bottom w:val="none" w:sz="0" w:space="0" w:color="auto"/>
        <w:right w:val="none" w:sz="0" w:space="0" w:color="auto"/>
      </w:divBdr>
    </w:div>
    <w:div w:id="164797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2021-05-20T08:14:00Z</cp:lastPrinted>
  <dcterms:created xsi:type="dcterms:W3CDTF">2021-05-25T13:00:00Z</dcterms:created>
  <dcterms:modified xsi:type="dcterms:W3CDTF">2021-05-25T13:01:00Z</dcterms:modified>
</cp:coreProperties>
</file>