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D77E9" w:rsidRDefault="00AB64E6" w:rsidP="002D77E9">
            <w:pPr>
              <w:ind w:firstLine="885"/>
              <w:jc w:val="both"/>
              <w:rPr>
                <w:rFonts w:ascii="Arial" w:hAnsi="Arial" w:cs="Arial"/>
                <w:sz w:val="24"/>
              </w:rPr>
            </w:pPr>
            <w:r>
              <w:rPr>
                <w:rFonts w:ascii="Arial" w:hAnsi="Arial" w:cs="Arial"/>
                <w:sz w:val="24"/>
              </w:rPr>
              <w:t>Belediye Meclisinin 17/05/2021 tarih ve 79 sayılı ara kararı ile Proje Geliştirme Avrupa Birliği ve Dış İlişkiler Komisyonuna havale edilen Avrupa Dayanışma Programı-European Solidarity Corps (ESC) akreditasyon ve proje başvurularının yapılması ve projeleri yürütmeye Belediyemizi temsilen Belediye Başkanı Abdullah ÖZYİĞİT'in yetkili kılınması ile ilgili teklife ait 18/05/2021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D77E9" w:rsidRDefault="002D77E9">
            <w:pPr>
              <w:jc w:val="center"/>
              <w:rPr>
                <w:b/>
                <w:sz w:val="24"/>
                <w:u w:val="single"/>
              </w:rPr>
            </w:pPr>
          </w:p>
          <w:p w:rsidR="002D77E9" w:rsidRDefault="002D77E9">
            <w:pPr>
              <w:jc w:val="center"/>
              <w:rPr>
                <w:b/>
                <w:sz w:val="24"/>
                <w:u w:val="single"/>
              </w:rPr>
            </w:pPr>
          </w:p>
          <w:p w:rsidR="002D77E9" w:rsidRDefault="002D77E9" w:rsidP="002D77E9">
            <w:pPr>
              <w:tabs>
                <w:tab w:val="center" w:pos="2268"/>
                <w:tab w:val="center" w:pos="7513"/>
              </w:tabs>
              <w:jc w:val="center"/>
              <w:rPr>
                <w:rFonts w:ascii="Arial" w:hAnsi="Arial" w:cs="Arial"/>
                <w:b/>
                <w:sz w:val="16"/>
                <w:szCs w:val="16"/>
              </w:rPr>
            </w:pPr>
          </w:p>
          <w:p w:rsidR="002D77E9" w:rsidRDefault="002D77E9" w:rsidP="002D77E9">
            <w:pPr>
              <w:ind w:firstLine="567"/>
              <w:jc w:val="both"/>
              <w:rPr>
                <w:rFonts w:ascii="Arial" w:hAnsi="Arial" w:cs="Arial"/>
                <w:sz w:val="24"/>
                <w:szCs w:val="24"/>
              </w:rPr>
            </w:pPr>
            <w:r>
              <w:rPr>
                <w:rFonts w:ascii="Arial" w:hAnsi="Arial" w:cs="Arial"/>
                <w:sz w:val="24"/>
                <w:szCs w:val="24"/>
              </w:rPr>
              <w:t xml:space="preserve">Avrupa Komisyonu tarafından yayımlanan T.C. Dışişleri Bakanlığı Avrupa Birliği Başkanlığı Avrupa Birliği Eğitim ve Gençlik Programları Merkezi Başkanlığı (Türkiye Ulusal Ajansı) tarafından yürütülen 2021-2027 dönemini kapsayan Avrupa Dayanışma Programı (ESC), gençlerin kişisel, eğitimsel, sosyal, sivil ve mesleki gelişimlerini teşvik ederken, kendi ülkelerinde veya yurt dışında topluma yarar sağlayan projelerde gönüllü olmaları, çalışmaları veya ağ kurma faaliyetlerinde bulunmaları için fırsatlar yaratan, toplumsal ihtiyaçları karşılamayı hedefleyen yeni bir Avrupa Birliği girişimidir. </w:t>
            </w:r>
          </w:p>
          <w:p w:rsidR="002D77E9" w:rsidRDefault="002D77E9" w:rsidP="002D77E9">
            <w:pPr>
              <w:ind w:firstLine="885"/>
              <w:jc w:val="both"/>
              <w:rPr>
                <w:rFonts w:ascii="Arial" w:hAnsi="Arial" w:cs="Arial"/>
                <w:sz w:val="24"/>
                <w:szCs w:val="24"/>
              </w:rPr>
            </w:pPr>
          </w:p>
          <w:p w:rsidR="002D77E9" w:rsidRDefault="002D77E9" w:rsidP="002D77E9">
            <w:pPr>
              <w:ind w:firstLine="885"/>
              <w:jc w:val="both"/>
              <w:rPr>
                <w:rFonts w:ascii="Arial" w:hAnsi="Arial" w:cs="Arial"/>
                <w:sz w:val="24"/>
                <w:szCs w:val="24"/>
              </w:rPr>
            </w:pPr>
            <w:r>
              <w:rPr>
                <w:rFonts w:ascii="Arial" w:hAnsi="Arial" w:cs="Arial"/>
                <w:sz w:val="24"/>
                <w:szCs w:val="24"/>
              </w:rPr>
              <w:t>Bu programın amacı Gençleri daha kapsayıcı bir toplum oluşturmak, savunmasız insanları desteklemek ve toplumsal zorluklara cevap vermek için bir araya getirmektir. Program, yardım etmek, öğrenmek ve kendini geliştirmek isteyen gençlere ilham verici ve güçlendirici bir deneyim sunmaktadır.</w:t>
            </w:r>
          </w:p>
          <w:p w:rsidR="002D77E9" w:rsidRDefault="002D77E9" w:rsidP="002D77E9">
            <w:pPr>
              <w:ind w:firstLine="885"/>
              <w:jc w:val="both"/>
              <w:rPr>
                <w:rFonts w:ascii="Arial" w:hAnsi="Arial" w:cs="Arial"/>
                <w:sz w:val="24"/>
                <w:szCs w:val="24"/>
              </w:rPr>
            </w:pPr>
          </w:p>
          <w:p w:rsidR="002D77E9" w:rsidRDefault="002D77E9" w:rsidP="002D77E9">
            <w:pPr>
              <w:ind w:firstLine="885"/>
              <w:jc w:val="both"/>
              <w:rPr>
                <w:rFonts w:ascii="Arial" w:hAnsi="Arial" w:cs="Arial"/>
                <w:sz w:val="24"/>
                <w:szCs w:val="24"/>
              </w:rPr>
            </w:pPr>
            <w:r>
              <w:rPr>
                <w:rFonts w:ascii="Arial" w:hAnsi="Arial" w:cs="Arial"/>
                <w:sz w:val="24"/>
                <w:szCs w:val="24"/>
              </w:rPr>
              <w:t>Komisyon raporu doğrultusunda; Belediyemiz tarafından akreditasyon ve proje başvuruları yapılması, Belediyemizi, Gönüllü Kurum ve Kuruluşlarının Kalite Sertifikası ve Gönüllülük projeleri kapsamında temsil ve ilzama yetkili yasal temsilci olarak Belediye Başkanımız Abdullah ÖZYİĞİT’in temsil etmesi, hibe veren kurum ve kuruluşlar nezdindeki bütün projelere başvurmaya ve projeler dâhilinde 5.000.000 TL’ye kadar olan hibe sözleşmelerini imzalamaya ve sözleşme usul ve esasları dâhilinde projeleri yürütmeye Belediye Başkanımız Abdullah ÖZYİĞİT’in yetkili kılınmasının kabulüne oy birliği ile karar verildi.</w:t>
            </w:r>
          </w:p>
          <w:p w:rsidR="00970F37" w:rsidRDefault="00970F37" w:rsidP="002D77E9">
            <w:pPr>
              <w:ind w:firstLine="885"/>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03BE5">
        <w:trPr>
          <w:cantSplit/>
          <w:trHeight w:hRule="exact" w:val="1200"/>
        </w:trPr>
        <w:tc>
          <w:tcPr>
            <w:tcW w:w="3402" w:type="dxa"/>
            <w:tcBorders>
              <w:top w:val="nil"/>
              <w:left w:val="nil"/>
              <w:bottom w:val="nil"/>
              <w:right w:val="nil"/>
            </w:tcBorders>
          </w:tcPr>
          <w:p w:rsidR="00203BE5" w:rsidRDefault="00203BE5">
            <w:pPr>
              <w:pStyle w:val="Balk1"/>
              <w:rPr>
                <w:rFonts w:eastAsiaTheme="minorEastAsia"/>
              </w:rPr>
            </w:pPr>
            <w:r>
              <w:rPr>
                <w:rFonts w:eastAsiaTheme="minorEastAsia"/>
              </w:rPr>
              <w:t>MECLİS 1. BAŞKAN V.</w:t>
            </w:r>
          </w:p>
          <w:p w:rsidR="00203BE5" w:rsidRDefault="00203BE5">
            <w:pPr>
              <w:pStyle w:val="Balk1"/>
              <w:rPr>
                <w:rFonts w:eastAsiaTheme="minorEastAsia"/>
              </w:rPr>
            </w:pPr>
            <w:r>
              <w:rPr>
                <w:rFonts w:eastAsiaTheme="minorEastAsia"/>
              </w:rPr>
              <w:t>Hasan ÖZCAN</w:t>
            </w:r>
          </w:p>
        </w:tc>
        <w:tc>
          <w:tcPr>
            <w:tcW w:w="3402" w:type="dxa"/>
            <w:tcBorders>
              <w:top w:val="nil"/>
              <w:left w:val="nil"/>
              <w:bottom w:val="nil"/>
              <w:right w:val="nil"/>
            </w:tcBorders>
          </w:tcPr>
          <w:p w:rsidR="00203BE5" w:rsidRDefault="00203BE5">
            <w:pPr>
              <w:pStyle w:val="Balk1"/>
              <w:rPr>
                <w:rFonts w:eastAsiaTheme="minorEastAsia"/>
              </w:rPr>
            </w:pPr>
            <w:r>
              <w:rPr>
                <w:rFonts w:eastAsiaTheme="minorEastAsia"/>
              </w:rPr>
              <w:t>KATİP</w:t>
            </w:r>
          </w:p>
          <w:p w:rsidR="00203BE5" w:rsidRDefault="00203BE5">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203BE5" w:rsidRDefault="00203BE5">
            <w:pPr>
              <w:pStyle w:val="Balk1"/>
              <w:rPr>
                <w:rFonts w:eastAsiaTheme="minorEastAsia"/>
              </w:rPr>
            </w:pPr>
            <w:r>
              <w:rPr>
                <w:rFonts w:eastAsiaTheme="minorEastAsia"/>
              </w:rPr>
              <w:t>KATİP</w:t>
            </w:r>
          </w:p>
          <w:p w:rsidR="00203BE5" w:rsidRDefault="00203BE5">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25B94">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825B94">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25B9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EB296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924" w:rsidRDefault="000B5924">
      <w:r>
        <w:separator/>
      </w:r>
    </w:p>
  </w:endnote>
  <w:endnote w:type="continuationSeparator" w:id="1">
    <w:p w:rsidR="000B5924" w:rsidRDefault="000B5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924" w:rsidRDefault="000B5924">
      <w:r>
        <w:separator/>
      </w:r>
    </w:p>
  </w:footnote>
  <w:footnote w:type="continuationSeparator" w:id="1">
    <w:p w:rsidR="000B5924" w:rsidRDefault="000B59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B64E6">
          <w:pPr>
            <w:pStyle w:val="Balk2"/>
            <w:jc w:val="left"/>
          </w:pPr>
          <w:r>
            <w:t>91</w:t>
          </w:r>
        </w:p>
      </w:tc>
      <w:tc>
        <w:tcPr>
          <w:tcW w:w="4404" w:type="dxa"/>
          <w:tcBorders>
            <w:top w:val="nil"/>
            <w:left w:val="nil"/>
            <w:bottom w:val="nil"/>
            <w:right w:val="nil"/>
          </w:tcBorders>
        </w:tcPr>
        <w:p w:rsidR="008254E6" w:rsidRDefault="008254E6">
          <w:pPr>
            <w:pStyle w:val="Balk2"/>
            <w:rPr>
              <w:b/>
            </w:rPr>
          </w:pPr>
          <w:r>
            <w:rPr>
              <w:b/>
            </w:rPr>
            <w:t>MERSİN</w:t>
          </w:r>
        </w:p>
      </w:tc>
    </w:tr>
    <w:tr w:rsidR="002D77E9">
      <w:trPr>
        <w:cantSplit/>
      </w:trPr>
      <w:tc>
        <w:tcPr>
          <w:tcW w:w="942" w:type="dxa"/>
          <w:tcBorders>
            <w:top w:val="nil"/>
            <w:left w:val="nil"/>
            <w:bottom w:val="nil"/>
            <w:right w:val="nil"/>
          </w:tcBorders>
        </w:tcPr>
        <w:p w:rsidR="002D77E9" w:rsidRDefault="002D77E9">
          <w:pPr>
            <w:rPr>
              <w:b/>
              <w:sz w:val="24"/>
            </w:rPr>
          </w:pPr>
        </w:p>
      </w:tc>
      <w:tc>
        <w:tcPr>
          <w:tcW w:w="4860" w:type="dxa"/>
          <w:tcBorders>
            <w:top w:val="nil"/>
            <w:left w:val="nil"/>
            <w:bottom w:val="nil"/>
            <w:right w:val="nil"/>
          </w:tcBorders>
        </w:tcPr>
        <w:p w:rsidR="002D77E9" w:rsidRDefault="002D77E9">
          <w:pPr>
            <w:pStyle w:val="Balk2"/>
            <w:jc w:val="left"/>
          </w:pPr>
        </w:p>
      </w:tc>
      <w:tc>
        <w:tcPr>
          <w:tcW w:w="4404" w:type="dxa"/>
          <w:tcBorders>
            <w:top w:val="nil"/>
            <w:left w:val="nil"/>
            <w:bottom w:val="nil"/>
            <w:right w:val="nil"/>
          </w:tcBorders>
        </w:tcPr>
        <w:p w:rsidR="002D77E9" w:rsidRDefault="00AB64E6">
          <w:pPr>
            <w:pStyle w:val="Balk2"/>
            <w:rPr>
              <w:b/>
            </w:rPr>
          </w:pPr>
          <w:r>
            <w:rPr>
              <w:b/>
            </w:rPr>
            <w:t>21/05/2021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1174"/>
    <w:rsid w:val="000A1903"/>
    <w:rsid w:val="000B5924"/>
    <w:rsid w:val="00203BE5"/>
    <w:rsid w:val="002416D3"/>
    <w:rsid w:val="002D77E9"/>
    <w:rsid w:val="00481B3D"/>
    <w:rsid w:val="00534478"/>
    <w:rsid w:val="00575CE8"/>
    <w:rsid w:val="008254E6"/>
    <w:rsid w:val="00825B94"/>
    <w:rsid w:val="008517C2"/>
    <w:rsid w:val="00957D15"/>
    <w:rsid w:val="00970F37"/>
    <w:rsid w:val="00AB64E6"/>
    <w:rsid w:val="00B02201"/>
    <w:rsid w:val="00B9075E"/>
    <w:rsid w:val="00C63B2B"/>
    <w:rsid w:val="00CE3977"/>
    <w:rsid w:val="00D23515"/>
    <w:rsid w:val="00DF16C8"/>
    <w:rsid w:val="00EB296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96A"/>
  </w:style>
  <w:style w:type="paragraph" w:styleId="Balk1">
    <w:name w:val="heading 1"/>
    <w:basedOn w:val="Normal"/>
    <w:next w:val="Normal"/>
    <w:link w:val="Balk1Char"/>
    <w:qFormat/>
    <w:rsid w:val="00EB296A"/>
    <w:pPr>
      <w:keepNext/>
      <w:jc w:val="center"/>
      <w:outlineLvl w:val="0"/>
    </w:pPr>
    <w:rPr>
      <w:b/>
      <w:sz w:val="24"/>
    </w:rPr>
  </w:style>
  <w:style w:type="paragraph" w:styleId="Balk2">
    <w:name w:val="heading 2"/>
    <w:basedOn w:val="Normal"/>
    <w:next w:val="Normal"/>
    <w:qFormat/>
    <w:rsid w:val="00EB296A"/>
    <w:pPr>
      <w:keepNext/>
      <w:jc w:val="right"/>
      <w:outlineLvl w:val="1"/>
    </w:pPr>
    <w:rPr>
      <w:sz w:val="24"/>
    </w:rPr>
  </w:style>
  <w:style w:type="paragraph" w:styleId="Balk3">
    <w:name w:val="heading 3"/>
    <w:basedOn w:val="Normal"/>
    <w:next w:val="Normal"/>
    <w:qFormat/>
    <w:rsid w:val="00EB296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B296A"/>
    <w:pPr>
      <w:tabs>
        <w:tab w:val="center" w:pos="4536"/>
        <w:tab w:val="right" w:pos="9072"/>
      </w:tabs>
    </w:pPr>
  </w:style>
  <w:style w:type="paragraph" w:styleId="Altbilgi">
    <w:name w:val="footer"/>
    <w:basedOn w:val="Normal"/>
    <w:rsid w:val="00EB296A"/>
    <w:pPr>
      <w:tabs>
        <w:tab w:val="center" w:pos="4536"/>
        <w:tab w:val="right" w:pos="9072"/>
      </w:tabs>
    </w:pPr>
  </w:style>
  <w:style w:type="character" w:customStyle="1" w:styleId="Balk1Char">
    <w:name w:val="Başlık 1 Char"/>
    <w:basedOn w:val="VarsaylanParagrafYazTipi"/>
    <w:link w:val="Balk1"/>
    <w:rsid w:val="00203BE5"/>
    <w:rPr>
      <w:b/>
      <w:sz w:val="24"/>
    </w:rPr>
  </w:style>
</w:styles>
</file>

<file path=word/webSettings.xml><?xml version="1.0" encoding="utf-8"?>
<w:webSettings xmlns:r="http://schemas.openxmlformats.org/officeDocument/2006/relationships" xmlns:w="http://schemas.openxmlformats.org/wordprocessingml/2006/main">
  <w:divs>
    <w:div w:id="18710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2021-05-21T14:36:00Z</cp:lastPrinted>
  <dcterms:created xsi:type="dcterms:W3CDTF">2021-05-26T12:54:00Z</dcterms:created>
  <dcterms:modified xsi:type="dcterms:W3CDTF">2021-05-26T12:56:00Z</dcterms:modified>
</cp:coreProperties>
</file>