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372D9" w:rsidRDefault="00F451E9" w:rsidP="002372D9">
            <w:pPr>
              <w:ind w:firstLine="885"/>
              <w:jc w:val="both"/>
              <w:rPr>
                <w:rFonts w:ascii="Arial" w:hAnsi="Arial" w:cs="Arial"/>
                <w:sz w:val="24"/>
              </w:rPr>
            </w:pPr>
            <w:r>
              <w:rPr>
                <w:rFonts w:ascii="Arial" w:hAnsi="Arial" w:cs="Arial"/>
                <w:sz w:val="24"/>
              </w:rPr>
              <w:t>Belediye Meclisinin 04.10.2021 tarih ve 161 sayılı ara kararı ile Plan ve Bütçe Komisyonu ile Toplumsal Adalet ve Cinsiyet Eşitliği Komisyonuna ortak havale edilen 2022 Mali Yılı Belediyemiz Vergi, Harç ve Ücret Tarifesi ile ilgili teklife ait 21.10.2021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2457" w:rsidRDefault="00F02457">
            <w:pPr>
              <w:jc w:val="center"/>
              <w:rPr>
                <w:b/>
                <w:sz w:val="24"/>
                <w:u w:val="single"/>
              </w:rPr>
            </w:pPr>
          </w:p>
          <w:p w:rsidR="00F02457" w:rsidRDefault="00F02457" w:rsidP="00F02457">
            <w:pPr>
              <w:ind w:firstLine="885"/>
              <w:jc w:val="both"/>
              <w:rPr>
                <w:rFonts w:ascii="Arial" w:hAnsi="Arial" w:cs="Arial"/>
                <w:sz w:val="24"/>
                <w:szCs w:val="24"/>
              </w:rPr>
            </w:pPr>
            <w:r>
              <w:rPr>
                <w:rFonts w:ascii="Arial" w:hAnsi="Arial" w:cs="Arial"/>
                <w:sz w:val="24"/>
                <w:szCs w:val="24"/>
              </w:rPr>
              <w:t xml:space="preserve">Belediyemizin 2022 Mali Yılı için hazırlanan vergi, harç ve ücret tarifesi 04.10.2021 tarih ve 161 sayılı meclis ara kararı ile Plan ve Bütçe Komisyonu ile </w:t>
            </w:r>
            <w:r>
              <w:rPr>
                <w:rFonts w:ascii="Arial" w:hAnsi="Arial" w:cs="Arial"/>
                <w:sz w:val="24"/>
              </w:rPr>
              <w:t xml:space="preserve">Toplumsal Adalet ve Cinsiyet Eşitliği komisyonuna ortak </w:t>
            </w:r>
            <w:r>
              <w:rPr>
                <w:rFonts w:ascii="Arial" w:hAnsi="Arial" w:cs="Arial"/>
                <w:sz w:val="24"/>
                <w:szCs w:val="24"/>
              </w:rPr>
              <w:t>havale edilmiştir. Komisyonlar, tarifeler üzerinde gerekli incelemeyi yaparak Belediye Meclisine görüşülmek üzere sunmuştur.</w:t>
            </w:r>
          </w:p>
          <w:p w:rsidR="00F02457" w:rsidRDefault="00F02457" w:rsidP="00F02457">
            <w:pPr>
              <w:ind w:firstLine="885"/>
              <w:jc w:val="both"/>
              <w:rPr>
                <w:rFonts w:ascii="Arial" w:hAnsi="Arial" w:cs="Arial"/>
                <w:sz w:val="24"/>
                <w:szCs w:val="24"/>
              </w:rPr>
            </w:pPr>
          </w:p>
          <w:p w:rsidR="00F02457" w:rsidRDefault="00F02457" w:rsidP="00F02457">
            <w:pPr>
              <w:ind w:firstLine="885"/>
              <w:jc w:val="both"/>
              <w:rPr>
                <w:rFonts w:ascii="Arial" w:hAnsi="Arial" w:cs="Arial"/>
                <w:sz w:val="24"/>
              </w:rPr>
            </w:pPr>
            <w:r>
              <w:rPr>
                <w:rFonts w:ascii="Arial" w:hAnsi="Arial" w:cs="Arial"/>
                <w:sz w:val="24"/>
              </w:rPr>
              <w:t>Yapılan oylama sonucunda;  2022</w:t>
            </w:r>
            <w:r w:rsidR="00F7002C">
              <w:rPr>
                <w:rFonts w:ascii="Arial" w:hAnsi="Arial" w:cs="Arial"/>
                <w:sz w:val="24"/>
              </w:rPr>
              <w:t xml:space="preserve"> Mali Yılında uygulanmak üzere V</w:t>
            </w:r>
            <w:r>
              <w:rPr>
                <w:rFonts w:ascii="Arial" w:hAnsi="Arial" w:cs="Arial"/>
                <w:sz w:val="24"/>
              </w:rPr>
              <w:t>e</w:t>
            </w:r>
            <w:r w:rsidR="00F7002C">
              <w:rPr>
                <w:rFonts w:ascii="Arial" w:hAnsi="Arial" w:cs="Arial"/>
                <w:sz w:val="24"/>
              </w:rPr>
              <w:t>rgi, H</w:t>
            </w:r>
            <w:r>
              <w:rPr>
                <w:rFonts w:ascii="Arial" w:hAnsi="Arial" w:cs="Arial"/>
                <w:sz w:val="24"/>
              </w:rPr>
              <w:t xml:space="preserve">arç ve </w:t>
            </w:r>
            <w:r w:rsidR="00F7002C">
              <w:rPr>
                <w:rFonts w:ascii="Arial" w:hAnsi="Arial" w:cs="Arial"/>
                <w:sz w:val="24"/>
              </w:rPr>
              <w:t>Ücret T</w:t>
            </w:r>
            <w:r>
              <w:rPr>
                <w:rFonts w:ascii="Arial" w:hAnsi="Arial" w:cs="Arial"/>
                <w:sz w:val="24"/>
              </w:rPr>
              <w:t>arifelerinin Plan ve Bütçe Komisyonu ile Toplums</w:t>
            </w:r>
            <w:r w:rsidR="00F7002C">
              <w:rPr>
                <w:rFonts w:ascii="Arial" w:hAnsi="Arial" w:cs="Arial"/>
                <w:sz w:val="24"/>
              </w:rPr>
              <w:t>al Adalet ve Cinsiyet Eşitliği K</w:t>
            </w:r>
            <w:r>
              <w:rPr>
                <w:rFonts w:ascii="Arial" w:hAnsi="Arial" w:cs="Arial"/>
                <w:sz w:val="24"/>
              </w:rPr>
              <w:t>omisyonu ortak raporu doğrultusunda ekte belirtildiği şekilde kabul</w:t>
            </w:r>
            <w:r w:rsidR="00DB590F">
              <w:rPr>
                <w:rFonts w:ascii="Arial" w:hAnsi="Arial" w:cs="Arial"/>
                <w:sz w:val="24"/>
              </w:rPr>
              <w:t xml:space="preserve">üne Meclis Üyesi Abdurrahman YILDIZ'ın çekimser oyuna karşın oy çokluğu </w:t>
            </w:r>
            <w:r>
              <w:rPr>
                <w:rFonts w:ascii="Arial" w:hAnsi="Arial" w:cs="Arial"/>
                <w:sz w:val="24"/>
              </w:rPr>
              <w:t>ile karar verildi.</w:t>
            </w:r>
          </w:p>
          <w:p w:rsidR="00F02457" w:rsidRDefault="00F02457" w:rsidP="00F02457">
            <w:pPr>
              <w:ind w:firstLine="885"/>
              <w:jc w:val="both"/>
              <w:rPr>
                <w:rFonts w:ascii="Arial" w:hAnsi="Arial" w:cs="Arial"/>
                <w:sz w:val="24"/>
              </w:rPr>
            </w:pPr>
          </w:p>
          <w:p w:rsidR="00F02457" w:rsidRDefault="00F02457" w:rsidP="00F02457">
            <w:pPr>
              <w:ind w:firstLine="885"/>
              <w:jc w:val="both"/>
              <w:rPr>
                <w:rFonts w:ascii="Arial" w:hAnsi="Arial" w:cs="Arial"/>
                <w:sz w:val="24"/>
              </w:rPr>
            </w:pPr>
          </w:p>
          <w:p w:rsidR="00B519C2" w:rsidRDefault="00B519C2" w:rsidP="00F02457">
            <w:pPr>
              <w:ind w:firstLine="885"/>
              <w:jc w:val="both"/>
              <w:rPr>
                <w:rFonts w:ascii="Arial" w:hAnsi="Arial" w:cs="Arial"/>
                <w:sz w:val="24"/>
              </w:rPr>
            </w:pPr>
          </w:p>
          <w:p w:rsidR="00F02457" w:rsidRDefault="00F0245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451E9" w:rsidRDefault="00F451E9">
            <w:pPr>
              <w:pStyle w:val="Balk1"/>
            </w:pPr>
            <w:r>
              <w:t>MECLİS BAŞKANI</w:t>
            </w:r>
          </w:p>
          <w:p w:rsidR="008254E6" w:rsidRDefault="00F451E9">
            <w:pPr>
              <w:pStyle w:val="Balk1"/>
            </w:pPr>
            <w:r>
              <w:t>Abdullah ÖZYİĞİT</w:t>
            </w:r>
          </w:p>
        </w:tc>
        <w:tc>
          <w:tcPr>
            <w:tcW w:w="3402" w:type="dxa"/>
            <w:tcBorders>
              <w:top w:val="nil"/>
              <w:left w:val="nil"/>
              <w:bottom w:val="nil"/>
              <w:right w:val="nil"/>
            </w:tcBorders>
          </w:tcPr>
          <w:p w:rsidR="00F451E9" w:rsidRDefault="00F451E9">
            <w:pPr>
              <w:pStyle w:val="Balk1"/>
            </w:pPr>
            <w:r>
              <w:t>KATİP</w:t>
            </w:r>
          </w:p>
          <w:p w:rsidR="008254E6" w:rsidRDefault="00F451E9">
            <w:pPr>
              <w:pStyle w:val="Balk1"/>
            </w:pPr>
            <w:r>
              <w:t>Sevgi UĞURLU</w:t>
            </w:r>
          </w:p>
        </w:tc>
        <w:tc>
          <w:tcPr>
            <w:tcW w:w="3402" w:type="dxa"/>
            <w:tcBorders>
              <w:top w:val="nil"/>
              <w:left w:val="nil"/>
              <w:bottom w:val="nil"/>
              <w:right w:val="nil"/>
            </w:tcBorders>
          </w:tcPr>
          <w:p w:rsidR="00F451E9" w:rsidRDefault="00F451E9">
            <w:pPr>
              <w:pStyle w:val="Balk1"/>
            </w:pPr>
            <w:r>
              <w:t>KATİP</w:t>
            </w:r>
          </w:p>
          <w:p w:rsidR="008254E6" w:rsidRDefault="00804C50">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7002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2372D9">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7002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1291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E4" w:rsidRDefault="00423BE4">
      <w:r>
        <w:separator/>
      </w:r>
    </w:p>
  </w:endnote>
  <w:endnote w:type="continuationSeparator" w:id="1">
    <w:p w:rsidR="00423BE4" w:rsidRDefault="0042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E4" w:rsidRDefault="00423BE4">
      <w:r>
        <w:separator/>
      </w:r>
    </w:p>
  </w:footnote>
  <w:footnote w:type="continuationSeparator" w:id="1">
    <w:p w:rsidR="00423BE4" w:rsidRDefault="00423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451E9">
          <w:pPr>
            <w:pStyle w:val="Balk2"/>
            <w:jc w:val="left"/>
          </w:pPr>
          <w:r>
            <w:t>179</w:t>
          </w:r>
        </w:p>
      </w:tc>
      <w:tc>
        <w:tcPr>
          <w:tcW w:w="4404" w:type="dxa"/>
          <w:tcBorders>
            <w:top w:val="nil"/>
            <w:left w:val="nil"/>
            <w:bottom w:val="nil"/>
            <w:right w:val="nil"/>
          </w:tcBorders>
        </w:tcPr>
        <w:p w:rsidR="008254E6" w:rsidRDefault="008254E6">
          <w:pPr>
            <w:pStyle w:val="Balk2"/>
            <w:rPr>
              <w:b/>
            </w:rPr>
          </w:pPr>
          <w:r>
            <w:rPr>
              <w:b/>
            </w:rPr>
            <w:t>MERSİN</w:t>
          </w:r>
        </w:p>
      </w:tc>
    </w:tr>
    <w:tr w:rsidR="00F02457">
      <w:trPr>
        <w:cantSplit/>
      </w:trPr>
      <w:tc>
        <w:tcPr>
          <w:tcW w:w="942" w:type="dxa"/>
          <w:tcBorders>
            <w:top w:val="nil"/>
            <w:left w:val="nil"/>
            <w:bottom w:val="nil"/>
            <w:right w:val="nil"/>
          </w:tcBorders>
        </w:tcPr>
        <w:p w:rsidR="00F02457" w:rsidRDefault="00F02457">
          <w:pPr>
            <w:rPr>
              <w:b/>
              <w:sz w:val="24"/>
            </w:rPr>
          </w:pPr>
        </w:p>
      </w:tc>
      <w:tc>
        <w:tcPr>
          <w:tcW w:w="4860" w:type="dxa"/>
          <w:tcBorders>
            <w:top w:val="nil"/>
            <w:left w:val="nil"/>
            <w:bottom w:val="nil"/>
            <w:right w:val="nil"/>
          </w:tcBorders>
        </w:tcPr>
        <w:p w:rsidR="00F02457" w:rsidRDefault="00F02457">
          <w:pPr>
            <w:pStyle w:val="Balk2"/>
            <w:jc w:val="left"/>
          </w:pPr>
        </w:p>
      </w:tc>
      <w:tc>
        <w:tcPr>
          <w:tcW w:w="4404" w:type="dxa"/>
          <w:tcBorders>
            <w:top w:val="nil"/>
            <w:left w:val="nil"/>
            <w:bottom w:val="nil"/>
            <w:right w:val="nil"/>
          </w:tcBorders>
        </w:tcPr>
        <w:p w:rsidR="00F02457" w:rsidRDefault="00F451E9">
          <w:pPr>
            <w:pStyle w:val="Balk2"/>
            <w:rPr>
              <w:b/>
            </w:rPr>
          </w:pPr>
          <w:r>
            <w:rPr>
              <w:b/>
            </w:rPr>
            <w:t>22/10/2021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4674"/>
    <w:rsid w:val="00135429"/>
    <w:rsid w:val="00140102"/>
    <w:rsid w:val="002372D9"/>
    <w:rsid w:val="002416D3"/>
    <w:rsid w:val="003B457C"/>
    <w:rsid w:val="00423BE4"/>
    <w:rsid w:val="00444391"/>
    <w:rsid w:val="00481B3D"/>
    <w:rsid w:val="00534478"/>
    <w:rsid w:val="00575CE8"/>
    <w:rsid w:val="006F1B17"/>
    <w:rsid w:val="00712910"/>
    <w:rsid w:val="00804C50"/>
    <w:rsid w:val="008254E6"/>
    <w:rsid w:val="008517C2"/>
    <w:rsid w:val="00B519C2"/>
    <w:rsid w:val="00C44D89"/>
    <w:rsid w:val="00C63B2B"/>
    <w:rsid w:val="00D86384"/>
    <w:rsid w:val="00DB590F"/>
    <w:rsid w:val="00DF16C8"/>
    <w:rsid w:val="00E22D2C"/>
    <w:rsid w:val="00E82A03"/>
    <w:rsid w:val="00EF69CB"/>
    <w:rsid w:val="00F02457"/>
    <w:rsid w:val="00F451E9"/>
    <w:rsid w:val="00F532D1"/>
    <w:rsid w:val="00F7002C"/>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910"/>
  </w:style>
  <w:style w:type="paragraph" w:styleId="Balk1">
    <w:name w:val="heading 1"/>
    <w:basedOn w:val="Normal"/>
    <w:next w:val="Normal"/>
    <w:qFormat/>
    <w:rsid w:val="00712910"/>
    <w:pPr>
      <w:keepNext/>
      <w:jc w:val="center"/>
      <w:outlineLvl w:val="0"/>
    </w:pPr>
    <w:rPr>
      <w:b/>
      <w:sz w:val="24"/>
    </w:rPr>
  </w:style>
  <w:style w:type="paragraph" w:styleId="Balk2">
    <w:name w:val="heading 2"/>
    <w:basedOn w:val="Normal"/>
    <w:next w:val="Normal"/>
    <w:qFormat/>
    <w:rsid w:val="00712910"/>
    <w:pPr>
      <w:keepNext/>
      <w:jc w:val="right"/>
      <w:outlineLvl w:val="1"/>
    </w:pPr>
    <w:rPr>
      <w:sz w:val="24"/>
    </w:rPr>
  </w:style>
  <w:style w:type="paragraph" w:styleId="Balk3">
    <w:name w:val="heading 3"/>
    <w:basedOn w:val="Normal"/>
    <w:next w:val="Normal"/>
    <w:qFormat/>
    <w:rsid w:val="0071291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12910"/>
    <w:pPr>
      <w:tabs>
        <w:tab w:val="center" w:pos="4536"/>
        <w:tab w:val="right" w:pos="9072"/>
      </w:tabs>
    </w:pPr>
  </w:style>
  <w:style w:type="paragraph" w:styleId="Altbilgi">
    <w:name w:val="footer"/>
    <w:basedOn w:val="Normal"/>
    <w:rsid w:val="0071291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043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2021-10-25T12:41:00Z</cp:lastPrinted>
  <dcterms:created xsi:type="dcterms:W3CDTF">2021-11-02T13:26:00Z</dcterms:created>
  <dcterms:modified xsi:type="dcterms:W3CDTF">2021-11-02T13:43:00Z</dcterms:modified>
</cp:coreProperties>
</file>