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3949A7" w:rsidRDefault="006957B9" w:rsidP="003949A7">
            <w:pPr>
              <w:ind w:firstLine="601"/>
              <w:jc w:val="both"/>
              <w:rPr>
                <w:rFonts w:ascii="Arial" w:hAnsi="Arial" w:cs="Arial"/>
                <w:sz w:val="24"/>
              </w:rPr>
            </w:pPr>
            <w:r>
              <w:rPr>
                <w:rFonts w:ascii="Arial" w:hAnsi="Arial" w:cs="Arial"/>
                <w:sz w:val="24"/>
              </w:rPr>
              <w:t>Belediye Başkanının önerisi doğrultusunda oy birliği ile gündeme alınan Tunceli Ovacık Belediyesi  Kardeş Belediye hizmet kapsamında yakıt talepleri ile  ilgili Destek Hizmetleri  Müdürlüğünün 07.02.2022 tarih ve E-55726140-000-35969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949A7" w:rsidRDefault="003949A7" w:rsidP="003949A7">
            <w:pPr>
              <w:ind w:firstLine="601"/>
              <w:jc w:val="both"/>
              <w:rPr>
                <w:rFonts w:ascii="Arial" w:hAnsi="Arial" w:cs="Arial"/>
                <w:sz w:val="24"/>
                <w:szCs w:val="24"/>
              </w:rPr>
            </w:pPr>
          </w:p>
          <w:p w:rsidR="003949A7" w:rsidRDefault="003949A7" w:rsidP="003949A7">
            <w:pPr>
              <w:ind w:firstLine="601"/>
              <w:jc w:val="both"/>
              <w:rPr>
                <w:rFonts w:ascii="Arial" w:hAnsi="Arial" w:cs="Arial"/>
                <w:sz w:val="24"/>
                <w:szCs w:val="24"/>
              </w:rPr>
            </w:pPr>
          </w:p>
          <w:p w:rsidR="003949A7" w:rsidRDefault="003949A7" w:rsidP="003949A7">
            <w:pPr>
              <w:ind w:firstLine="601"/>
              <w:jc w:val="both"/>
              <w:rPr>
                <w:rFonts w:ascii="Arial" w:hAnsi="Arial" w:cs="Arial"/>
                <w:sz w:val="24"/>
                <w:szCs w:val="24"/>
              </w:rPr>
            </w:pPr>
            <w:r w:rsidRPr="003949A7">
              <w:rPr>
                <w:rFonts w:ascii="Arial" w:hAnsi="Arial" w:cs="Arial"/>
                <w:sz w:val="24"/>
                <w:szCs w:val="24"/>
              </w:rPr>
              <w:t xml:space="preserve">Tunceli Ovacık Belediyesi ilgide kayıtlı 25.01.2022 tarih ve 933 sayılı yazısında;'' İlçe merkezinde 20 Aralık 2021 tarihinde başlayan kar yağışı nedeni ile kapanan yolların ve caddelerin açık tutulması amacıyla Ovacık Belediyesine ait 2 iş makinası ile kar temizleme hizmetleri yapıldığı ancak 1 iş makinasının arızalandığı ve yerine piyasadan iş makinası kiralandığı, ilçede 11.01.2022 tarihinde başlayan yoğun kar yağışı halen devam etmekle birlikte, yoğun kar yağışından dolayı cadde ve yolların açık tutulması ve iş makinasının 24 saat çalıştırılması, çalışan makinaların ihtiyacı olan gerekli yakıtın Belediyenin ekonomik imkanı olmadığından sıkıntı yaşandığı'' </w:t>
            </w:r>
            <w:r w:rsidR="00D54284">
              <w:rPr>
                <w:rFonts w:ascii="Arial" w:hAnsi="Arial" w:cs="Arial"/>
                <w:sz w:val="24"/>
                <w:szCs w:val="24"/>
              </w:rPr>
              <w:t>belirtilmiştir.</w:t>
            </w:r>
          </w:p>
          <w:p w:rsidR="003949A7" w:rsidRDefault="003949A7" w:rsidP="003949A7">
            <w:pPr>
              <w:ind w:firstLine="601"/>
              <w:jc w:val="both"/>
              <w:rPr>
                <w:rFonts w:ascii="Arial" w:hAnsi="Arial" w:cs="Arial"/>
                <w:sz w:val="24"/>
                <w:szCs w:val="24"/>
              </w:rPr>
            </w:pPr>
          </w:p>
          <w:p w:rsidR="008254E6" w:rsidRDefault="003949A7" w:rsidP="00D54284">
            <w:pPr>
              <w:ind w:firstLine="601"/>
              <w:jc w:val="both"/>
              <w:rPr>
                <w:rFonts w:ascii="Arial" w:hAnsi="Arial" w:cs="Arial"/>
                <w:sz w:val="24"/>
                <w:szCs w:val="24"/>
              </w:rPr>
            </w:pPr>
            <w:r w:rsidRPr="003949A7">
              <w:rPr>
                <w:rFonts w:ascii="Arial" w:hAnsi="Arial" w:cs="Arial"/>
                <w:sz w:val="24"/>
                <w:szCs w:val="24"/>
              </w:rPr>
              <w:t>  </w:t>
            </w:r>
            <w:r w:rsidR="00D54284">
              <w:rPr>
                <w:rFonts w:ascii="Arial" w:hAnsi="Arial" w:cs="Arial"/>
                <w:sz w:val="24"/>
                <w:szCs w:val="24"/>
              </w:rPr>
              <w:t xml:space="preserve">Sözkonusu </w:t>
            </w:r>
            <w:r w:rsidRPr="003949A7">
              <w:rPr>
                <w:rFonts w:ascii="Arial" w:hAnsi="Arial" w:cs="Arial"/>
                <w:sz w:val="24"/>
                <w:szCs w:val="24"/>
              </w:rPr>
              <w:t>Kardeş Belediye hizmet kapsamında 5.000</w:t>
            </w:r>
            <w:r w:rsidR="00D54284">
              <w:rPr>
                <w:rFonts w:ascii="Arial" w:hAnsi="Arial" w:cs="Arial"/>
                <w:sz w:val="24"/>
                <w:szCs w:val="24"/>
              </w:rPr>
              <w:t xml:space="preserve">LT motorin yakıt talebi </w:t>
            </w:r>
            <w:r w:rsidRPr="003949A7">
              <w:rPr>
                <w:rFonts w:ascii="Arial" w:hAnsi="Arial" w:cs="Arial"/>
                <w:sz w:val="24"/>
                <w:szCs w:val="24"/>
              </w:rPr>
              <w:t xml:space="preserve"> </w:t>
            </w:r>
            <w:r w:rsidR="00D54284">
              <w:rPr>
                <w:rFonts w:ascii="Arial" w:hAnsi="Arial" w:cs="Arial"/>
                <w:sz w:val="24"/>
                <w:szCs w:val="24"/>
              </w:rPr>
              <w:t>ile ilgili teklifin Plan ve Bütçe Komisyonuna havale edilmesinin kabulüne oy birliği ile karar verildi.</w:t>
            </w:r>
          </w:p>
          <w:p w:rsidR="00D54284" w:rsidRDefault="00D54284" w:rsidP="00D54284">
            <w:pPr>
              <w:ind w:firstLine="601"/>
              <w:jc w:val="both"/>
              <w:rPr>
                <w:rFonts w:ascii="Arial" w:hAnsi="Arial" w:cs="Arial"/>
                <w:sz w:val="24"/>
                <w:szCs w:val="24"/>
              </w:rPr>
            </w:pPr>
          </w:p>
          <w:p w:rsidR="00D54284" w:rsidRDefault="00D54284" w:rsidP="00D54284">
            <w:pPr>
              <w:ind w:firstLine="601"/>
              <w:jc w:val="both"/>
              <w:rPr>
                <w:rFonts w:ascii="Arial" w:hAnsi="Arial" w:cs="Arial"/>
                <w:sz w:val="24"/>
                <w:szCs w:val="24"/>
              </w:rPr>
            </w:pPr>
          </w:p>
          <w:p w:rsidR="00D54284" w:rsidRPr="003949A7" w:rsidRDefault="00D54284" w:rsidP="00D54284">
            <w:pPr>
              <w:ind w:firstLine="601"/>
              <w:jc w:val="both"/>
              <w:rPr>
                <w:rFonts w:ascii="Arial" w:hAnsi="Arial" w:cs="Arial"/>
                <w:sz w:val="24"/>
                <w:szCs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61E9F">
        <w:tblPrEx>
          <w:tblCellMar>
            <w:top w:w="0" w:type="dxa"/>
            <w:bottom w:w="0" w:type="dxa"/>
          </w:tblCellMar>
        </w:tblPrEx>
        <w:trPr>
          <w:cantSplit/>
          <w:trHeight w:hRule="exact" w:val="1200"/>
        </w:trPr>
        <w:tc>
          <w:tcPr>
            <w:tcW w:w="3402" w:type="dxa"/>
            <w:tcBorders>
              <w:top w:val="nil"/>
              <w:left w:val="nil"/>
              <w:bottom w:val="nil"/>
              <w:right w:val="nil"/>
            </w:tcBorders>
          </w:tcPr>
          <w:p w:rsidR="00B61E9F" w:rsidRDefault="00B61E9F">
            <w:pPr>
              <w:pStyle w:val="Balk1"/>
            </w:pPr>
            <w:r>
              <w:t>MECLİS BAŞKANI</w:t>
            </w:r>
          </w:p>
          <w:p w:rsidR="00B61E9F" w:rsidRDefault="00B61E9F">
            <w:pPr>
              <w:jc w:val="center"/>
              <w:rPr>
                <w:b/>
                <w:sz w:val="24"/>
                <w:szCs w:val="24"/>
              </w:rPr>
            </w:pPr>
            <w:r>
              <w:rPr>
                <w:b/>
                <w:sz w:val="24"/>
                <w:szCs w:val="24"/>
              </w:rPr>
              <w:t>Abdullah ÖZYİĞİT</w:t>
            </w:r>
          </w:p>
        </w:tc>
        <w:tc>
          <w:tcPr>
            <w:tcW w:w="3402" w:type="dxa"/>
            <w:tcBorders>
              <w:top w:val="nil"/>
              <w:left w:val="nil"/>
              <w:bottom w:val="nil"/>
              <w:right w:val="nil"/>
            </w:tcBorders>
          </w:tcPr>
          <w:p w:rsidR="00B61E9F" w:rsidRDefault="00B61E9F">
            <w:pPr>
              <w:pStyle w:val="Balk1"/>
            </w:pPr>
            <w:r>
              <w:t>KATİP</w:t>
            </w:r>
          </w:p>
          <w:p w:rsidR="00B61E9F" w:rsidRDefault="00B61E9F">
            <w:pPr>
              <w:jc w:val="center"/>
              <w:rPr>
                <w:b/>
                <w:sz w:val="24"/>
                <w:szCs w:val="24"/>
              </w:rPr>
            </w:pPr>
            <w:r>
              <w:rPr>
                <w:b/>
                <w:sz w:val="24"/>
                <w:szCs w:val="24"/>
              </w:rPr>
              <w:t>Sevgi UĞURLU</w:t>
            </w:r>
          </w:p>
        </w:tc>
        <w:tc>
          <w:tcPr>
            <w:tcW w:w="3402" w:type="dxa"/>
            <w:tcBorders>
              <w:top w:val="nil"/>
              <w:left w:val="nil"/>
              <w:bottom w:val="nil"/>
              <w:right w:val="nil"/>
            </w:tcBorders>
          </w:tcPr>
          <w:p w:rsidR="00B61E9F" w:rsidRDefault="00B61E9F">
            <w:pPr>
              <w:pStyle w:val="Balk1"/>
            </w:pPr>
            <w:r>
              <w:t>KATİP</w:t>
            </w:r>
          </w:p>
          <w:p w:rsidR="00B61E9F" w:rsidRDefault="00B61E9F">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B1F" w:rsidRDefault="00A94B1F">
      <w:r>
        <w:separator/>
      </w:r>
    </w:p>
  </w:endnote>
  <w:endnote w:type="continuationSeparator" w:id="1">
    <w:p w:rsidR="00A94B1F" w:rsidRDefault="00A94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B1F" w:rsidRDefault="00A94B1F">
      <w:r>
        <w:separator/>
      </w:r>
    </w:p>
  </w:footnote>
  <w:footnote w:type="continuationSeparator" w:id="1">
    <w:p w:rsidR="00A94B1F" w:rsidRDefault="00A94B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957B9">
          <w:pPr>
            <w:pStyle w:val="Balk2"/>
            <w:jc w:val="left"/>
          </w:pPr>
          <w:r>
            <w:t>62</w:t>
          </w:r>
        </w:p>
      </w:tc>
      <w:tc>
        <w:tcPr>
          <w:tcW w:w="4404" w:type="dxa"/>
          <w:tcBorders>
            <w:top w:val="nil"/>
            <w:left w:val="nil"/>
            <w:bottom w:val="nil"/>
            <w:right w:val="nil"/>
          </w:tcBorders>
        </w:tcPr>
        <w:p w:rsidR="008254E6" w:rsidRDefault="008254E6">
          <w:pPr>
            <w:pStyle w:val="Balk2"/>
            <w:rPr>
              <w:b/>
            </w:rPr>
          </w:pPr>
          <w:r>
            <w:rPr>
              <w:b/>
            </w:rPr>
            <w:t>MERSİN</w:t>
          </w:r>
        </w:p>
      </w:tc>
    </w:tr>
    <w:tr w:rsidR="003949A7">
      <w:tblPrEx>
        <w:tblCellMar>
          <w:top w:w="0" w:type="dxa"/>
          <w:bottom w:w="0" w:type="dxa"/>
        </w:tblCellMar>
      </w:tblPrEx>
      <w:trPr>
        <w:cantSplit/>
      </w:trPr>
      <w:tc>
        <w:tcPr>
          <w:tcW w:w="942" w:type="dxa"/>
          <w:tcBorders>
            <w:top w:val="nil"/>
            <w:left w:val="nil"/>
            <w:bottom w:val="nil"/>
            <w:right w:val="nil"/>
          </w:tcBorders>
        </w:tcPr>
        <w:p w:rsidR="003949A7" w:rsidRDefault="003949A7">
          <w:pPr>
            <w:rPr>
              <w:b/>
              <w:sz w:val="24"/>
            </w:rPr>
          </w:pPr>
        </w:p>
      </w:tc>
      <w:tc>
        <w:tcPr>
          <w:tcW w:w="4860" w:type="dxa"/>
          <w:tcBorders>
            <w:top w:val="nil"/>
            <w:left w:val="nil"/>
            <w:bottom w:val="nil"/>
            <w:right w:val="nil"/>
          </w:tcBorders>
        </w:tcPr>
        <w:p w:rsidR="003949A7" w:rsidRDefault="003949A7">
          <w:pPr>
            <w:pStyle w:val="Balk2"/>
            <w:jc w:val="left"/>
          </w:pPr>
        </w:p>
      </w:tc>
      <w:tc>
        <w:tcPr>
          <w:tcW w:w="4404" w:type="dxa"/>
          <w:tcBorders>
            <w:top w:val="nil"/>
            <w:left w:val="nil"/>
            <w:bottom w:val="nil"/>
            <w:right w:val="nil"/>
          </w:tcBorders>
        </w:tcPr>
        <w:p w:rsidR="003949A7" w:rsidRDefault="006957B9">
          <w:pPr>
            <w:pStyle w:val="Balk2"/>
            <w:rPr>
              <w:b/>
            </w:rPr>
          </w:pPr>
          <w:r>
            <w:rPr>
              <w:b/>
            </w:rPr>
            <w:t>07/02/2022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3949A7"/>
    <w:rsid w:val="003C5539"/>
    <w:rsid w:val="00481B3D"/>
    <w:rsid w:val="00534478"/>
    <w:rsid w:val="00575CE8"/>
    <w:rsid w:val="005F3C06"/>
    <w:rsid w:val="006778CF"/>
    <w:rsid w:val="006957B9"/>
    <w:rsid w:val="008254E6"/>
    <w:rsid w:val="00831910"/>
    <w:rsid w:val="008517C2"/>
    <w:rsid w:val="00865473"/>
    <w:rsid w:val="008E3ECD"/>
    <w:rsid w:val="009D0067"/>
    <w:rsid w:val="00A94B1F"/>
    <w:rsid w:val="00B43651"/>
    <w:rsid w:val="00B61E9F"/>
    <w:rsid w:val="00C63B2B"/>
    <w:rsid w:val="00D54284"/>
    <w:rsid w:val="00DF16C8"/>
    <w:rsid w:val="00F05233"/>
    <w:rsid w:val="00F40BAD"/>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B61E9F"/>
    <w:rPr>
      <w:b/>
      <w:sz w:val="24"/>
    </w:rPr>
  </w:style>
</w:styles>
</file>

<file path=word/webSettings.xml><?xml version="1.0" encoding="utf-8"?>
<w:webSettings xmlns:r="http://schemas.openxmlformats.org/officeDocument/2006/relationships" xmlns:w="http://schemas.openxmlformats.org/wordprocessingml/2006/main">
  <w:divs>
    <w:div w:id="41231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yazi_meclis_256_2022-02-09_8-57_402655</Template>
  <TotalTime>2</TotalTime>
  <Pages>1</Pages>
  <Words>191</Words>
  <Characters>1094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1601-01-01T00:00:00Z</cp:lastPrinted>
  <dcterms:created xsi:type="dcterms:W3CDTF">2022-02-15T08:16:00Z</dcterms:created>
  <dcterms:modified xsi:type="dcterms:W3CDTF">2022-02-15T08:16:00Z</dcterms:modified>
</cp:coreProperties>
</file>