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E66AE8" w:rsidRDefault="00C921B1" w:rsidP="00E66AE8">
            <w:pPr>
              <w:ind w:firstLine="743"/>
              <w:jc w:val="both"/>
              <w:rPr>
                <w:rFonts w:ascii="Arial" w:hAnsi="Arial" w:cs="Arial"/>
              </w:rPr>
            </w:pPr>
            <w:r>
              <w:rPr>
                <w:rFonts w:ascii="Arial" w:hAnsi="Arial" w:cs="Arial"/>
              </w:rPr>
              <w:t>Belediye Meclisinin 07.02.2022 tarih ve  43 sayılı ara kararı ile Plan ve Bütçe Komisyonu ile Eğitim, Bilişim, Gençlik ve Spor Komisyonuna ortak havale edilen TÜBİTAK Bilim ve Toplum Dairesi Başkanlığı Programlar Müdürlüğü tarafından yayınlanan 4004 Doğa Eğitimi ve Bilim Okulları destekleme programı kapsamında sunulacak Yenişehir Belediyesi Çocuk Üniversitesi İklim Değişikliği Farkındalık Otobüsü Okullarda projesi ile ilgili  10.02.2022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E66AE8" w:rsidRPr="00E66AE8" w:rsidRDefault="008254E6">
            <w:pPr>
              <w:jc w:val="center"/>
              <w:rPr>
                <w:rFonts w:ascii="Arial" w:hAnsi="Arial" w:cs="Arial"/>
                <w:b/>
                <w:sz w:val="10"/>
                <w:szCs w:val="10"/>
                <w:u w:val="single"/>
              </w:rPr>
            </w:pPr>
            <w:r>
              <w:rPr>
                <w:b/>
                <w:sz w:val="24"/>
                <w:u w:val="single"/>
              </w:rPr>
              <w:t>KONUNUN GÖRÜŞÜLEREK OYLANMASI SONUCUNDA</w:t>
            </w:r>
          </w:p>
          <w:p w:rsidR="009D339E" w:rsidRDefault="00F1319F" w:rsidP="00F1319F">
            <w:pPr>
              <w:tabs>
                <w:tab w:val="left" w:pos="540"/>
                <w:tab w:val="left" w:pos="4160"/>
              </w:tabs>
              <w:spacing w:line="240" w:lineRule="exact"/>
              <w:ind w:firstLine="709"/>
              <w:jc w:val="both"/>
              <w:rPr>
                <w:rFonts w:ascii="Arial" w:hAnsi="Arial" w:cs="Arial"/>
              </w:rPr>
            </w:pPr>
            <w:r w:rsidRPr="00E66AE8">
              <w:rPr>
                <w:rFonts w:ascii="Arial" w:hAnsi="Arial" w:cs="Arial"/>
              </w:rPr>
              <w:t xml:space="preserve">TÜBİTAK Bilim ve Toplum Dairesi Başkanlığı Programlar Müdürlüğü tarafından yayınlanan 4004 Doğa Eğitimi ve Bilim Okulları destekleme programı kapsamında sunulacak “Yenişehir Belediyesi Çocuk Üniversitesi İklim Değişikliği Farkındalık Otobüsü Okullarda projesi” ile ilgili  teklif 07.02.2022 tarih ve 43 sayılı meclis kararı ile </w:t>
            </w:r>
            <w:r w:rsidR="009D339E" w:rsidRPr="00E66AE8">
              <w:rPr>
                <w:rFonts w:ascii="Arial" w:hAnsi="Arial" w:cs="Arial"/>
              </w:rPr>
              <w:t>Plan ve Bütçe Komisyonu ile Eğitim, Bilişim, Gençlik ve Spor Komisyonuna ortak</w:t>
            </w:r>
            <w:r w:rsidRPr="00E66AE8">
              <w:rPr>
                <w:rFonts w:ascii="Arial" w:hAnsi="Arial" w:cs="Arial"/>
              </w:rPr>
              <w:t xml:space="preserve"> havale edilmiştir.</w:t>
            </w:r>
          </w:p>
          <w:p w:rsidR="00E66AE8" w:rsidRPr="00E66AE8" w:rsidRDefault="00E66AE8" w:rsidP="00F1319F">
            <w:pPr>
              <w:tabs>
                <w:tab w:val="left" w:pos="540"/>
                <w:tab w:val="left" w:pos="4160"/>
              </w:tabs>
              <w:spacing w:line="240" w:lineRule="exact"/>
              <w:ind w:firstLine="709"/>
              <w:jc w:val="both"/>
              <w:rPr>
                <w:rFonts w:ascii="Arial" w:hAnsi="Arial" w:cs="Arial"/>
                <w:sz w:val="10"/>
                <w:szCs w:val="10"/>
              </w:rPr>
            </w:pPr>
          </w:p>
          <w:p w:rsidR="00F1319F" w:rsidRPr="00E66AE8" w:rsidRDefault="00F1319F" w:rsidP="00F1319F">
            <w:pPr>
              <w:tabs>
                <w:tab w:val="left" w:pos="540"/>
                <w:tab w:val="left" w:pos="4160"/>
              </w:tabs>
              <w:spacing w:line="240" w:lineRule="exact"/>
              <w:ind w:firstLine="709"/>
              <w:jc w:val="both"/>
              <w:rPr>
                <w:rFonts w:ascii="Arial" w:hAnsi="Arial" w:cs="Arial"/>
              </w:rPr>
            </w:pPr>
            <w:r w:rsidRPr="00E66AE8">
              <w:rPr>
                <w:rFonts w:ascii="Arial" w:hAnsi="Arial" w:cs="Arial"/>
              </w:rPr>
              <w:t xml:space="preserve">Yenişehir Belediye Meclisi 02.03.2020 tarih 52 sayılı kararı ile AB iklim ve enerji hedeflerine ulaşmak ve bunları aşmak için gönüllü olarak taahhüt edilen yerel yönetimleri bir araya getirmek amacıyla 2008 yılında Avrupa'da başlatılan bir girişim olan “AB İklim ve Enerji Belediye Başkanları Sözleşmesinin” imzalanmasına yönelik süreç başlatılmış ve Belediye Başkanımız Abdullah </w:t>
            </w:r>
            <w:r w:rsidR="008D71A2">
              <w:rPr>
                <w:rFonts w:ascii="Arial" w:hAnsi="Arial" w:cs="Arial"/>
              </w:rPr>
              <w:t>ÖZYİĞİT</w:t>
            </w:r>
            <w:r w:rsidRPr="00E66AE8">
              <w:rPr>
                <w:rFonts w:ascii="Arial" w:hAnsi="Arial" w:cs="Arial"/>
              </w:rPr>
              <w:t xml:space="preserve"> tarafından 07.08.2020 tarihinde Sözleşme imzalanarak yürürlüğe girmiştir. İmzalanan Sözleşme ile verilen taahhütlerden biride iklim değişikliği konusunda farkındalık oluşturulması ve iklim değişikliğinin zararlı etkilerinin azaltılması için toplumun genelini kapsayacak bilgilendirme ve bilinçlendirme kampanyaları ile etkinlikleri düzenleyerek projeler geliştirmektir.</w:t>
            </w:r>
          </w:p>
          <w:p w:rsidR="00F1319F" w:rsidRPr="00E66AE8" w:rsidRDefault="00F1319F" w:rsidP="00F1319F">
            <w:pPr>
              <w:ind w:firstLine="885"/>
              <w:jc w:val="both"/>
              <w:rPr>
                <w:rFonts w:ascii="Arial" w:hAnsi="Arial" w:cs="Arial"/>
                <w:sz w:val="10"/>
                <w:szCs w:val="10"/>
              </w:rPr>
            </w:pPr>
          </w:p>
          <w:p w:rsidR="00F1319F" w:rsidRPr="00E66AE8" w:rsidRDefault="00F1319F" w:rsidP="00F1319F">
            <w:pPr>
              <w:ind w:firstLine="709"/>
              <w:jc w:val="both"/>
              <w:rPr>
                <w:rFonts w:ascii="Arial" w:hAnsi="Arial" w:cs="Arial"/>
              </w:rPr>
            </w:pPr>
            <w:r w:rsidRPr="00E66AE8">
              <w:rPr>
                <w:rFonts w:ascii="Arial" w:hAnsi="Arial" w:cs="Arial"/>
              </w:rPr>
              <w:t xml:space="preserve">Türkiye Bilimsel ve Teknolojik Araştırma Kurumu (TÜBİTAK) Bilim ve Toplum Başkanlığı Programlar Müdürlüğü tarafından yayımlanan 4004-Doğa Eğitimi ve Bilim Okulları Programı kapsamda Belediyemiz tarafından toplumda iklim değişikliğinin olumsuz etkilerine karşı farkındalık sağlanması, iklim değişikliği konusunda bilginin çocuklar ile buluşturulması ve yaygınlaştırılması, bilginin mümkün olduğunca görselleştirilerek, etkileşimli uygulamalarla anlaşılır bir biçimde çocuklara kazandırılması, çocukların iklim değişikliğinin olumsuz etkilerini fark etmeleri sağlanması, merak duygularının, araştırma, sorgulama ve öğrenme isteklerinin teşvik edilmesi amacıyla “Yenişehir Belediyesi Çocuk Üniversitesi İklim </w:t>
            </w:r>
            <w:r w:rsidR="008D71A2">
              <w:rPr>
                <w:rFonts w:ascii="Arial" w:hAnsi="Arial" w:cs="Arial"/>
              </w:rPr>
              <w:t xml:space="preserve">Değişikliği </w:t>
            </w:r>
            <w:r w:rsidRPr="00E66AE8">
              <w:rPr>
                <w:rFonts w:ascii="Arial" w:hAnsi="Arial" w:cs="Arial"/>
              </w:rPr>
              <w:t>Farkındalık Otobüsü Okullarda” projesinin sunulması ve yürütülmesine yönelik çalışmalar başlatılmıştır.</w:t>
            </w:r>
          </w:p>
          <w:p w:rsidR="00F1319F" w:rsidRPr="00E66AE8" w:rsidRDefault="00F1319F" w:rsidP="00F1319F">
            <w:pPr>
              <w:ind w:firstLine="885"/>
              <w:jc w:val="both"/>
              <w:rPr>
                <w:rFonts w:ascii="Arial" w:hAnsi="Arial" w:cs="Arial"/>
                <w:sz w:val="10"/>
                <w:szCs w:val="10"/>
              </w:rPr>
            </w:pPr>
          </w:p>
          <w:p w:rsidR="008254E6" w:rsidRDefault="009D339E" w:rsidP="009D339E">
            <w:pPr>
              <w:ind w:firstLine="709"/>
              <w:jc w:val="both"/>
              <w:rPr>
                <w:sz w:val="24"/>
              </w:rPr>
            </w:pPr>
            <w:r w:rsidRPr="00E66AE8">
              <w:rPr>
                <w:rFonts w:ascii="Arial" w:hAnsi="Arial" w:cs="Arial"/>
              </w:rPr>
              <w:t xml:space="preserve">Ortak Komisyon raporu doğrultusunda; </w:t>
            </w:r>
            <w:r w:rsidR="00F1319F" w:rsidRPr="00E66AE8">
              <w:rPr>
                <w:rFonts w:ascii="Arial" w:hAnsi="Arial" w:cs="Arial"/>
              </w:rPr>
              <w:t>Türkiye Bilimsel ve Teknolojik Araştırma Kurumu (TÜBİTAK) Bilim ve Toplum Başkanlığı Programlar Müdürlüğü tarafından yayımlanan 4004-Doğa Eğitimi ve Bilim Okulları Programı kapsamında Belediyemiz tarafından “Yenişehir Belediyesi Çocuk Üniversitesi İklim</w:t>
            </w:r>
            <w:r w:rsidR="008D71A2">
              <w:rPr>
                <w:rFonts w:ascii="Arial" w:hAnsi="Arial" w:cs="Arial"/>
              </w:rPr>
              <w:t xml:space="preserve"> Değişikliği</w:t>
            </w:r>
            <w:r w:rsidR="00F1319F" w:rsidRPr="00E66AE8">
              <w:rPr>
                <w:rFonts w:ascii="Arial" w:hAnsi="Arial" w:cs="Arial"/>
              </w:rPr>
              <w:t xml:space="preserve"> Farkındalık Otobüsü Okullarda” projesinin sunulması, Belediyemiz tarafından 21.04.2021 tarihinde tescil ettirilen 33AHF623 plakalı Mercedes-Benz marka 2000 Model 0 345 otobüsün proje faaliyetlerinde kullanılabilecek şekilde tadilatının yapılarak projeye tahsis edilmesi, 5393 sayılı Belediye Kanunun 15. ve 59. maddeleri çerçevesinde projenin uygulamasında kullanılmak üzere yerel yönetim, kurum, kuruluş, STK ve kişilerden destek alınması amacı ile şartlı bağış kabul edilmesi, Kabul edilecek şartlı bağışların toplanması amacı ile haczedilemez hesap kapsamında hesap açılması, Şartlı bağış yolu ile toplanan bağışların usulüne uygun olarak harcanması ve izlenmesi ve projenin kabulü durumunda yürütülecek iş ve işlemlerde Belediye Başkanı Abdullah ÖZYİĞİT'e yetki verilmesinin kabulüne oy birliği ile karar verildi.</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E66AE8">
        <w:tblPrEx>
          <w:tblCellMar>
            <w:top w:w="0" w:type="dxa"/>
            <w:bottom w:w="0" w:type="dxa"/>
          </w:tblCellMar>
        </w:tblPrEx>
        <w:trPr>
          <w:cantSplit/>
          <w:trHeight w:hRule="exact" w:val="1200"/>
        </w:trPr>
        <w:tc>
          <w:tcPr>
            <w:tcW w:w="3402" w:type="dxa"/>
            <w:tcBorders>
              <w:top w:val="nil"/>
              <w:left w:val="nil"/>
              <w:bottom w:val="nil"/>
              <w:right w:val="nil"/>
            </w:tcBorders>
          </w:tcPr>
          <w:p w:rsidR="00E66AE8" w:rsidRDefault="00E66AE8">
            <w:pPr>
              <w:pStyle w:val="Balk1"/>
            </w:pPr>
            <w:r>
              <w:t>MECLİS 1. BAŞKAN V.</w:t>
            </w:r>
          </w:p>
          <w:p w:rsidR="00E66AE8" w:rsidRDefault="00E66AE8">
            <w:pPr>
              <w:jc w:val="center"/>
              <w:rPr>
                <w:b/>
                <w:sz w:val="24"/>
                <w:szCs w:val="24"/>
              </w:rPr>
            </w:pPr>
            <w:r>
              <w:rPr>
                <w:b/>
                <w:sz w:val="24"/>
                <w:szCs w:val="24"/>
              </w:rPr>
              <w:t>Hasan ÖZCAN</w:t>
            </w:r>
          </w:p>
        </w:tc>
        <w:tc>
          <w:tcPr>
            <w:tcW w:w="3402" w:type="dxa"/>
            <w:tcBorders>
              <w:top w:val="nil"/>
              <w:left w:val="nil"/>
              <w:bottom w:val="nil"/>
              <w:right w:val="nil"/>
            </w:tcBorders>
          </w:tcPr>
          <w:p w:rsidR="00E66AE8" w:rsidRDefault="00E66AE8">
            <w:pPr>
              <w:pStyle w:val="Balk1"/>
            </w:pPr>
            <w:r>
              <w:t>KATİP</w:t>
            </w:r>
          </w:p>
          <w:p w:rsidR="00E66AE8" w:rsidRDefault="00E66AE8">
            <w:pPr>
              <w:jc w:val="center"/>
              <w:rPr>
                <w:b/>
                <w:sz w:val="24"/>
                <w:szCs w:val="24"/>
              </w:rPr>
            </w:pPr>
            <w:r>
              <w:rPr>
                <w:b/>
                <w:sz w:val="24"/>
                <w:szCs w:val="24"/>
              </w:rPr>
              <w:t>Sevgi UĞURLU</w:t>
            </w:r>
          </w:p>
        </w:tc>
        <w:tc>
          <w:tcPr>
            <w:tcW w:w="3402" w:type="dxa"/>
            <w:tcBorders>
              <w:top w:val="nil"/>
              <w:left w:val="nil"/>
              <w:bottom w:val="nil"/>
              <w:right w:val="nil"/>
            </w:tcBorders>
          </w:tcPr>
          <w:p w:rsidR="00E66AE8" w:rsidRDefault="00E66AE8">
            <w:pPr>
              <w:pStyle w:val="Balk1"/>
            </w:pPr>
            <w:r>
              <w:t>KATİP</w:t>
            </w:r>
          </w:p>
          <w:p w:rsidR="00E66AE8" w:rsidRDefault="00E66AE8">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E66AE8">
              <w:rPr>
                <w:rFonts w:ascii="Arial" w:hAnsi="Arial" w:cs="Arial"/>
                <w:sz w:val="18"/>
                <w:szCs w:val="18"/>
              </w:rPr>
              <w:t>02</w:t>
            </w:r>
            <w:r w:rsidRPr="00E35B8E">
              <w:rPr>
                <w:rFonts w:ascii="Arial" w:hAnsi="Arial" w:cs="Arial"/>
                <w:sz w:val="18"/>
                <w:szCs w:val="18"/>
              </w:rPr>
              <w:t>/</w:t>
            </w:r>
            <w:r w:rsidR="00FB3141">
              <w:rPr>
                <w:rFonts w:ascii="Arial" w:hAnsi="Arial" w:cs="Arial"/>
                <w:sz w:val="18"/>
                <w:szCs w:val="18"/>
              </w:rPr>
              <w:t>20</w:t>
            </w:r>
            <w:r w:rsidR="00E66AE8">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8D71A2">
              <w:rPr>
                <w:rFonts w:ascii="Arial" w:hAnsi="Arial" w:cs="Arial"/>
                <w:sz w:val="18"/>
                <w:szCs w:val="18"/>
              </w:rPr>
              <w:t>Sevgi UĞURLU</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w:t>
            </w:r>
            <w:r w:rsidR="008D71A2">
              <w:rPr>
                <w:rFonts w:ascii="Arial" w:hAnsi="Arial" w:cs="Arial"/>
                <w:sz w:val="18"/>
                <w:szCs w:val="18"/>
              </w:rPr>
              <w:t xml:space="preserve"> V.</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1B4" w:rsidRDefault="00B711B4">
      <w:r>
        <w:separator/>
      </w:r>
    </w:p>
  </w:endnote>
  <w:endnote w:type="continuationSeparator" w:id="1">
    <w:p w:rsidR="00B711B4" w:rsidRDefault="00B711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1B4" w:rsidRDefault="00B711B4">
      <w:r>
        <w:separator/>
      </w:r>
    </w:p>
  </w:footnote>
  <w:footnote w:type="continuationSeparator" w:id="1">
    <w:p w:rsidR="00B711B4" w:rsidRDefault="00B711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E66AE8">
      <w:tblPrEx>
        <w:tblCellMar>
          <w:top w:w="0" w:type="dxa"/>
          <w:bottom w:w="0" w:type="dxa"/>
        </w:tblCellMar>
      </w:tblPrEx>
      <w:tc>
        <w:tcPr>
          <w:tcW w:w="10206" w:type="dxa"/>
          <w:gridSpan w:val="3"/>
          <w:tcBorders>
            <w:top w:val="nil"/>
            <w:left w:val="nil"/>
            <w:bottom w:val="nil"/>
            <w:right w:val="nil"/>
          </w:tcBorders>
        </w:tcPr>
        <w:p w:rsidR="00E66AE8" w:rsidRDefault="00E66AE8">
          <w:pPr>
            <w:rPr>
              <w:b/>
              <w:sz w:val="24"/>
            </w:rPr>
          </w:pPr>
          <w:r>
            <w:rPr>
              <w:b/>
              <w:sz w:val="24"/>
            </w:rPr>
            <w:t>T.C.</w:t>
          </w:r>
        </w:p>
        <w:p w:rsidR="00E66AE8" w:rsidRDefault="00E66AE8">
          <w:pPr>
            <w:pStyle w:val="Balk3"/>
          </w:pPr>
          <w:r>
            <w:t>MERSİN YENİŞEHİR</w:t>
          </w:r>
        </w:p>
        <w:p w:rsidR="00E66AE8" w:rsidRDefault="00E66AE8">
          <w:r>
            <w:rPr>
              <w:b/>
              <w:sz w:val="24"/>
            </w:rPr>
            <w:t>BELEDİYE MECLİSİ</w:t>
          </w:r>
        </w:p>
      </w:tc>
    </w:tr>
    <w:tr w:rsidR="00E66AE8">
      <w:tblPrEx>
        <w:tblCellMar>
          <w:top w:w="0" w:type="dxa"/>
          <w:bottom w:w="0" w:type="dxa"/>
        </w:tblCellMar>
      </w:tblPrEx>
      <w:trPr>
        <w:cantSplit/>
      </w:trPr>
      <w:tc>
        <w:tcPr>
          <w:tcW w:w="942" w:type="dxa"/>
          <w:tcBorders>
            <w:top w:val="nil"/>
            <w:left w:val="nil"/>
            <w:bottom w:val="nil"/>
            <w:right w:val="nil"/>
          </w:tcBorders>
        </w:tcPr>
        <w:p w:rsidR="00E66AE8" w:rsidRDefault="00E66AE8">
          <w:pPr>
            <w:rPr>
              <w:b/>
              <w:sz w:val="24"/>
            </w:rPr>
          </w:pPr>
        </w:p>
      </w:tc>
      <w:tc>
        <w:tcPr>
          <w:tcW w:w="4860" w:type="dxa"/>
          <w:tcBorders>
            <w:top w:val="nil"/>
            <w:left w:val="nil"/>
            <w:bottom w:val="nil"/>
            <w:right w:val="nil"/>
          </w:tcBorders>
        </w:tcPr>
        <w:p w:rsidR="00E66AE8" w:rsidRDefault="00E66AE8">
          <w:pPr>
            <w:pStyle w:val="Balk2"/>
            <w:jc w:val="left"/>
          </w:pPr>
        </w:p>
      </w:tc>
      <w:tc>
        <w:tcPr>
          <w:tcW w:w="4404" w:type="dxa"/>
          <w:tcBorders>
            <w:top w:val="nil"/>
            <w:left w:val="nil"/>
            <w:bottom w:val="nil"/>
            <w:right w:val="nil"/>
          </w:tcBorders>
        </w:tcPr>
        <w:p w:rsidR="00E66AE8" w:rsidRDefault="00E66AE8">
          <w:pPr>
            <w:pStyle w:val="Balk2"/>
            <w:rPr>
              <w:b/>
              <w:u w:val="single"/>
            </w:rPr>
          </w:pPr>
        </w:p>
      </w:tc>
    </w:tr>
    <w:tr w:rsidR="00E66AE8">
      <w:tblPrEx>
        <w:tblCellMar>
          <w:top w:w="0" w:type="dxa"/>
          <w:bottom w:w="0" w:type="dxa"/>
        </w:tblCellMar>
      </w:tblPrEx>
      <w:trPr>
        <w:cantSplit/>
      </w:trPr>
      <w:tc>
        <w:tcPr>
          <w:tcW w:w="942" w:type="dxa"/>
          <w:tcBorders>
            <w:top w:val="nil"/>
            <w:left w:val="nil"/>
            <w:bottom w:val="nil"/>
            <w:right w:val="nil"/>
          </w:tcBorders>
        </w:tcPr>
        <w:p w:rsidR="00E66AE8" w:rsidRDefault="00E66AE8">
          <w:pPr>
            <w:rPr>
              <w:sz w:val="24"/>
            </w:rPr>
          </w:pPr>
          <w:r>
            <w:rPr>
              <w:b/>
              <w:sz w:val="24"/>
            </w:rPr>
            <w:t>SAYI :</w:t>
          </w:r>
        </w:p>
      </w:tc>
      <w:tc>
        <w:tcPr>
          <w:tcW w:w="4860" w:type="dxa"/>
          <w:tcBorders>
            <w:top w:val="nil"/>
            <w:left w:val="nil"/>
            <w:bottom w:val="nil"/>
            <w:right w:val="nil"/>
          </w:tcBorders>
        </w:tcPr>
        <w:p w:rsidR="00E66AE8" w:rsidRDefault="00C921B1">
          <w:pPr>
            <w:pStyle w:val="Balk2"/>
            <w:jc w:val="left"/>
          </w:pPr>
          <w:r>
            <w:t>64</w:t>
          </w:r>
        </w:p>
      </w:tc>
      <w:tc>
        <w:tcPr>
          <w:tcW w:w="4404" w:type="dxa"/>
          <w:tcBorders>
            <w:top w:val="nil"/>
            <w:left w:val="nil"/>
            <w:bottom w:val="nil"/>
            <w:right w:val="nil"/>
          </w:tcBorders>
        </w:tcPr>
        <w:p w:rsidR="00E66AE8" w:rsidRDefault="00E66AE8">
          <w:pPr>
            <w:pStyle w:val="Balk2"/>
            <w:rPr>
              <w:b/>
            </w:rPr>
          </w:pPr>
          <w:r>
            <w:rPr>
              <w:b/>
            </w:rPr>
            <w:t>MERSİN</w:t>
          </w:r>
        </w:p>
      </w:tc>
    </w:tr>
    <w:tr w:rsidR="00E66AE8">
      <w:tblPrEx>
        <w:tblCellMar>
          <w:top w:w="0" w:type="dxa"/>
          <w:bottom w:w="0" w:type="dxa"/>
        </w:tblCellMar>
      </w:tblPrEx>
      <w:trPr>
        <w:cantSplit/>
      </w:trPr>
      <w:tc>
        <w:tcPr>
          <w:tcW w:w="942" w:type="dxa"/>
          <w:tcBorders>
            <w:top w:val="nil"/>
            <w:left w:val="nil"/>
            <w:bottom w:val="nil"/>
            <w:right w:val="nil"/>
          </w:tcBorders>
        </w:tcPr>
        <w:p w:rsidR="00E66AE8" w:rsidRDefault="00E66AE8">
          <w:pPr>
            <w:rPr>
              <w:b/>
              <w:sz w:val="24"/>
            </w:rPr>
          </w:pPr>
        </w:p>
      </w:tc>
      <w:tc>
        <w:tcPr>
          <w:tcW w:w="4860" w:type="dxa"/>
          <w:tcBorders>
            <w:top w:val="nil"/>
            <w:left w:val="nil"/>
            <w:bottom w:val="nil"/>
            <w:right w:val="nil"/>
          </w:tcBorders>
        </w:tcPr>
        <w:p w:rsidR="00E66AE8" w:rsidRDefault="00E66AE8">
          <w:pPr>
            <w:pStyle w:val="Balk2"/>
            <w:jc w:val="left"/>
          </w:pPr>
        </w:p>
      </w:tc>
      <w:tc>
        <w:tcPr>
          <w:tcW w:w="4404" w:type="dxa"/>
          <w:tcBorders>
            <w:top w:val="nil"/>
            <w:left w:val="nil"/>
            <w:bottom w:val="nil"/>
            <w:right w:val="nil"/>
          </w:tcBorders>
        </w:tcPr>
        <w:p w:rsidR="00E66AE8" w:rsidRDefault="00C921B1">
          <w:pPr>
            <w:pStyle w:val="Balk2"/>
            <w:rPr>
              <w:b/>
            </w:rPr>
          </w:pPr>
          <w:r>
            <w:rPr>
              <w:b/>
            </w:rPr>
            <w:t>11/02/2022</w:t>
          </w:r>
        </w:p>
      </w:tc>
    </w:tr>
  </w:tbl>
  <w:p w:rsidR="00E66AE8" w:rsidRDefault="00E66AE8">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attachedTemplate r:id="rId1"/>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B711B4"/>
    <w:rsid w:val="00082E15"/>
    <w:rsid w:val="00212C75"/>
    <w:rsid w:val="002416D3"/>
    <w:rsid w:val="00387BC7"/>
    <w:rsid w:val="00481B3D"/>
    <w:rsid w:val="004F1E31"/>
    <w:rsid w:val="00534478"/>
    <w:rsid w:val="00575CE8"/>
    <w:rsid w:val="006A0231"/>
    <w:rsid w:val="0072486E"/>
    <w:rsid w:val="0081579C"/>
    <w:rsid w:val="008254E6"/>
    <w:rsid w:val="008517C2"/>
    <w:rsid w:val="008D71A2"/>
    <w:rsid w:val="00902571"/>
    <w:rsid w:val="009D339E"/>
    <w:rsid w:val="00A94DF7"/>
    <w:rsid w:val="00AA7501"/>
    <w:rsid w:val="00AC1435"/>
    <w:rsid w:val="00B21F6E"/>
    <w:rsid w:val="00B711B4"/>
    <w:rsid w:val="00BB4424"/>
    <w:rsid w:val="00C63B2B"/>
    <w:rsid w:val="00C921B1"/>
    <w:rsid w:val="00DF16C8"/>
    <w:rsid w:val="00E66AE8"/>
    <w:rsid w:val="00F02F55"/>
    <w:rsid w:val="00F03672"/>
    <w:rsid w:val="00F1319F"/>
    <w:rsid w:val="00F532D1"/>
    <w:rsid w:val="00F71533"/>
    <w:rsid w:val="00FB3141"/>
    <w:rsid w:val="00FD410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E66AE8"/>
    <w:rPr>
      <w:b/>
      <w:sz w:val="24"/>
    </w:rPr>
  </w:style>
</w:styles>
</file>

<file path=word/webSettings.xml><?xml version="1.0" encoding="utf-8"?>
<w:webSettings xmlns:r="http://schemas.openxmlformats.org/officeDocument/2006/relationships" xmlns:w="http://schemas.openxmlformats.org/wordprocessingml/2006/main">
  <w:divs>
    <w:div w:id="144434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tug\Desktop\64%20Say&#305;l&#305;%20Meclis%20Karar&#305;%20(&#199;ocuk%20&#220;niversitesi).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64 Sayılı Meclis Kararı (Çocuk Üniversitesi).dot</Template>
  <TotalTime>0</TotalTime>
  <Pages>1</Pages>
  <Words>638</Words>
  <Characters>3643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4273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MUhAmmEt ERtUğRuL BaLıKçI</dc:creator>
  <cp:lastModifiedBy>MUhAmmEt ERtUğRuL BaLıKçI</cp:lastModifiedBy>
  <cp:revision>1</cp:revision>
  <cp:lastPrinted>2022-02-15T13:05:00Z</cp:lastPrinted>
  <dcterms:created xsi:type="dcterms:W3CDTF">2022-02-18T07:35:00Z</dcterms:created>
  <dcterms:modified xsi:type="dcterms:W3CDTF">2022-02-18T07:35:00Z</dcterms:modified>
</cp:coreProperties>
</file>