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45B60" w:rsidRDefault="00CF4CE5" w:rsidP="00C45B6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23.03.2022 tarih ve E-24955832-105.03-40218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C45B60" w:rsidRDefault="00C45B60">
            <w:pPr>
              <w:jc w:val="center"/>
              <w:rPr>
                <w:b/>
                <w:sz w:val="24"/>
                <w:u w:val="single"/>
              </w:rPr>
            </w:pPr>
          </w:p>
          <w:p w:rsidR="00C45B60" w:rsidRPr="00C45B60" w:rsidRDefault="00C45B60" w:rsidP="00C45B60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60">
              <w:rPr>
                <w:rFonts w:ascii="Arial" w:hAnsi="Arial" w:cs="Arial"/>
                <w:color w:val="000000"/>
                <w:sz w:val="24"/>
                <w:szCs w:val="24"/>
              </w:rPr>
              <w:t>Belediyemizde görev yapmakta olan Memurlar ile ilgili olarak; 657 sayılı kanunun 134.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45B60">
              <w:rPr>
                <w:rFonts w:ascii="Arial" w:hAnsi="Arial" w:cs="Arial"/>
                <w:color w:val="000000"/>
                <w:sz w:val="24"/>
                <w:szCs w:val="24"/>
              </w:rPr>
              <w:t xml:space="preserve">maddesi ve 30 Nisan 2021 tarihli ve 31470 sayılı Cumhurbaşkanlığı kararı ile resmi gazetede yayımlanan </w:t>
            </w:r>
            <w:r w:rsidRPr="00C45B60">
              <w:rPr>
                <w:rStyle w:val="Vurgu"/>
                <w:rFonts w:ascii="Arial" w:hAnsi="Arial" w:cs="Arial"/>
                <w:i w:val="0"/>
                <w:color w:val="000000"/>
                <w:sz w:val="24"/>
                <w:szCs w:val="24"/>
              </w:rPr>
              <w:t>Devlet Memurları Disiplin Yönetmeliğinin</w:t>
            </w:r>
            <w:r w:rsidRPr="00C45B60">
              <w:rPr>
                <w:rFonts w:ascii="Arial" w:hAnsi="Arial" w:cs="Arial"/>
                <w:color w:val="000000"/>
                <w:sz w:val="24"/>
                <w:szCs w:val="24"/>
              </w:rPr>
              <w:t xml:space="preserve"> 5. maddesi gereğince hazırlanan “Yenişehir Belediyesi Disiplin Amirleri Yönetmeliği" ile ilgili teklifin</w:t>
            </w:r>
            <w:r w:rsidRPr="00C45B60">
              <w:rPr>
                <w:rFonts w:ascii="Arial" w:hAnsi="Arial" w:cs="Arial"/>
                <w:sz w:val="24"/>
                <w:szCs w:val="24"/>
              </w:rPr>
              <w:t xml:space="preserve"> Toplumsal Adalet ve Cinsiyet Eşitliği </w:t>
            </w:r>
            <w:r>
              <w:rPr>
                <w:rFonts w:ascii="Arial" w:hAnsi="Arial" w:cs="Arial"/>
                <w:sz w:val="24"/>
                <w:szCs w:val="24"/>
              </w:rPr>
              <w:t>Komisyonu ile Eğitim, Bilişim, Gençlik ve Spor Komisyonuna ortak havale edilmesinin kabulüne oy birliği ile karar verildi.</w:t>
            </w:r>
          </w:p>
          <w:p w:rsidR="00C45B60" w:rsidRPr="00C45B60" w:rsidRDefault="00C45B60" w:rsidP="00C45B60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5B60" w:rsidRDefault="00C45B60" w:rsidP="00C45B60">
            <w:pPr>
              <w:ind w:firstLine="885"/>
              <w:jc w:val="both"/>
              <w:rPr>
                <w:sz w:val="24"/>
              </w:rPr>
            </w:pPr>
          </w:p>
          <w:p w:rsidR="00951879" w:rsidRDefault="00951879" w:rsidP="00C45B60">
            <w:pPr>
              <w:ind w:firstLine="885"/>
              <w:jc w:val="both"/>
              <w:rPr>
                <w:sz w:val="24"/>
              </w:rPr>
            </w:pPr>
          </w:p>
          <w:p w:rsidR="00C45B60" w:rsidRDefault="00C45B60" w:rsidP="00C45B60">
            <w:pPr>
              <w:ind w:firstLine="885"/>
              <w:jc w:val="both"/>
              <w:rPr>
                <w:sz w:val="24"/>
              </w:rPr>
            </w:pPr>
          </w:p>
          <w:p w:rsidR="008254E6" w:rsidRPr="00C45B60" w:rsidRDefault="00C45B60" w:rsidP="00C45B60">
            <w:pPr>
              <w:ind w:firstLine="885"/>
              <w:jc w:val="both"/>
              <w:rPr>
                <w:sz w:val="24"/>
              </w:rPr>
            </w:pPr>
            <w:r w:rsidRPr="00C45B60">
              <w:rPr>
                <w:sz w:val="24"/>
              </w:rPr>
              <w:t xml:space="preserve"> </w:t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1A507D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A507D" w:rsidRDefault="001A507D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 xml:space="preserve">MECLİS BAŞKANI </w:t>
            </w:r>
          </w:p>
          <w:p w:rsidR="001A507D" w:rsidRDefault="001A50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A507D" w:rsidRDefault="001A507D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1A507D" w:rsidRDefault="001A50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A507D" w:rsidRDefault="001A507D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1A507D" w:rsidRDefault="001A50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951879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CD1" w:rsidRDefault="00E61CD1">
      <w:r>
        <w:separator/>
      </w:r>
    </w:p>
  </w:endnote>
  <w:endnote w:type="continuationSeparator" w:id="1">
    <w:p w:rsidR="00E61CD1" w:rsidRDefault="00E61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CD1" w:rsidRDefault="00E61CD1">
      <w:r>
        <w:separator/>
      </w:r>
    </w:p>
  </w:footnote>
  <w:footnote w:type="continuationSeparator" w:id="1">
    <w:p w:rsidR="00E61CD1" w:rsidRDefault="00E61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CF4CE5">
          <w:pPr>
            <w:pStyle w:val="Balk2"/>
            <w:jc w:val="left"/>
          </w:pPr>
          <w:r>
            <w:t>90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C45B60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C45B60" w:rsidRDefault="00C45B60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C45B60" w:rsidRDefault="00C45B60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C45B60" w:rsidRDefault="00CF4CE5">
          <w:pPr>
            <w:pStyle w:val="Balk2"/>
            <w:rPr>
              <w:b/>
            </w:rPr>
          </w:pPr>
          <w:r>
            <w:rPr>
              <w:b/>
            </w:rPr>
            <w:t>04/04/2022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F0FEF"/>
    <w:rsid w:val="001A507D"/>
    <w:rsid w:val="002416D3"/>
    <w:rsid w:val="00481B3D"/>
    <w:rsid w:val="00534478"/>
    <w:rsid w:val="00575CE8"/>
    <w:rsid w:val="005C76FD"/>
    <w:rsid w:val="008254E6"/>
    <w:rsid w:val="008517C2"/>
    <w:rsid w:val="00945CCC"/>
    <w:rsid w:val="00951879"/>
    <w:rsid w:val="009C3465"/>
    <w:rsid w:val="00A57023"/>
    <w:rsid w:val="00C45B60"/>
    <w:rsid w:val="00C63B2B"/>
    <w:rsid w:val="00CF4CE5"/>
    <w:rsid w:val="00D74D68"/>
    <w:rsid w:val="00D85D51"/>
    <w:rsid w:val="00DF16C8"/>
    <w:rsid w:val="00E61CD1"/>
    <w:rsid w:val="00EE3962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Vurgu">
    <w:name w:val="Emphasis"/>
    <w:basedOn w:val="VarsaylanParagrafYazTipi"/>
    <w:uiPriority w:val="20"/>
    <w:qFormat/>
    <w:rsid w:val="00C45B60"/>
    <w:rPr>
      <w:i/>
      <w:iCs/>
    </w:rPr>
  </w:style>
  <w:style w:type="character" w:customStyle="1" w:styleId="Balk1Char">
    <w:name w:val="Başlık 1 Char"/>
    <w:basedOn w:val="VarsaylanParagrafYazTipi"/>
    <w:link w:val="Balk1"/>
    <w:rsid w:val="001A507D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yazi_meclis_260_2022-04-05_14-30_402857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2022-04-06T13:25:00Z</cp:lastPrinted>
  <dcterms:created xsi:type="dcterms:W3CDTF">2022-04-12T13:03:00Z</dcterms:created>
  <dcterms:modified xsi:type="dcterms:W3CDTF">2022-04-12T13:03:00Z</dcterms:modified>
</cp:coreProperties>
</file>