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7A2283" w:rsidRDefault="00DB527E" w:rsidP="007A228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Ruhsat ve Denetim Müdürlüğünün 23.03.2022 tarih ve E-24386076-105.04-40228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D2890" w:rsidRDefault="001D2890">
            <w:pPr>
              <w:jc w:val="center"/>
              <w:rPr>
                <w:b/>
                <w:sz w:val="24"/>
                <w:u w:val="single"/>
              </w:rPr>
            </w:pPr>
          </w:p>
          <w:p w:rsidR="001D2890" w:rsidRDefault="001D2890" w:rsidP="001D2890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Belediyemiz sınırları içerisinde bulunan </w:t>
            </w:r>
            <w:r w:rsidR="007A2283">
              <w:rPr>
                <w:rFonts w:ascii="Arial" w:hAnsi="Arial" w:cs="Arial"/>
                <w:sz w:val="24"/>
              </w:rPr>
              <w:t xml:space="preserve">34. Caddenin İstemihan Talay Caddesi ile Ali Kaya Mutlu Caddesi (13. Cadde) arasında kalan kısmının </w:t>
            </w:r>
            <w:r>
              <w:rPr>
                <w:rFonts w:ascii="Arial" w:hAnsi="Arial" w:cs="Arial"/>
                <w:sz w:val="24"/>
              </w:rPr>
              <w:t xml:space="preserve"> (sağlı-sollu olmak üzere)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Belediye İçkili Yer Bölgesine dahil edilip edilmemesi ile ilgili teklifin İmar Komisyonu, Ekoloji Komisyonu ile Gıda, Tarım ve Sağlık Komisyonuna ortak havale edilmesinin kabulüne oy birliği ile karar verildi.</w:t>
            </w:r>
          </w:p>
          <w:p w:rsidR="001D2890" w:rsidRDefault="001D2890">
            <w:pPr>
              <w:jc w:val="center"/>
              <w:rPr>
                <w:b/>
                <w:sz w:val="24"/>
                <w:u w:val="single"/>
              </w:rPr>
            </w:pPr>
          </w:p>
          <w:p w:rsidR="006D38E2" w:rsidRDefault="006D38E2">
            <w:pPr>
              <w:jc w:val="center"/>
              <w:rPr>
                <w:b/>
                <w:sz w:val="24"/>
                <w:u w:val="single"/>
              </w:rPr>
            </w:pPr>
          </w:p>
          <w:p w:rsidR="006D38E2" w:rsidRDefault="006D38E2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A2283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A2283" w:rsidRDefault="007A2283">
            <w:pPr>
              <w:pStyle w:val="Balk1"/>
            </w:pPr>
            <w:r>
              <w:t>MECLİS BAŞKANI</w:t>
            </w:r>
          </w:p>
          <w:p w:rsidR="007A2283" w:rsidRDefault="007A22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A2283" w:rsidRDefault="007A2283">
            <w:pPr>
              <w:pStyle w:val="Balk1"/>
            </w:pPr>
            <w:r>
              <w:t>KATİP</w:t>
            </w:r>
          </w:p>
          <w:p w:rsidR="007A2283" w:rsidRDefault="007A2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A2283" w:rsidRDefault="007A2283">
            <w:pPr>
              <w:pStyle w:val="Balk1"/>
            </w:pPr>
            <w:r>
              <w:t>KATİP</w:t>
            </w:r>
          </w:p>
          <w:p w:rsidR="007A2283" w:rsidRDefault="007A22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6D38E2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F54" w:rsidRDefault="003B3F54">
      <w:r>
        <w:separator/>
      </w:r>
    </w:p>
  </w:endnote>
  <w:endnote w:type="continuationSeparator" w:id="1">
    <w:p w:rsidR="003B3F54" w:rsidRDefault="003B3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F54" w:rsidRDefault="003B3F54">
      <w:r>
        <w:separator/>
      </w:r>
    </w:p>
  </w:footnote>
  <w:footnote w:type="continuationSeparator" w:id="1">
    <w:p w:rsidR="003B3F54" w:rsidRDefault="003B3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DB527E">
          <w:pPr>
            <w:pStyle w:val="Balk2"/>
            <w:jc w:val="left"/>
          </w:pPr>
          <w:r>
            <w:t>96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2890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2890" w:rsidRDefault="001D289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2890" w:rsidRDefault="001D2890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2890" w:rsidRDefault="00DB527E">
          <w:pPr>
            <w:pStyle w:val="Balk2"/>
            <w:rPr>
              <w:b/>
            </w:rPr>
          </w:pPr>
          <w:r>
            <w:rPr>
              <w:b/>
            </w:rPr>
            <w:t>04/04/2022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D2890"/>
    <w:rsid w:val="002416D3"/>
    <w:rsid w:val="002E7472"/>
    <w:rsid w:val="003B3F54"/>
    <w:rsid w:val="00417CAB"/>
    <w:rsid w:val="00481B3D"/>
    <w:rsid w:val="00534478"/>
    <w:rsid w:val="00575CE8"/>
    <w:rsid w:val="006D38E2"/>
    <w:rsid w:val="007A2283"/>
    <w:rsid w:val="008254E6"/>
    <w:rsid w:val="008517C2"/>
    <w:rsid w:val="00C63B2B"/>
    <w:rsid w:val="00D0545C"/>
    <w:rsid w:val="00DB527E"/>
    <w:rsid w:val="00DC1B23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7A228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yazi_meclis_260_2022-04-06_9-45_402866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2022-04-06T13:34:00Z</cp:lastPrinted>
  <dcterms:created xsi:type="dcterms:W3CDTF">2022-04-12T13:29:00Z</dcterms:created>
  <dcterms:modified xsi:type="dcterms:W3CDTF">2022-04-12T13:29:00Z</dcterms:modified>
</cp:coreProperties>
</file>