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4F6E06" w:rsidRDefault="00FB07B4" w:rsidP="004F6E06">
            <w:pPr>
              <w:ind w:firstLine="601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Belediye Başkanının önerisi doğrultusunda oy birliği ile gündeme alınan; Gaziantep Karkamış Belediyesi Kardeş Belediye hizmet kapsamında akaryakıt talepleri ile ilgili Destek Hizmetleri Müdürlüğünün  05.12.2022 tarih ve E- 55726140-930-67043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4F6E06" w:rsidRDefault="004F6E06" w:rsidP="004F6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6E06" w:rsidRDefault="004F6E06" w:rsidP="004F6E0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6E06" w:rsidRDefault="004F6E06" w:rsidP="004F6E0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F6E06">
              <w:rPr>
                <w:rFonts w:ascii="Arial" w:hAnsi="Arial" w:cs="Arial"/>
                <w:sz w:val="24"/>
                <w:szCs w:val="24"/>
              </w:rPr>
              <w:t>Gaziantep Karkamış Belediyesi ilgide kayıtlı 05.12.2022 tarih ve 2255 sayılı yazısında; İlçede 21.11.2022 tarihinde meydana gelen hain saldırıda ilçenin yollarının birçoğunun tahribat gördüğünü belirtmiş olup, bu alanların onarım ve bakımının yapılabilmesi için  Belediyemizden akaryakıt (Motorin) yardımı talebinde bulunmuştur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4F6E06" w:rsidRDefault="004F6E06" w:rsidP="004F6E06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4F6E06" w:rsidRDefault="006A6D8D" w:rsidP="004F6E06">
            <w:pPr>
              <w:ind w:firstLine="601"/>
              <w:jc w:val="both"/>
              <w:rPr>
                <w:sz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Söz konusu </w:t>
            </w:r>
            <w:r w:rsidR="004F6E06" w:rsidRPr="004F6E06">
              <w:rPr>
                <w:rFonts w:ascii="Arial" w:hAnsi="Arial" w:cs="Arial"/>
                <w:sz w:val="24"/>
                <w:szCs w:val="24"/>
              </w:rPr>
              <w:t>Kardeş Belediye Hizmet kapsamında talep edilmekte olan akaryakıt</w:t>
            </w:r>
            <w:r w:rsidR="0084099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E06" w:rsidRPr="004F6E06">
              <w:rPr>
                <w:rFonts w:ascii="Arial" w:hAnsi="Arial" w:cs="Arial"/>
                <w:sz w:val="24"/>
                <w:szCs w:val="24"/>
              </w:rPr>
              <w:t>(Motorin) ihtiyacının karşılanması  talebi</w:t>
            </w:r>
            <w:r>
              <w:rPr>
                <w:rFonts w:ascii="Arial" w:hAnsi="Arial" w:cs="Arial"/>
                <w:sz w:val="24"/>
                <w:szCs w:val="24"/>
              </w:rPr>
              <w:t xml:space="preserve"> ile ilgili teklifin Plan ve Bütçe Komisyonu ile Sosyal Yardım ve </w:t>
            </w:r>
            <w:r w:rsidR="00371746">
              <w:rPr>
                <w:rFonts w:ascii="Arial" w:hAnsi="Arial" w:cs="Arial"/>
                <w:sz w:val="24"/>
                <w:szCs w:val="24"/>
              </w:rPr>
              <w:t>H</w:t>
            </w:r>
            <w:r>
              <w:rPr>
                <w:rFonts w:ascii="Arial" w:hAnsi="Arial" w:cs="Arial"/>
                <w:sz w:val="24"/>
                <w:szCs w:val="24"/>
              </w:rPr>
              <w:t xml:space="preserve">izmetler Komisyonuna ortak havale edilmesinin kabulüne oy birliği ile karar verildi.  </w:t>
            </w:r>
          </w:p>
          <w:p w:rsidR="006A6D8D" w:rsidRDefault="006A6D8D" w:rsidP="004F6E06">
            <w:pPr>
              <w:ind w:firstLine="601"/>
              <w:jc w:val="both"/>
              <w:rPr>
                <w:sz w:val="24"/>
              </w:rPr>
            </w:pPr>
          </w:p>
          <w:p w:rsidR="006A6D8D" w:rsidRDefault="006A6D8D" w:rsidP="006A6D8D">
            <w:pPr>
              <w:ind w:firstLine="60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6A6D8D" w:rsidRDefault="006A6D8D" w:rsidP="006A6D8D">
            <w:pPr>
              <w:ind w:firstLine="601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37174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1746" w:rsidRDefault="0037174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MECLİS BAŞKANI</w:t>
            </w:r>
          </w:p>
          <w:p w:rsidR="00371746" w:rsidRDefault="00371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1746" w:rsidRDefault="0037174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371746" w:rsidRDefault="00371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71746" w:rsidRDefault="00371746">
            <w:pPr>
              <w:pStyle w:val="Balk1"/>
              <w:rPr>
                <w:szCs w:val="24"/>
              </w:rPr>
            </w:pPr>
            <w:r>
              <w:rPr>
                <w:szCs w:val="24"/>
              </w:rPr>
              <w:t>KATİP</w:t>
            </w:r>
          </w:p>
          <w:p w:rsidR="00371746" w:rsidRDefault="003717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Cevdet YILMAZ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5B1C81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2098" w:rsidRDefault="000D2098">
      <w:r>
        <w:separator/>
      </w:r>
    </w:p>
  </w:endnote>
  <w:endnote w:type="continuationSeparator" w:id="1">
    <w:p w:rsidR="000D2098" w:rsidRDefault="000D2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2098" w:rsidRDefault="000D2098">
      <w:r>
        <w:separator/>
      </w:r>
    </w:p>
  </w:footnote>
  <w:footnote w:type="continuationSeparator" w:id="1">
    <w:p w:rsidR="000D2098" w:rsidRDefault="000D2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B07B4">
          <w:pPr>
            <w:pStyle w:val="Balk2"/>
            <w:jc w:val="left"/>
          </w:pPr>
          <w:r>
            <w:t>231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4F6E0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4F6E06" w:rsidRDefault="004F6E0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4F6E06" w:rsidRDefault="004F6E0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4F6E06" w:rsidRDefault="00FB07B4">
          <w:pPr>
            <w:pStyle w:val="Balk2"/>
            <w:rPr>
              <w:b/>
            </w:rPr>
          </w:pPr>
          <w:r>
            <w:rPr>
              <w:b/>
            </w:rPr>
            <w:t>05/12/2022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D2098"/>
    <w:rsid w:val="0014040A"/>
    <w:rsid w:val="00146895"/>
    <w:rsid w:val="002416D3"/>
    <w:rsid w:val="002D6880"/>
    <w:rsid w:val="00323792"/>
    <w:rsid w:val="00371746"/>
    <w:rsid w:val="00481B3D"/>
    <w:rsid w:val="004F6E06"/>
    <w:rsid w:val="00534478"/>
    <w:rsid w:val="00575CE8"/>
    <w:rsid w:val="005B1C81"/>
    <w:rsid w:val="005F1EF6"/>
    <w:rsid w:val="006852FE"/>
    <w:rsid w:val="006A6D8D"/>
    <w:rsid w:val="008254E6"/>
    <w:rsid w:val="0084099A"/>
    <w:rsid w:val="008517C2"/>
    <w:rsid w:val="009E0951"/>
    <w:rsid w:val="00A103A1"/>
    <w:rsid w:val="00C63B2B"/>
    <w:rsid w:val="00D6481C"/>
    <w:rsid w:val="00DF16C8"/>
    <w:rsid w:val="00F03E01"/>
    <w:rsid w:val="00F532D1"/>
    <w:rsid w:val="00F71533"/>
    <w:rsid w:val="00FB07B4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37174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yazi_meclis_274_2022-12-06_10-14_404169</Template>
  <TotalTime>1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2022-12-07T13:23:00Z</cp:lastPrinted>
  <dcterms:created xsi:type="dcterms:W3CDTF">2022-12-08T07:12:00Z</dcterms:created>
  <dcterms:modified xsi:type="dcterms:W3CDTF">2022-12-08T07:12:00Z</dcterms:modified>
</cp:coreProperties>
</file>