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973C9" w:rsidRDefault="009B6A11" w:rsidP="00136E4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05.12.2022 tarih ve 217 sayılı ara kararı ile İmar Komisyonu, Ekoloji Komisyonu ile Proje Geliştirme Avrupa Birliği ve Dış İlişkiler  Komisyonuna ortak havale edilen Yenişehir 4. Etap 1/1000 Ölçekli İlave ve Revizyon Uygulama İmar Planı ile ilgili 30.12.2022 tarihli ortak komisyon raporu okunarak görüşülmeye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973C9" w:rsidRDefault="00C973C9" w:rsidP="00C973C9">
            <w:pPr>
              <w:spacing w:line="240" w:lineRule="exact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C973C9" w:rsidRDefault="00C973C9" w:rsidP="00C973C9">
            <w:pPr>
              <w:spacing w:line="240" w:lineRule="exact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C973C9" w:rsidRDefault="00C973C9" w:rsidP="00C973C9">
            <w:pPr>
              <w:spacing w:line="240" w:lineRule="exact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C973C9" w:rsidRPr="00C973C9" w:rsidRDefault="00C973C9" w:rsidP="00C973C9">
            <w:pPr>
              <w:spacing w:line="240" w:lineRule="exact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C9">
              <w:rPr>
                <w:rFonts w:ascii="Arial" w:hAnsi="Arial" w:cs="Arial"/>
                <w:sz w:val="24"/>
                <w:szCs w:val="24"/>
              </w:rPr>
              <w:t>İdaremiz tarafından, kuzeyde Adana-Mersin Otoyolu, güneyde 17.Cadde,  güneybatısında Mersin Üniversitesi ve doğuda 34. Cadde arasında kalan bölgeyi kapsamakta olup yaklaşık 140 hektarlık (ha) alanda</w:t>
            </w:r>
            <w:r w:rsidRPr="00C973C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973C9">
              <w:rPr>
                <w:rFonts w:ascii="Arial" w:hAnsi="Arial" w:cs="Arial"/>
                <w:sz w:val="24"/>
                <w:szCs w:val="24"/>
              </w:rPr>
              <w:t>TEKLİF-33577969</w:t>
            </w:r>
            <w:r w:rsidRPr="00C973C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973C9">
              <w:rPr>
                <w:rFonts w:ascii="Arial" w:hAnsi="Arial" w:cs="Arial"/>
                <w:sz w:val="24"/>
                <w:szCs w:val="24"/>
              </w:rPr>
              <w:t>Plan</w:t>
            </w:r>
            <w:r w:rsidRPr="00C973C9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C973C9">
              <w:rPr>
                <w:rFonts w:ascii="Arial" w:hAnsi="Arial" w:cs="Arial"/>
                <w:sz w:val="24"/>
                <w:szCs w:val="24"/>
              </w:rPr>
              <w:t>Teklif</w:t>
            </w:r>
            <w:r w:rsidRPr="00C973C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973C9">
              <w:rPr>
                <w:rFonts w:ascii="Arial" w:hAnsi="Arial" w:cs="Arial"/>
                <w:sz w:val="24"/>
                <w:szCs w:val="24"/>
              </w:rPr>
              <w:t>Numaralı,</w:t>
            </w:r>
            <w:r w:rsidRPr="00C973C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973C9">
              <w:rPr>
                <w:rFonts w:ascii="Arial" w:hAnsi="Arial" w:cs="Arial"/>
                <w:sz w:val="24"/>
                <w:szCs w:val="24"/>
              </w:rPr>
              <w:t>Yenişehir</w:t>
            </w:r>
            <w:r w:rsidRPr="00C973C9">
              <w:rPr>
                <w:rFonts w:ascii="Arial" w:hAnsi="Arial" w:cs="Arial"/>
                <w:spacing w:val="-3"/>
                <w:sz w:val="24"/>
                <w:szCs w:val="24"/>
              </w:rPr>
              <w:t xml:space="preserve"> 4</w:t>
            </w:r>
            <w:r w:rsidRPr="00C973C9">
              <w:rPr>
                <w:rFonts w:ascii="Arial" w:hAnsi="Arial" w:cs="Arial"/>
                <w:sz w:val="24"/>
                <w:szCs w:val="24"/>
              </w:rPr>
              <w:t>.</w:t>
            </w:r>
            <w:r w:rsidRPr="00C973C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C973C9">
              <w:rPr>
                <w:rFonts w:ascii="Arial" w:hAnsi="Arial" w:cs="Arial"/>
                <w:sz w:val="24"/>
                <w:szCs w:val="24"/>
              </w:rPr>
              <w:t>Etap</w:t>
            </w:r>
            <w:r w:rsidRPr="00C973C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973C9">
              <w:rPr>
                <w:rFonts w:ascii="Arial" w:hAnsi="Arial" w:cs="Arial"/>
                <w:sz w:val="24"/>
                <w:szCs w:val="24"/>
              </w:rPr>
              <w:t xml:space="preserve">1/1000 Ölçekli  Revizyon Uygulama İmar Planı hazırlanmış ve teklif Yenişehir Belediye Meclisinin 05.12.2022 tarih ve 217 sayılı ara kararı ile </w:t>
            </w:r>
            <w:r w:rsidR="00136E40">
              <w:rPr>
                <w:rFonts w:ascii="Arial" w:hAnsi="Arial" w:cs="Arial"/>
                <w:sz w:val="24"/>
              </w:rPr>
              <w:t>İmar Komisyonu, Ekoloji Komisyonu ile Proje Geliştirme Avrupa Birliği ve Dış İlişkiler Komisyonuna</w:t>
            </w:r>
            <w:r w:rsidRPr="00C973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4C92">
              <w:rPr>
                <w:rFonts w:ascii="Arial" w:hAnsi="Arial" w:cs="Arial"/>
                <w:sz w:val="24"/>
                <w:szCs w:val="24"/>
              </w:rPr>
              <w:t>ortak</w:t>
            </w:r>
            <w:r w:rsidRPr="00C973C9">
              <w:rPr>
                <w:rFonts w:ascii="Arial" w:hAnsi="Arial" w:cs="Arial"/>
                <w:sz w:val="24"/>
                <w:szCs w:val="24"/>
              </w:rPr>
              <w:t xml:space="preserve"> havale</w:t>
            </w:r>
            <w:r w:rsidRPr="00C973C9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C973C9">
              <w:rPr>
                <w:rFonts w:ascii="Arial" w:hAnsi="Arial" w:cs="Arial"/>
                <w:sz w:val="24"/>
                <w:szCs w:val="24"/>
              </w:rPr>
              <w:t>edilmiştir.</w:t>
            </w:r>
          </w:p>
          <w:p w:rsidR="00C973C9" w:rsidRPr="00C973C9" w:rsidRDefault="00C973C9" w:rsidP="00C973C9">
            <w:pPr>
              <w:spacing w:line="240" w:lineRule="exact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4C92" w:rsidRPr="00F24C92" w:rsidRDefault="00F24C92" w:rsidP="00F24C92">
            <w:pPr>
              <w:ind w:firstLine="708"/>
              <w:jc w:val="both"/>
              <w:rPr>
                <w:rFonts w:ascii="Arial" w:hAnsi="Arial" w:cs="Arial"/>
                <w:sz w:val="24"/>
              </w:rPr>
            </w:pPr>
            <w:r w:rsidRPr="00F24C92">
              <w:rPr>
                <w:rFonts w:ascii="Arial" w:hAnsi="Arial" w:cs="Arial"/>
                <w:sz w:val="24"/>
                <w:szCs w:val="24"/>
              </w:rPr>
              <w:t>Ortak Komisyon raporu doğrultusunda</w:t>
            </w:r>
            <w:r w:rsidR="00C973C9" w:rsidRPr="00F24C92">
              <w:rPr>
                <w:rFonts w:ascii="Arial" w:hAnsi="Arial" w:cs="Arial"/>
                <w:w w:val="105"/>
                <w:sz w:val="24"/>
                <w:szCs w:val="24"/>
              </w:rPr>
              <w:t>;</w:t>
            </w:r>
            <w:r w:rsidRPr="00F24C92">
              <w:rPr>
                <w:rFonts w:ascii="Arial" w:hAnsi="Arial" w:cs="Arial"/>
                <w:w w:val="105"/>
                <w:sz w:val="24"/>
                <w:szCs w:val="24"/>
              </w:rPr>
              <w:t xml:space="preserve"> Sözkonusu teklif ile ilgili </w:t>
            </w:r>
            <w:r w:rsidR="00C973C9" w:rsidRPr="00F24C92">
              <w:rPr>
                <w:rFonts w:ascii="Arial" w:hAnsi="Arial" w:cs="Arial"/>
                <w:w w:val="105"/>
                <w:sz w:val="24"/>
                <w:szCs w:val="24"/>
              </w:rPr>
              <w:t xml:space="preserve">müdürlük tarafından gerekli pafta çizimlerinin yapılması ve </w:t>
            </w:r>
            <w:r w:rsidRPr="00F24C92">
              <w:rPr>
                <w:rFonts w:ascii="Arial" w:hAnsi="Arial" w:cs="Arial"/>
                <w:w w:val="105"/>
                <w:sz w:val="24"/>
                <w:szCs w:val="24"/>
              </w:rPr>
              <w:t xml:space="preserve">daha </w:t>
            </w:r>
            <w:r w:rsidR="00C973C9" w:rsidRPr="00F24C92">
              <w:rPr>
                <w:rFonts w:ascii="Arial" w:hAnsi="Arial" w:cs="Arial"/>
                <w:w w:val="105"/>
                <w:sz w:val="24"/>
                <w:szCs w:val="24"/>
              </w:rPr>
              <w:t xml:space="preserve">detaylı inceleme yapılması için </w:t>
            </w:r>
            <w:r w:rsidRPr="00F24C92">
              <w:rPr>
                <w:rFonts w:ascii="Arial" w:hAnsi="Arial" w:cs="Arial"/>
                <w:color w:val="010308"/>
                <w:sz w:val="24"/>
                <w:szCs w:val="24"/>
                <w:shd w:val="clear" w:color="auto" w:fill="FFFFFF"/>
              </w:rPr>
              <w:t xml:space="preserve">konunun </w:t>
            </w:r>
            <w:r w:rsidRPr="00F24C92">
              <w:rPr>
                <w:rFonts w:ascii="Arial" w:hAnsi="Arial" w:cs="Arial"/>
                <w:sz w:val="24"/>
                <w:szCs w:val="24"/>
              </w:rPr>
              <w:t xml:space="preserve">bir sonraki mecliste yeniden görüşülmek üzere </w:t>
            </w:r>
            <w:r w:rsidRPr="00F24C92">
              <w:rPr>
                <w:rFonts w:ascii="Arial" w:hAnsi="Arial" w:cs="Arial"/>
                <w:sz w:val="24"/>
              </w:rPr>
              <w:t>İmar Komisyonu, Ekoloji Komisyonu ile Proje Geliştirme Avrupa Birliği ve Dış İlişkiler Komisyonuna ortak havale edilmesinin kabulüne oy birliği ile karar verildi.</w:t>
            </w:r>
          </w:p>
          <w:p w:rsidR="00F24C92" w:rsidRDefault="00F24C92" w:rsidP="00F24C92">
            <w:pPr>
              <w:ind w:firstLine="708"/>
              <w:jc w:val="both"/>
              <w:rPr>
                <w:rFonts w:ascii="Arial" w:hAnsi="Arial" w:cs="Arial"/>
                <w:sz w:val="24"/>
              </w:rPr>
            </w:pPr>
          </w:p>
          <w:p w:rsidR="00F24C92" w:rsidRDefault="00F24C92" w:rsidP="00F24C92">
            <w:pPr>
              <w:ind w:firstLine="708"/>
              <w:jc w:val="both"/>
              <w:rPr>
                <w:rFonts w:ascii="Arial" w:hAnsi="Arial" w:cs="Arial"/>
                <w:sz w:val="24"/>
              </w:rPr>
            </w:pPr>
          </w:p>
          <w:p w:rsidR="00F24C92" w:rsidRDefault="00F24C92" w:rsidP="00F24C92">
            <w:pPr>
              <w:ind w:firstLine="708"/>
              <w:jc w:val="both"/>
              <w:rPr>
                <w:rFonts w:ascii="Arial" w:hAnsi="Arial" w:cs="Arial"/>
                <w:sz w:val="24"/>
              </w:rPr>
            </w:pPr>
          </w:p>
          <w:p w:rsidR="00F24C92" w:rsidRDefault="00F24C92" w:rsidP="00C503FF">
            <w:pPr>
              <w:ind w:firstLine="708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37843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7843" w:rsidRDefault="00837843">
            <w:pPr>
              <w:pStyle w:val="Balk1"/>
            </w:pPr>
            <w:r>
              <w:t>MECLİS BAŞKANI</w:t>
            </w:r>
          </w:p>
          <w:p w:rsidR="00837843" w:rsidRDefault="0083784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7843" w:rsidRDefault="00837843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837843" w:rsidRDefault="00837843">
            <w:pPr>
              <w:jc w:val="center"/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7843" w:rsidRDefault="00837843">
            <w:pPr>
              <w:pStyle w:val="Balk1"/>
            </w:pPr>
            <w:r>
              <w:t>KATİP</w:t>
            </w:r>
          </w:p>
          <w:p w:rsidR="00837843" w:rsidRDefault="008378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62F" w:rsidRDefault="0069362F">
      <w:r>
        <w:separator/>
      </w:r>
    </w:p>
  </w:endnote>
  <w:endnote w:type="continuationSeparator" w:id="1">
    <w:p w:rsidR="0069362F" w:rsidRDefault="0069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62F" w:rsidRDefault="0069362F">
      <w:r>
        <w:separator/>
      </w:r>
    </w:p>
  </w:footnote>
  <w:footnote w:type="continuationSeparator" w:id="1">
    <w:p w:rsidR="0069362F" w:rsidRDefault="00693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F24C92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F24C92" w:rsidRDefault="00F24C92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F24C92" w:rsidRDefault="00F24C92">
          <w:pPr>
            <w:pStyle w:val="Balk3"/>
          </w:pPr>
          <w:r>
            <w:t>MERSİN YENİŞEHİR</w:t>
          </w:r>
        </w:p>
        <w:p w:rsidR="00F24C92" w:rsidRDefault="00F24C92">
          <w:r>
            <w:rPr>
              <w:b/>
              <w:sz w:val="24"/>
            </w:rPr>
            <w:t>BELEDİYE MECLİSİ</w:t>
          </w:r>
        </w:p>
      </w:tc>
    </w:tr>
    <w:tr w:rsidR="00F24C9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24C92" w:rsidRDefault="00F24C9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24C92" w:rsidRDefault="00F24C9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24C92" w:rsidRDefault="00F24C92">
          <w:pPr>
            <w:pStyle w:val="Balk2"/>
            <w:rPr>
              <w:b/>
              <w:u w:val="single"/>
            </w:rPr>
          </w:pPr>
        </w:p>
      </w:tc>
    </w:tr>
    <w:tr w:rsidR="00F24C9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24C92" w:rsidRDefault="00F24C92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24C92" w:rsidRDefault="009B6A11">
          <w:pPr>
            <w:pStyle w:val="Balk2"/>
            <w:jc w:val="left"/>
          </w:pPr>
          <w:r>
            <w:t>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24C92" w:rsidRDefault="00F24C92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24C9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24C92" w:rsidRDefault="00F24C9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24C92" w:rsidRDefault="00F24C9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24C92" w:rsidRDefault="009B6A11">
          <w:pPr>
            <w:pStyle w:val="Balk2"/>
            <w:rPr>
              <w:b/>
            </w:rPr>
          </w:pPr>
          <w:r>
            <w:rPr>
              <w:b/>
            </w:rPr>
            <w:t>02/01/2023</w:t>
          </w:r>
        </w:p>
      </w:tc>
    </w:tr>
  </w:tbl>
  <w:p w:rsidR="00F24C92" w:rsidRDefault="00F24C92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36E40"/>
    <w:rsid w:val="001525AA"/>
    <w:rsid w:val="002416D3"/>
    <w:rsid w:val="00286627"/>
    <w:rsid w:val="00481B3D"/>
    <w:rsid w:val="00534478"/>
    <w:rsid w:val="00575CE8"/>
    <w:rsid w:val="0069362F"/>
    <w:rsid w:val="0071497F"/>
    <w:rsid w:val="008254E6"/>
    <w:rsid w:val="00837843"/>
    <w:rsid w:val="008517C2"/>
    <w:rsid w:val="009B6A11"/>
    <w:rsid w:val="00C503FF"/>
    <w:rsid w:val="00C63B2B"/>
    <w:rsid w:val="00C973C9"/>
    <w:rsid w:val="00DA357C"/>
    <w:rsid w:val="00DF16C8"/>
    <w:rsid w:val="00F24C92"/>
    <w:rsid w:val="00F532D1"/>
    <w:rsid w:val="00F71533"/>
    <w:rsid w:val="00FB3141"/>
    <w:rsid w:val="00FF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ListeParagrafChar">
    <w:name w:val="Liste Paragraf Char"/>
    <w:aliases w:val="LİSTE PARAF Char,Renkli Liste - Vurgu 11 Char"/>
    <w:link w:val="ListeParagraf"/>
    <w:uiPriority w:val="1"/>
    <w:locked/>
    <w:rsid w:val="00C973C9"/>
    <w:rPr>
      <w:rFonts w:ascii="Arial" w:eastAsia="Arial" w:hAnsi="Arial" w:cs="Arial"/>
      <w:lang w:bidi="tr-TR"/>
    </w:rPr>
  </w:style>
  <w:style w:type="paragraph" w:styleId="ListeParagraf">
    <w:name w:val="List Paragraph"/>
    <w:aliases w:val="LİSTE PARAF,Renkli Liste - Vurgu 11"/>
    <w:basedOn w:val="Normal"/>
    <w:link w:val="ListeParagrafChar"/>
    <w:uiPriority w:val="1"/>
    <w:qFormat/>
    <w:rsid w:val="00C973C9"/>
    <w:pPr>
      <w:spacing w:before="100" w:beforeAutospacing="1" w:after="100" w:afterAutospacing="1"/>
    </w:pPr>
    <w:rPr>
      <w:rFonts w:ascii="Arial" w:eastAsia="Arial" w:hAnsi="Arial" w:cs="Arial"/>
      <w:lang w:bidi="tr-TR"/>
    </w:rPr>
  </w:style>
  <w:style w:type="character" w:customStyle="1" w:styleId="Balk1Char">
    <w:name w:val="Başlık 1 Char"/>
    <w:basedOn w:val="VarsaylanParagrafYazTipi"/>
    <w:link w:val="Balk1"/>
    <w:rsid w:val="0083784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yazi_meclis_276_2023-01-03_9-14_404306</Template>
  <TotalTime>12</TotalTime>
  <Pages>1</Pages>
  <Words>178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2023-01-04T08:55:00Z</cp:lastPrinted>
  <dcterms:created xsi:type="dcterms:W3CDTF">2023-01-09T08:31:00Z</dcterms:created>
  <dcterms:modified xsi:type="dcterms:W3CDTF">2023-01-09T08:31:00Z</dcterms:modified>
</cp:coreProperties>
</file>