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C28BE" w:rsidRDefault="00BA73C9" w:rsidP="00803D87">
            <w:pPr>
              <w:ind w:right="-108" w:firstLine="885"/>
              <w:jc w:val="both"/>
              <w:rPr>
                <w:rFonts w:ascii="Arial" w:hAnsi="Arial" w:cs="Arial"/>
                <w:sz w:val="24"/>
              </w:rPr>
            </w:pPr>
            <w:r>
              <w:rPr>
                <w:rFonts w:ascii="Arial" w:hAnsi="Arial" w:cs="Arial"/>
                <w:sz w:val="24"/>
              </w:rPr>
              <w:t>Sosyal Destek Hizmetleri Müdürlüğünün 21.09.2023 tarih ve E-28104649-020-97378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C28BE" w:rsidRDefault="00BC28BE">
            <w:pPr>
              <w:jc w:val="center"/>
              <w:rPr>
                <w:b/>
                <w:sz w:val="24"/>
                <w:u w:val="single"/>
              </w:rPr>
            </w:pPr>
          </w:p>
          <w:p w:rsidR="00BC28BE" w:rsidRPr="00BC28BE" w:rsidRDefault="00BC28BE" w:rsidP="00BC28BE">
            <w:pPr>
              <w:ind w:firstLine="885"/>
              <w:jc w:val="both"/>
              <w:rPr>
                <w:rFonts w:ascii="Arial" w:hAnsi="Arial" w:cs="Arial"/>
                <w:sz w:val="24"/>
                <w:szCs w:val="24"/>
              </w:rPr>
            </w:pPr>
            <w:r w:rsidRPr="00BC28BE">
              <w:rPr>
                <w:rFonts w:ascii="Arial" w:hAnsi="Arial" w:cs="Arial"/>
                <w:sz w:val="24"/>
                <w:szCs w:val="24"/>
              </w:rPr>
              <w:t>Ülkemizde yaşanan ekonomik kriz nedeniyle, belediyemiz sınırları içerisinde yaşayan ailelere bir nebze destek olabilmek amacı ile Yenişehir Belediyesi olarak, ailelerin talepleri doğrultusunda, üniversiteyi kazanan öğrencilere destek verilmesi zorunluluğu ortaya çıkmıştır.</w:t>
            </w:r>
          </w:p>
          <w:p w:rsidR="00BC28BE" w:rsidRPr="00BC28BE" w:rsidRDefault="00BC28BE" w:rsidP="00BC28BE">
            <w:pPr>
              <w:ind w:firstLine="885"/>
              <w:jc w:val="both"/>
              <w:rPr>
                <w:rFonts w:ascii="Arial" w:hAnsi="Arial" w:cs="Arial"/>
                <w:sz w:val="24"/>
                <w:szCs w:val="24"/>
              </w:rPr>
            </w:pPr>
          </w:p>
          <w:p w:rsidR="00BC28BE" w:rsidRPr="00BC28BE" w:rsidRDefault="00BC28BE" w:rsidP="00BC28BE">
            <w:pPr>
              <w:ind w:firstLine="885"/>
              <w:jc w:val="both"/>
              <w:rPr>
                <w:rFonts w:ascii="Arial" w:hAnsi="Arial" w:cs="Arial"/>
                <w:sz w:val="24"/>
                <w:szCs w:val="24"/>
              </w:rPr>
            </w:pPr>
            <w:r w:rsidRPr="00BC28BE">
              <w:rPr>
                <w:rFonts w:ascii="Arial" w:hAnsi="Arial" w:cs="Arial"/>
                <w:sz w:val="24"/>
                <w:szCs w:val="24"/>
              </w:rPr>
              <w:t> 5393 sayılı Belediye Kanunu'nun 13. ve 14. maddeleri gereği, belediyelerin ailelerin ekonomik sıkıntılarını az da olsa giderebilmek için eğitime yönelik yardımda bulunabilecekleri anlaşılmaktadır.</w:t>
            </w:r>
          </w:p>
          <w:p w:rsidR="00BC28BE" w:rsidRPr="00BC28BE" w:rsidRDefault="00BC28BE" w:rsidP="00BC28BE">
            <w:pPr>
              <w:ind w:firstLine="885"/>
              <w:jc w:val="both"/>
              <w:rPr>
                <w:rFonts w:ascii="Arial" w:hAnsi="Arial" w:cs="Arial"/>
                <w:sz w:val="24"/>
                <w:szCs w:val="24"/>
              </w:rPr>
            </w:pPr>
          </w:p>
          <w:p w:rsidR="00BC28BE" w:rsidRPr="00BC28BE" w:rsidRDefault="00BC28BE" w:rsidP="00BC28BE">
            <w:pPr>
              <w:ind w:firstLine="885"/>
              <w:jc w:val="both"/>
              <w:rPr>
                <w:rFonts w:ascii="Arial" w:hAnsi="Arial" w:cs="Arial"/>
                <w:sz w:val="24"/>
                <w:szCs w:val="24"/>
              </w:rPr>
            </w:pPr>
            <w:r w:rsidRPr="00BC28BE">
              <w:rPr>
                <w:rFonts w:ascii="Arial" w:hAnsi="Arial" w:cs="Arial"/>
                <w:sz w:val="24"/>
                <w:szCs w:val="24"/>
              </w:rPr>
              <w:t>Yukarıda belirtilen nedenlerle ve mevzuat gereği; 2023- 2024 öğretim yılı için ÖSYM'ce yapılan sınavda devlet üniversitelerini ön lisans ve lisans düzeyinde kazanan öğrencilere, özel ve vakıf üniversitelerini tam burslu olarak ön lisans ve lisans düzeyinde kazanan öğrencilere (aynı hanede yaşayan ve üniversiteyi kazanan kardeşler dahil),  (AÖF, Kıbrıs üniversiteleri hariç olmak kaydıyla),  kazandığı ilk yıl için bir defaya mahsus olarak ayrıca ailesinin Yenişehir sınırları içerisinde ikamet etmesi koşuluyla öğrenim desteği verilecektir.</w:t>
            </w:r>
          </w:p>
          <w:p w:rsidR="00BC28BE" w:rsidRPr="00BC28BE" w:rsidRDefault="00BC28BE" w:rsidP="00BC28BE">
            <w:pPr>
              <w:ind w:firstLine="885"/>
              <w:jc w:val="both"/>
              <w:rPr>
                <w:rFonts w:ascii="Arial" w:hAnsi="Arial" w:cs="Arial"/>
                <w:sz w:val="24"/>
                <w:szCs w:val="24"/>
              </w:rPr>
            </w:pPr>
          </w:p>
          <w:p w:rsidR="00BC28BE" w:rsidRDefault="00747621" w:rsidP="00BC28BE">
            <w:pPr>
              <w:ind w:firstLine="885"/>
              <w:jc w:val="both"/>
              <w:rPr>
                <w:rFonts w:ascii="Arial" w:hAnsi="Arial" w:cs="Arial"/>
                <w:sz w:val="24"/>
                <w:szCs w:val="24"/>
              </w:rPr>
            </w:pPr>
            <w:r>
              <w:rPr>
                <w:rFonts w:ascii="Arial" w:hAnsi="Arial" w:cs="Arial"/>
                <w:sz w:val="24"/>
                <w:szCs w:val="24"/>
              </w:rPr>
              <w:t xml:space="preserve">Sözkonusu </w:t>
            </w:r>
            <w:r w:rsidRPr="00BC28BE">
              <w:rPr>
                <w:rFonts w:ascii="Arial" w:hAnsi="Arial" w:cs="Arial"/>
                <w:sz w:val="24"/>
                <w:szCs w:val="24"/>
              </w:rPr>
              <w:t>öğrencilerin</w:t>
            </w:r>
            <w:r w:rsidR="00BC28BE" w:rsidRPr="00BC28BE">
              <w:rPr>
                <w:rFonts w:ascii="Arial" w:hAnsi="Arial" w:cs="Arial"/>
                <w:sz w:val="24"/>
                <w:szCs w:val="24"/>
              </w:rPr>
              <w:t>; ulaşım gideri, öğrenim harcı, kitap, kalem, defter, kırtasiye giderleri,</w:t>
            </w:r>
            <w:r>
              <w:rPr>
                <w:rFonts w:ascii="Arial" w:hAnsi="Arial" w:cs="Arial"/>
                <w:sz w:val="24"/>
                <w:szCs w:val="24"/>
              </w:rPr>
              <w:t xml:space="preserve"> </w:t>
            </w:r>
            <w:r w:rsidR="00BC28BE" w:rsidRPr="00BC28BE">
              <w:rPr>
                <w:rFonts w:ascii="Arial" w:hAnsi="Arial" w:cs="Arial"/>
                <w:sz w:val="24"/>
                <w:szCs w:val="24"/>
              </w:rPr>
              <w:t>beslenme, kıyafet giderleri vb. giderlerini kapsayan bir tutarın Belediye Meclisi tarafından belirlenmesi ayrıca Meclis Kararınca belirlenen sayıda öğrenciye Belediyemize başvurmaları durumunda yukarıda belirtilen koşullara uygunluk durumuna göre eğitim desteğinde bulunulması, toplam ödeme tutarının iki taksit olarak öğrencilerimize verilmesi, öğrenci sayısı, ödenecek tutar ve diğer şartları belirlemek üzere teklifin Plan ve Bütçe Komisy</w:t>
            </w:r>
            <w:r>
              <w:rPr>
                <w:rFonts w:ascii="Arial" w:hAnsi="Arial" w:cs="Arial"/>
                <w:sz w:val="24"/>
                <w:szCs w:val="24"/>
              </w:rPr>
              <w:t>onu, Eğitim Bilişim Gençlik ve S</w:t>
            </w:r>
            <w:r w:rsidR="00BC28BE" w:rsidRPr="00BC28BE">
              <w:rPr>
                <w:rFonts w:ascii="Arial" w:hAnsi="Arial" w:cs="Arial"/>
                <w:sz w:val="24"/>
                <w:szCs w:val="24"/>
              </w:rPr>
              <w:t xml:space="preserve">por Komisyonu ile Sosyal Yardım ve Hizmetler Komisyonuna ortak havale edilmesinin kabulüne oy birliği ile karar verildi. </w:t>
            </w:r>
          </w:p>
          <w:p w:rsidR="00CD1AB7" w:rsidRDefault="00CD1AB7" w:rsidP="00BC28BE">
            <w:pPr>
              <w:ind w:firstLine="885"/>
              <w:jc w:val="both"/>
              <w:rPr>
                <w:rFonts w:ascii="Arial" w:hAnsi="Arial" w:cs="Arial"/>
                <w:sz w:val="24"/>
                <w:szCs w:val="24"/>
              </w:rPr>
            </w:pPr>
          </w:p>
          <w:p w:rsidR="00CD1AB7" w:rsidRDefault="00CD1AB7" w:rsidP="00BC28BE">
            <w:pPr>
              <w:ind w:firstLine="885"/>
              <w:jc w:val="both"/>
              <w:rPr>
                <w:rFonts w:ascii="Arial" w:hAnsi="Arial" w:cs="Arial"/>
                <w:sz w:val="24"/>
                <w:szCs w:val="24"/>
              </w:rPr>
            </w:pPr>
          </w:p>
          <w:p w:rsidR="00CD1AB7" w:rsidRDefault="00CD1AB7" w:rsidP="00BC28BE">
            <w:pPr>
              <w:ind w:firstLine="885"/>
              <w:jc w:val="both"/>
              <w:rPr>
                <w:rFonts w:ascii="Arial" w:hAnsi="Arial" w:cs="Arial"/>
                <w:sz w:val="24"/>
                <w:szCs w:val="24"/>
              </w:rPr>
            </w:pPr>
          </w:p>
          <w:p w:rsidR="00E9750A" w:rsidRDefault="00E9750A" w:rsidP="00CD1AB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9750A">
        <w:tblPrEx>
          <w:tblCellMar>
            <w:top w:w="0" w:type="dxa"/>
            <w:bottom w:w="0" w:type="dxa"/>
          </w:tblCellMar>
        </w:tblPrEx>
        <w:trPr>
          <w:cantSplit/>
          <w:trHeight w:hRule="exact" w:val="1200"/>
        </w:trPr>
        <w:tc>
          <w:tcPr>
            <w:tcW w:w="3402" w:type="dxa"/>
            <w:tcBorders>
              <w:top w:val="nil"/>
              <w:left w:val="nil"/>
              <w:bottom w:val="nil"/>
              <w:right w:val="nil"/>
            </w:tcBorders>
          </w:tcPr>
          <w:p w:rsidR="00E9750A" w:rsidRDefault="00E9750A">
            <w:pPr>
              <w:pStyle w:val="Balk1"/>
            </w:pPr>
            <w:r>
              <w:t>MECLİS BAŞKANI</w:t>
            </w:r>
          </w:p>
          <w:p w:rsidR="00E9750A" w:rsidRDefault="00E9750A">
            <w:pPr>
              <w:jc w:val="center"/>
              <w:rPr>
                <w:b/>
                <w:sz w:val="24"/>
                <w:szCs w:val="24"/>
              </w:rPr>
            </w:pPr>
            <w:r>
              <w:rPr>
                <w:b/>
                <w:sz w:val="24"/>
                <w:szCs w:val="24"/>
              </w:rPr>
              <w:t>Abdullah ÖZYİĞİT</w:t>
            </w:r>
          </w:p>
        </w:tc>
        <w:tc>
          <w:tcPr>
            <w:tcW w:w="3402" w:type="dxa"/>
            <w:tcBorders>
              <w:top w:val="nil"/>
              <w:left w:val="nil"/>
              <w:bottom w:val="nil"/>
              <w:right w:val="nil"/>
            </w:tcBorders>
          </w:tcPr>
          <w:p w:rsidR="00E9750A" w:rsidRDefault="00E9750A">
            <w:pPr>
              <w:pStyle w:val="Balk1"/>
            </w:pPr>
            <w:r>
              <w:t>KATİP</w:t>
            </w:r>
          </w:p>
          <w:p w:rsidR="00E9750A" w:rsidRDefault="00E9750A">
            <w:pPr>
              <w:jc w:val="center"/>
              <w:rPr>
                <w:b/>
                <w:sz w:val="24"/>
                <w:szCs w:val="24"/>
              </w:rPr>
            </w:pPr>
            <w:r>
              <w:rPr>
                <w:b/>
                <w:sz w:val="24"/>
                <w:szCs w:val="24"/>
              </w:rPr>
              <w:t>Sevgi UĞURLU</w:t>
            </w:r>
          </w:p>
        </w:tc>
        <w:tc>
          <w:tcPr>
            <w:tcW w:w="3402" w:type="dxa"/>
            <w:tcBorders>
              <w:top w:val="nil"/>
              <w:left w:val="nil"/>
              <w:bottom w:val="nil"/>
              <w:right w:val="nil"/>
            </w:tcBorders>
          </w:tcPr>
          <w:p w:rsidR="00E9750A" w:rsidRDefault="00E9750A">
            <w:pPr>
              <w:pStyle w:val="Balk1"/>
            </w:pPr>
            <w:r>
              <w:t>KATİP</w:t>
            </w:r>
          </w:p>
          <w:p w:rsidR="00E9750A" w:rsidRDefault="00E9750A">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C28BE">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FC" w:rsidRDefault="006D04FC">
      <w:r>
        <w:separator/>
      </w:r>
    </w:p>
  </w:endnote>
  <w:endnote w:type="continuationSeparator" w:id="1">
    <w:p w:rsidR="006D04FC" w:rsidRDefault="006D0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FC" w:rsidRDefault="006D04FC">
      <w:r>
        <w:separator/>
      </w:r>
    </w:p>
  </w:footnote>
  <w:footnote w:type="continuationSeparator" w:id="1">
    <w:p w:rsidR="006D04FC" w:rsidRDefault="006D0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A73C9">
          <w:pPr>
            <w:pStyle w:val="Balk2"/>
            <w:jc w:val="left"/>
          </w:pPr>
          <w:r>
            <w:t>148</w:t>
          </w:r>
        </w:p>
      </w:tc>
      <w:tc>
        <w:tcPr>
          <w:tcW w:w="4404" w:type="dxa"/>
          <w:tcBorders>
            <w:top w:val="nil"/>
            <w:left w:val="nil"/>
            <w:bottom w:val="nil"/>
            <w:right w:val="nil"/>
          </w:tcBorders>
        </w:tcPr>
        <w:p w:rsidR="008254E6" w:rsidRDefault="008254E6">
          <w:pPr>
            <w:pStyle w:val="Balk2"/>
            <w:rPr>
              <w:b/>
            </w:rPr>
          </w:pPr>
          <w:r>
            <w:rPr>
              <w:b/>
            </w:rPr>
            <w:t>MERSİN</w:t>
          </w:r>
        </w:p>
      </w:tc>
    </w:tr>
    <w:tr w:rsidR="00BC28BE">
      <w:tblPrEx>
        <w:tblCellMar>
          <w:top w:w="0" w:type="dxa"/>
          <w:bottom w:w="0" w:type="dxa"/>
        </w:tblCellMar>
      </w:tblPrEx>
      <w:trPr>
        <w:cantSplit/>
      </w:trPr>
      <w:tc>
        <w:tcPr>
          <w:tcW w:w="942" w:type="dxa"/>
          <w:tcBorders>
            <w:top w:val="nil"/>
            <w:left w:val="nil"/>
            <w:bottom w:val="nil"/>
            <w:right w:val="nil"/>
          </w:tcBorders>
        </w:tcPr>
        <w:p w:rsidR="00BC28BE" w:rsidRDefault="00BC28BE">
          <w:pPr>
            <w:rPr>
              <w:b/>
              <w:sz w:val="24"/>
            </w:rPr>
          </w:pPr>
        </w:p>
      </w:tc>
      <w:tc>
        <w:tcPr>
          <w:tcW w:w="4860" w:type="dxa"/>
          <w:tcBorders>
            <w:top w:val="nil"/>
            <w:left w:val="nil"/>
            <w:bottom w:val="nil"/>
            <w:right w:val="nil"/>
          </w:tcBorders>
        </w:tcPr>
        <w:p w:rsidR="00BC28BE" w:rsidRDefault="00BC28BE">
          <w:pPr>
            <w:pStyle w:val="Balk2"/>
            <w:jc w:val="left"/>
          </w:pPr>
        </w:p>
      </w:tc>
      <w:tc>
        <w:tcPr>
          <w:tcW w:w="4404" w:type="dxa"/>
          <w:tcBorders>
            <w:top w:val="nil"/>
            <w:left w:val="nil"/>
            <w:bottom w:val="nil"/>
            <w:right w:val="nil"/>
          </w:tcBorders>
        </w:tcPr>
        <w:p w:rsidR="00BC28BE" w:rsidRDefault="00BA73C9">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35F69"/>
    <w:rsid w:val="002416D3"/>
    <w:rsid w:val="00481B3D"/>
    <w:rsid w:val="00534478"/>
    <w:rsid w:val="00575CE8"/>
    <w:rsid w:val="005910FA"/>
    <w:rsid w:val="00646748"/>
    <w:rsid w:val="006D04FC"/>
    <w:rsid w:val="00747621"/>
    <w:rsid w:val="00777132"/>
    <w:rsid w:val="00797309"/>
    <w:rsid w:val="007F0C7B"/>
    <w:rsid w:val="00803D87"/>
    <w:rsid w:val="008123A5"/>
    <w:rsid w:val="008254E6"/>
    <w:rsid w:val="008517C2"/>
    <w:rsid w:val="0086235E"/>
    <w:rsid w:val="00A638FA"/>
    <w:rsid w:val="00BA73C9"/>
    <w:rsid w:val="00BC28BE"/>
    <w:rsid w:val="00C63B2B"/>
    <w:rsid w:val="00CD1AB7"/>
    <w:rsid w:val="00DF16C8"/>
    <w:rsid w:val="00E9750A"/>
    <w:rsid w:val="00F264D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9750A"/>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yazi_meclis_293_2023-10-03_10-37_405721</Template>
  <TotalTime>1</TotalTime>
  <Pages>1</Pages>
  <Words>237</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2023-10-04T13:36:00Z</cp:lastPrinted>
  <dcterms:created xsi:type="dcterms:W3CDTF">2023-10-09T06:46:00Z</dcterms:created>
  <dcterms:modified xsi:type="dcterms:W3CDTF">2023-10-09T06:46:00Z</dcterms:modified>
</cp:coreProperties>
</file>