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007E65" w:rsidP="00F71EA0">
            <w:pPr>
              <w:ind w:left="-108" w:firstLine="851"/>
              <w:jc w:val="both"/>
              <w:rPr>
                <w:sz w:val="24"/>
              </w:rPr>
            </w:pPr>
            <w:r>
              <w:rPr>
                <w:rFonts w:ascii="Arial" w:hAnsi="Arial" w:cs="Arial"/>
                <w:sz w:val="24"/>
              </w:rPr>
              <w:t>Belediye Başkanının önerisi doğrultusunda oy birliği ile gündeme alınan; Yenişehir 1. Etap 1/1000 ölçekli revizyon uygulama imar planı plan notu ilavesi ile ilgili Plan ve Proje Müdürlüğünün 02.10.2023 tarih ve  E-13227953-115.01.06-98424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B142B" w:rsidRDefault="00DB142B">
            <w:pPr>
              <w:rPr>
                <w:rFonts w:ascii="Arial" w:hAnsi="Arial" w:cs="Arial"/>
                <w:sz w:val="24"/>
                <w:szCs w:val="24"/>
              </w:rPr>
            </w:pPr>
          </w:p>
          <w:p w:rsidR="00F71EA0" w:rsidRDefault="00F71EA0">
            <w:pPr>
              <w:rPr>
                <w:rFonts w:ascii="Arial" w:hAnsi="Arial" w:cs="Arial"/>
                <w:sz w:val="24"/>
                <w:szCs w:val="24"/>
              </w:rPr>
            </w:pPr>
          </w:p>
          <w:p w:rsidR="00C378CB" w:rsidRPr="00C378CB" w:rsidRDefault="00C378CB" w:rsidP="00C378CB">
            <w:pPr>
              <w:ind w:left="-108" w:right="-108" w:firstLine="851"/>
              <w:jc w:val="both"/>
              <w:rPr>
                <w:rFonts w:ascii="Arial" w:hAnsi="Arial" w:cs="Arial"/>
                <w:sz w:val="24"/>
                <w:szCs w:val="24"/>
              </w:rPr>
            </w:pPr>
            <w:r w:rsidRPr="00C378CB">
              <w:rPr>
                <w:rFonts w:ascii="Arial" w:hAnsi="Arial" w:cs="Arial"/>
                <w:sz w:val="24"/>
                <w:szCs w:val="24"/>
              </w:rPr>
              <w:t>Belediyemiz sınırları içinde  Okan Merzeci Bulvarı ile Adnan Menderes Bulvarı arasında kalan yerleşim alanı; genellikle yapılaşmaların eski ve zemin sıvılaşmanın olması nedeniyle depreme karşı dayanıklılığı olmayan yapı stokuna sahiptir.</w:t>
            </w:r>
          </w:p>
          <w:p w:rsidR="00C378CB" w:rsidRPr="00C378CB" w:rsidRDefault="00C378CB" w:rsidP="00C378CB">
            <w:pPr>
              <w:ind w:left="-108" w:right="-108"/>
              <w:jc w:val="both"/>
              <w:rPr>
                <w:rFonts w:ascii="Arial" w:hAnsi="Arial" w:cs="Arial"/>
                <w:sz w:val="24"/>
                <w:szCs w:val="24"/>
              </w:rPr>
            </w:pPr>
          </w:p>
          <w:p w:rsidR="00C378CB" w:rsidRDefault="00C378CB" w:rsidP="00C378CB">
            <w:pPr>
              <w:ind w:left="-108" w:right="-108" w:firstLine="851"/>
              <w:jc w:val="both"/>
              <w:rPr>
                <w:rFonts w:ascii="Arial" w:hAnsi="Arial" w:cs="Arial"/>
                <w:sz w:val="24"/>
                <w:szCs w:val="24"/>
              </w:rPr>
            </w:pPr>
            <w:r w:rsidRPr="00C378CB">
              <w:rPr>
                <w:rFonts w:ascii="Arial" w:hAnsi="Arial" w:cs="Arial"/>
                <w:sz w:val="24"/>
                <w:szCs w:val="24"/>
              </w:rPr>
              <w:t>Mevcut imar planımızda ise risk teşkil eden bu yapıların yıkılıp yeniden yapılaşması durumunda inşaat alanın azalmış olması nedeniyle yeniden yapılaşmasına imkan bulunmamaktadır. Söz konusu bu alanlarda dönüşümün sağlanması amacıyla idaremizce hazırlanan Yenişehir 1. Etap 1/1000 ölçekli revizyon uygulama imar planı plan notu ilavesinin teklifi sunulmuştur.</w:t>
            </w:r>
          </w:p>
          <w:p w:rsidR="002C0875" w:rsidRDefault="00C378CB" w:rsidP="002C0875">
            <w:pPr>
              <w:ind w:left="-108" w:right="-108"/>
              <w:jc w:val="both"/>
              <w:rPr>
                <w:rFonts w:ascii="Arial" w:hAnsi="Arial" w:cs="Arial"/>
                <w:sz w:val="24"/>
                <w:szCs w:val="24"/>
              </w:rPr>
            </w:pPr>
            <w:r w:rsidRPr="00C378CB">
              <w:rPr>
                <w:rFonts w:ascii="Arial" w:hAnsi="Arial" w:cs="Arial"/>
                <w:sz w:val="24"/>
                <w:szCs w:val="24"/>
              </w:rPr>
              <w:t xml:space="preserve">        </w:t>
            </w:r>
          </w:p>
          <w:p w:rsidR="002C0875" w:rsidRDefault="002C0875" w:rsidP="002C0875">
            <w:pPr>
              <w:ind w:firstLine="885"/>
              <w:jc w:val="both"/>
              <w:rPr>
                <w:rFonts w:ascii="Arial" w:hAnsi="Arial" w:cs="Arial"/>
                <w:sz w:val="24"/>
                <w:szCs w:val="24"/>
              </w:rPr>
            </w:pPr>
            <w:r>
              <w:rPr>
                <w:rFonts w:ascii="Arial" w:hAnsi="Arial" w:cs="Arial"/>
                <w:sz w:val="24"/>
                <w:szCs w:val="24"/>
              </w:rPr>
              <w:t>Söz</w:t>
            </w:r>
            <w:r w:rsidR="00F71EA0">
              <w:rPr>
                <w:rFonts w:ascii="Arial" w:hAnsi="Arial" w:cs="Arial"/>
                <w:sz w:val="24"/>
                <w:szCs w:val="24"/>
              </w:rPr>
              <w:t xml:space="preserve"> </w:t>
            </w:r>
            <w:r>
              <w:rPr>
                <w:rFonts w:ascii="Arial" w:hAnsi="Arial" w:cs="Arial"/>
                <w:sz w:val="24"/>
                <w:szCs w:val="24"/>
              </w:rPr>
              <w:t>konusu teklifin İmar Komisyonu ile Ekoloji Komisyonuna ortak havale edilmesinin kabulüne oy birliği ile karar verildi.</w:t>
            </w:r>
          </w:p>
          <w:p w:rsidR="002C0875" w:rsidRDefault="002C0875" w:rsidP="002C0875">
            <w:pPr>
              <w:jc w:val="center"/>
              <w:rPr>
                <w:rFonts w:ascii="Arial" w:hAnsi="Arial" w:cs="Arial"/>
                <w:b/>
                <w:sz w:val="24"/>
                <w:u w:val="single"/>
              </w:rPr>
            </w:pPr>
          </w:p>
          <w:p w:rsidR="002C0875" w:rsidRPr="00DB142B" w:rsidRDefault="002C0875" w:rsidP="002C0875">
            <w:pPr>
              <w:jc w:val="center"/>
              <w:rPr>
                <w:rFonts w:ascii="Arial" w:hAnsi="Arial" w:cs="Arial"/>
                <w:sz w:val="24"/>
                <w:szCs w:val="24"/>
              </w:rPr>
            </w:pPr>
          </w:p>
        </w:tc>
      </w:tr>
      <w:tr w:rsidR="00C378CB">
        <w:tblPrEx>
          <w:tblCellMar>
            <w:top w:w="0" w:type="dxa"/>
            <w:bottom w:w="0" w:type="dxa"/>
          </w:tblCellMar>
        </w:tblPrEx>
        <w:tc>
          <w:tcPr>
            <w:tcW w:w="10206" w:type="dxa"/>
            <w:tcBorders>
              <w:top w:val="nil"/>
              <w:left w:val="nil"/>
              <w:bottom w:val="nil"/>
              <w:right w:val="nil"/>
            </w:tcBorders>
          </w:tcPr>
          <w:p w:rsidR="00C378CB" w:rsidRDefault="00C378CB">
            <w:pPr>
              <w:jc w:val="center"/>
              <w:rPr>
                <w:b/>
                <w:sz w:val="24"/>
                <w:u w:val="single"/>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F71EA0">
        <w:tblPrEx>
          <w:tblCellMar>
            <w:top w:w="0" w:type="dxa"/>
            <w:bottom w:w="0" w:type="dxa"/>
          </w:tblCellMar>
        </w:tblPrEx>
        <w:trPr>
          <w:cantSplit/>
          <w:trHeight w:hRule="exact" w:val="1200"/>
        </w:trPr>
        <w:tc>
          <w:tcPr>
            <w:tcW w:w="3402" w:type="dxa"/>
            <w:tcBorders>
              <w:top w:val="nil"/>
              <w:left w:val="nil"/>
              <w:bottom w:val="nil"/>
              <w:right w:val="nil"/>
            </w:tcBorders>
          </w:tcPr>
          <w:p w:rsidR="00F71EA0" w:rsidRDefault="00F71EA0">
            <w:pPr>
              <w:pStyle w:val="Balk1"/>
            </w:pPr>
            <w:r>
              <w:t>MECLİS BAŞKANI</w:t>
            </w:r>
          </w:p>
          <w:p w:rsidR="00F71EA0" w:rsidRDefault="00F71EA0">
            <w:pPr>
              <w:jc w:val="center"/>
              <w:rPr>
                <w:b/>
                <w:sz w:val="24"/>
                <w:szCs w:val="24"/>
              </w:rPr>
            </w:pPr>
            <w:r>
              <w:rPr>
                <w:b/>
                <w:sz w:val="24"/>
                <w:szCs w:val="24"/>
              </w:rPr>
              <w:t>Abdullah ÖZYİĞİT</w:t>
            </w:r>
          </w:p>
        </w:tc>
        <w:tc>
          <w:tcPr>
            <w:tcW w:w="3402" w:type="dxa"/>
            <w:tcBorders>
              <w:top w:val="nil"/>
              <w:left w:val="nil"/>
              <w:bottom w:val="nil"/>
              <w:right w:val="nil"/>
            </w:tcBorders>
          </w:tcPr>
          <w:p w:rsidR="00F71EA0" w:rsidRDefault="00F71EA0">
            <w:pPr>
              <w:pStyle w:val="Balk1"/>
            </w:pPr>
            <w:r>
              <w:t>KATİP</w:t>
            </w:r>
          </w:p>
          <w:p w:rsidR="00F71EA0" w:rsidRDefault="00F71EA0">
            <w:pPr>
              <w:jc w:val="center"/>
              <w:rPr>
                <w:b/>
                <w:sz w:val="24"/>
                <w:szCs w:val="24"/>
              </w:rPr>
            </w:pPr>
            <w:r>
              <w:rPr>
                <w:b/>
                <w:sz w:val="24"/>
                <w:szCs w:val="24"/>
              </w:rPr>
              <w:t>Sevgi UĞURLU</w:t>
            </w:r>
          </w:p>
        </w:tc>
        <w:tc>
          <w:tcPr>
            <w:tcW w:w="3402" w:type="dxa"/>
            <w:tcBorders>
              <w:top w:val="nil"/>
              <w:left w:val="nil"/>
              <w:bottom w:val="nil"/>
              <w:right w:val="nil"/>
            </w:tcBorders>
          </w:tcPr>
          <w:p w:rsidR="00F71EA0" w:rsidRDefault="00F71EA0">
            <w:pPr>
              <w:pStyle w:val="Balk1"/>
            </w:pPr>
            <w:r>
              <w:t>KATİP</w:t>
            </w:r>
          </w:p>
          <w:p w:rsidR="00F71EA0" w:rsidRDefault="00F71EA0">
            <w:pPr>
              <w:jc w:val="center"/>
              <w:rPr>
                <w:b/>
                <w:sz w:val="24"/>
                <w:szCs w:val="24"/>
              </w:rPr>
            </w:pPr>
            <w:r>
              <w:rPr>
                <w:b/>
                <w:sz w:val="24"/>
                <w:szCs w:val="24"/>
              </w:rPr>
              <w:t>Destina ALBAYRAK</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46C" w:rsidRDefault="0024746C">
      <w:r>
        <w:separator/>
      </w:r>
    </w:p>
  </w:endnote>
  <w:endnote w:type="continuationSeparator" w:id="1">
    <w:p w:rsidR="0024746C" w:rsidRDefault="002474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46C" w:rsidRDefault="0024746C">
      <w:r>
        <w:separator/>
      </w:r>
    </w:p>
  </w:footnote>
  <w:footnote w:type="continuationSeparator" w:id="1">
    <w:p w:rsidR="0024746C" w:rsidRDefault="002474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007E65">
          <w:pPr>
            <w:pStyle w:val="Balk2"/>
            <w:jc w:val="left"/>
          </w:pPr>
          <w:r>
            <w:t>167</w:t>
          </w:r>
        </w:p>
      </w:tc>
      <w:tc>
        <w:tcPr>
          <w:tcW w:w="4404" w:type="dxa"/>
          <w:tcBorders>
            <w:top w:val="nil"/>
            <w:left w:val="nil"/>
            <w:bottom w:val="nil"/>
            <w:right w:val="nil"/>
          </w:tcBorders>
        </w:tcPr>
        <w:p w:rsidR="008254E6" w:rsidRDefault="008254E6">
          <w:pPr>
            <w:pStyle w:val="Balk2"/>
            <w:rPr>
              <w:b/>
            </w:rPr>
          </w:pPr>
          <w:r>
            <w:rPr>
              <w:b/>
            </w:rPr>
            <w:t>MERSİN</w:t>
          </w:r>
        </w:p>
      </w:tc>
    </w:tr>
    <w:tr w:rsidR="00D11282">
      <w:tblPrEx>
        <w:tblCellMar>
          <w:top w:w="0" w:type="dxa"/>
          <w:bottom w:w="0" w:type="dxa"/>
        </w:tblCellMar>
      </w:tblPrEx>
      <w:trPr>
        <w:cantSplit/>
      </w:trPr>
      <w:tc>
        <w:tcPr>
          <w:tcW w:w="942" w:type="dxa"/>
          <w:tcBorders>
            <w:top w:val="nil"/>
            <w:left w:val="nil"/>
            <w:bottom w:val="nil"/>
            <w:right w:val="nil"/>
          </w:tcBorders>
        </w:tcPr>
        <w:p w:rsidR="00D11282" w:rsidRDefault="00D11282">
          <w:pPr>
            <w:rPr>
              <w:b/>
              <w:sz w:val="24"/>
            </w:rPr>
          </w:pPr>
        </w:p>
      </w:tc>
      <w:tc>
        <w:tcPr>
          <w:tcW w:w="4860" w:type="dxa"/>
          <w:tcBorders>
            <w:top w:val="nil"/>
            <w:left w:val="nil"/>
            <w:bottom w:val="nil"/>
            <w:right w:val="nil"/>
          </w:tcBorders>
        </w:tcPr>
        <w:p w:rsidR="00D11282" w:rsidRDefault="00D11282">
          <w:pPr>
            <w:pStyle w:val="Balk2"/>
            <w:jc w:val="left"/>
          </w:pPr>
        </w:p>
      </w:tc>
      <w:tc>
        <w:tcPr>
          <w:tcW w:w="4404" w:type="dxa"/>
          <w:tcBorders>
            <w:top w:val="nil"/>
            <w:left w:val="nil"/>
            <w:bottom w:val="nil"/>
            <w:right w:val="nil"/>
          </w:tcBorders>
        </w:tcPr>
        <w:p w:rsidR="00D11282" w:rsidRDefault="00007E65">
          <w:pPr>
            <w:pStyle w:val="Balk2"/>
            <w:rPr>
              <w:b/>
            </w:rPr>
          </w:pPr>
          <w:r>
            <w:rPr>
              <w:b/>
            </w:rPr>
            <w:t>02/10/2023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07E65"/>
    <w:rsid w:val="001409BF"/>
    <w:rsid w:val="00170656"/>
    <w:rsid w:val="002416D3"/>
    <w:rsid w:val="0024746C"/>
    <w:rsid w:val="00282B56"/>
    <w:rsid w:val="002C0875"/>
    <w:rsid w:val="00481B3D"/>
    <w:rsid w:val="00531ED3"/>
    <w:rsid w:val="00534478"/>
    <w:rsid w:val="00575CE8"/>
    <w:rsid w:val="008254E6"/>
    <w:rsid w:val="008517C2"/>
    <w:rsid w:val="00BF6BB0"/>
    <w:rsid w:val="00C378CB"/>
    <w:rsid w:val="00C63B2B"/>
    <w:rsid w:val="00D11282"/>
    <w:rsid w:val="00D631C6"/>
    <w:rsid w:val="00D71F07"/>
    <w:rsid w:val="00DB142B"/>
    <w:rsid w:val="00DF16C8"/>
    <w:rsid w:val="00F223C8"/>
    <w:rsid w:val="00F532D1"/>
    <w:rsid w:val="00F71533"/>
    <w:rsid w:val="00F71EA0"/>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F71EA0"/>
    <w:rPr>
      <w:b/>
      <w:sz w:val="24"/>
    </w:rPr>
  </w:style>
</w:styles>
</file>

<file path=word/webSettings.xml><?xml version="1.0" encoding="utf-8"?>
<w:webSettings xmlns:r="http://schemas.openxmlformats.org/officeDocument/2006/relationships" xmlns:w="http://schemas.openxmlformats.org/wordprocessingml/2006/main">
  <w:divs>
    <w:div w:id="47186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yazi_meclis_293_2023-10-03_14-36_405732</Template>
  <TotalTime>1</TotalTime>
  <Pages>1</Pages>
  <Words>144</Words>
  <Characters>1013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2023-10-05T08:50:00Z</cp:lastPrinted>
  <dcterms:created xsi:type="dcterms:W3CDTF">2023-10-09T14:01:00Z</dcterms:created>
  <dcterms:modified xsi:type="dcterms:W3CDTF">2023-10-09T14:01:00Z</dcterms:modified>
</cp:coreProperties>
</file>