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C0314" w:rsidRDefault="00CB1C02" w:rsidP="005B63D5">
            <w:pPr>
              <w:ind w:firstLine="885"/>
              <w:jc w:val="both"/>
              <w:rPr>
                <w:rFonts w:ascii="Arial" w:hAnsi="Arial" w:cs="Arial"/>
                <w:sz w:val="24"/>
              </w:rPr>
            </w:pPr>
            <w:r>
              <w:rPr>
                <w:rFonts w:ascii="Arial" w:hAnsi="Arial" w:cs="Arial"/>
                <w:sz w:val="24"/>
              </w:rPr>
              <w:t>Belediye Meclisinin 02.10.2023 tarih ve 143 sayılı ara kararı ile Plan ve Bütçe Komisyonu ile Ekonomik Hayatın Geliştirilmesi  Komisyonuna ortak havale edilen 2024 Mali Yılı Belediyemiz Vergi, Harç ve Ücret Tarifesi ile ilgili teklife ait 19.10.2023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C0314" w:rsidRDefault="007C0314" w:rsidP="007C0314">
            <w:pPr>
              <w:ind w:firstLine="885"/>
              <w:jc w:val="both"/>
              <w:rPr>
                <w:rFonts w:ascii="Arial" w:hAnsi="Arial" w:cs="Arial"/>
                <w:sz w:val="24"/>
                <w:szCs w:val="24"/>
              </w:rPr>
            </w:pPr>
          </w:p>
          <w:p w:rsidR="007C0314" w:rsidRDefault="007C0314" w:rsidP="007C0314">
            <w:pPr>
              <w:ind w:firstLine="885"/>
              <w:jc w:val="both"/>
              <w:rPr>
                <w:rFonts w:ascii="Arial" w:hAnsi="Arial" w:cs="Arial"/>
                <w:sz w:val="24"/>
                <w:szCs w:val="24"/>
              </w:rPr>
            </w:pPr>
          </w:p>
          <w:p w:rsidR="00D7778B" w:rsidRDefault="00D7778B" w:rsidP="007C0314">
            <w:pPr>
              <w:ind w:firstLine="885"/>
              <w:jc w:val="both"/>
              <w:rPr>
                <w:rFonts w:ascii="Arial" w:hAnsi="Arial" w:cs="Arial"/>
                <w:sz w:val="24"/>
                <w:szCs w:val="24"/>
              </w:rPr>
            </w:pPr>
          </w:p>
          <w:p w:rsidR="007C0314" w:rsidRDefault="007C0314" w:rsidP="007C0314">
            <w:pPr>
              <w:ind w:firstLine="885"/>
              <w:jc w:val="both"/>
              <w:rPr>
                <w:rFonts w:ascii="Arial" w:hAnsi="Arial" w:cs="Arial"/>
                <w:sz w:val="24"/>
                <w:szCs w:val="24"/>
              </w:rPr>
            </w:pPr>
          </w:p>
          <w:p w:rsidR="007C0314" w:rsidRDefault="007C0314" w:rsidP="007C0314">
            <w:pPr>
              <w:ind w:firstLine="885"/>
              <w:jc w:val="both"/>
              <w:rPr>
                <w:rFonts w:ascii="Arial" w:hAnsi="Arial" w:cs="Arial"/>
                <w:sz w:val="24"/>
                <w:szCs w:val="24"/>
              </w:rPr>
            </w:pPr>
            <w:r>
              <w:rPr>
                <w:rFonts w:ascii="Arial" w:hAnsi="Arial" w:cs="Arial"/>
                <w:sz w:val="24"/>
                <w:szCs w:val="24"/>
              </w:rPr>
              <w:t>Belediyemizin 202</w:t>
            </w:r>
            <w:r w:rsidR="00B20A58">
              <w:rPr>
                <w:rFonts w:ascii="Arial" w:hAnsi="Arial" w:cs="Arial"/>
                <w:sz w:val="24"/>
                <w:szCs w:val="24"/>
              </w:rPr>
              <w:t>4</w:t>
            </w:r>
            <w:r>
              <w:rPr>
                <w:rFonts w:ascii="Arial" w:hAnsi="Arial" w:cs="Arial"/>
                <w:sz w:val="24"/>
                <w:szCs w:val="24"/>
              </w:rPr>
              <w:t xml:space="preserve"> Mali Yılı için hazırlanan vergi, harç ve ücret tarifesi </w:t>
            </w:r>
            <w:r w:rsidR="00B20A58">
              <w:rPr>
                <w:rFonts w:ascii="Arial" w:hAnsi="Arial" w:cs="Arial"/>
                <w:sz w:val="24"/>
                <w:szCs w:val="24"/>
              </w:rPr>
              <w:t>02.10.2023</w:t>
            </w:r>
            <w:r>
              <w:rPr>
                <w:rFonts w:ascii="Arial" w:hAnsi="Arial" w:cs="Arial"/>
                <w:sz w:val="24"/>
                <w:szCs w:val="24"/>
              </w:rPr>
              <w:t xml:space="preserve"> tarih ve 1</w:t>
            </w:r>
            <w:r w:rsidR="00B20A58">
              <w:rPr>
                <w:rFonts w:ascii="Arial" w:hAnsi="Arial" w:cs="Arial"/>
                <w:sz w:val="24"/>
                <w:szCs w:val="24"/>
              </w:rPr>
              <w:t>43</w:t>
            </w:r>
            <w:r>
              <w:rPr>
                <w:rFonts w:ascii="Arial" w:hAnsi="Arial" w:cs="Arial"/>
                <w:sz w:val="24"/>
                <w:szCs w:val="24"/>
              </w:rPr>
              <w:t xml:space="preserve"> sayılı Meclis ara kararı ile Plan ve Bütçe Komisyonu ile </w:t>
            </w:r>
            <w:r w:rsidR="00B20A58">
              <w:rPr>
                <w:rFonts w:ascii="Arial" w:hAnsi="Arial" w:cs="Arial"/>
                <w:sz w:val="24"/>
              </w:rPr>
              <w:t>Ekonomik Hayatın Geliştirilmesi Komisyonuna</w:t>
            </w:r>
            <w:r>
              <w:rPr>
                <w:rFonts w:ascii="Arial" w:hAnsi="Arial" w:cs="Arial"/>
                <w:sz w:val="24"/>
              </w:rPr>
              <w:t xml:space="preserve"> ortak </w:t>
            </w:r>
            <w:r>
              <w:rPr>
                <w:rFonts w:ascii="Arial" w:hAnsi="Arial" w:cs="Arial"/>
                <w:sz w:val="24"/>
                <w:szCs w:val="24"/>
              </w:rPr>
              <w:t>havale edilmiştir. Komisyonlar, tarifeler üzerinde gerekli incelemeyi yaparak Belediye Meclisine görüşülmek üzere sunmuştur.</w:t>
            </w:r>
          </w:p>
          <w:p w:rsidR="007C0314" w:rsidRDefault="007C0314" w:rsidP="007C0314">
            <w:pPr>
              <w:ind w:firstLine="885"/>
              <w:jc w:val="both"/>
              <w:rPr>
                <w:rFonts w:ascii="Arial" w:hAnsi="Arial" w:cs="Arial"/>
                <w:sz w:val="24"/>
                <w:szCs w:val="24"/>
              </w:rPr>
            </w:pPr>
          </w:p>
          <w:p w:rsidR="007C0314" w:rsidRDefault="007C0314" w:rsidP="007C0314">
            <w:pPr>
              <w:ind w:firstLine="885"/>
              <w:jc w:val="both"/>
              <w:rPr>
                <w:rFonts w:ascii="Arial" w:hAnsi="Arial" w:cs="Arial"/>
                <w:sz w:val="24"/>
              </w:rPr>
            </w:pPr>
            <w:r>
              <w:rPr>
                <w:rFonts w:ascii="Arial" w:hAnsi="Arial" w:cs="Arial"/>
                <w:sz w:val="24"/>
              </w:rPr>
              <w:t>Yapılan oylama sonucunda;  202</w:t>
            </w:r>
            <w:r w:rsidR="00B20A58">
              <w:rPr>
                <w:rFonts w:ascii="Arial" w:hAnsi="Arial" w:cs="Arial"/>
                <w:sz w:val="24"/>
              </w:rPr>
              <w:t>4</w:t>
            </w:r>
            <w:r>
              <w:rPr>
                <w:rFonts w:ascii="Arial" w:hAnsi="Arial" w:cs="Arial"/>
                <w:sz w:val="24"/>
              </w:rPr>
              <w:t xml:space="preserve"> Mali Yılında uygulanmak üzere Vergi, Harç ve Ücret Tarifelerinin Plan ve Bütçe Komisyonu ile </w:t>
            </w:r>
            <w:r w:rsidR="00B20A58">
              <w:rPr>
                <w:rFonts w:ascii="Arial" w:hAnsi="Arial" w:cs="Arial"/>
                <w:sz w:val="24"/>
              </w:rPr>
              <w:t xml:space="preserve">Ekonomik Hayatın Geliştirilmesi Komisyonu </w:t>
            </w:r>
            <w:r>
              <w:rPr>
                <w:rFonts w:ascii="Arial" w:hAnsi="Arial" w:cs="Arial"/>
                <w:sz w:val="24"/>
              </w:rPr>
              <w:t>ortak raporu doğrultusunda ekte belirtildiği şekilde kabulüne oy birliği ile karar verildi.</w:t>
            </w:r>
          </w:p>
          <w:p w:rsidR="007C0314" w:rsidRDefault="007C0314" w:rsidP="007C0314">
            <w:pPr>
              <w:ind w:firstLine="885"/>
              <w:jc w:val="both"/>
              <w:rPr>
                <w:rFonts w:ascii="Arial" w:hAnsi="Arial" w:cs="Arial"/>
                <w:sz w:val="24"/>
              </w:rPr>
            </w:pPr>
          </w:p>
          <w:p w:rsidR="00B20A58" w:rsidRDefault="00B20A58" w:rsidP="00B20A58">
            <w:pPr>
              <w:ind w:firstLine="885"/>
              <w:jc w:val="center"/>
              <w:rPr>
                <w:rFonts w:ascii="Arial" w:hAnsi="Arial" w:cs="Arial"/>
                <w:b/>
                <w:sz w:val="24"/>
                <w:szCs w:val="24"/>
                <w:u w:val="single"/>
              </w:rPr>
            </w:pPr>
          </w:p>
          <w:p w:rsidR="00D7778B" w:rsidRDefault="00D7778B" w:rsidP="00B20A58">
            <w:pPr>
              <w:ind w:firstLine="885"/>
              <w:jc w:val="center"/>
              <w:rPr>
                <w:rFonts w:ascii="Arial" w:hAnsi="Arial" w:cs="Arial"/>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B14A9">
        <w:tblPrEx>
          <w:tblCellMar>
            <w:top w:w="0" w:type="dxa"/>
            <w:bottom w:w="0" w:type="dxa"/>
          </w:tblCellMar>
        </w:tblPrEx>
        <w:trPr>
          <w:cantSplit/>
          <w:trHeight w:hRule="exact" w:val="1200"/>
        </w:trPr>
        <w:tc>
          <w:tcPr>
            <w:tcW w:w="3402" w:type="dxa"/>
            <w:tcBorders>
              <w:top w:val="nil"/>
              <w:left w:val="nil"/>
              <w:bottom w:val="nil"/>
              <w:right w:val="nil"/>
            </w:tcBorders>
          </w:tcPr>
          <w:p w:rsidR="00EB14A9" w:rsidRDefault="00EB14A9">
            <w:pPr>
              <w:pStyle w:val="Balk1"/>
            </w:pPr>
            <w:r>
              <w:t>MECLİS BAŞKANI</w:t>
            </w:r>
          </w:p>
          <w:p w:rsidR="00EB14A9" w:rsidRDefault="00EB14A9">
            <w:pPr>
              <w:jc w:val="center"/>
              <w:rPr>
                <w:b/>
                <w:sz w:val="24"/>
                <w:szCs w:val="24"/>
              </w:rPr>
            </w:pPr>
            <w:r>
              <w:rPr>
                <w:b/>
                <w:sz w:val="24"/>
                <w:szCs w:val="24"/>
              </w:rPr>
              <w:t>Abdullah ÖZYİĞİT</w:t>
            </w:r>
          </w:p>
        </w:tc>
        <w:tc>
          <w:tcPr>
            <w:tcW w:w="3402" w:type="dxa"/>
            <w:tcBorders>
              <w:top w:val="nil"/>
              <w:left w:val="nil"/>
              <w:bottom w:val="nil"/>
              <w:right w:val="nil"/>
            </w:tcBorders>
          </w:tcPr>
          <w:p w:rsidR="00EB14A9" w:rsidRDefault="00EB14A9">
            <w:pPr>
              <w:pStyle w:val="Balk1"/>
            </w:pPr>
            <w:r>
              <w:t>KATİP</w:t>
            </w:r>
          </w:p>
          <w:p w:rsidR="00EB14A9" w:rsidRDefault="00EB14A9">
            <w:pPr>
              <w:jc w:val="center"/>
              <w:rPr>
                <w:b/>
                <w:sz w:val="24"/>
                <w:szCs w:val="24"/>
              </w:rPr>
            </w:pPr>
            <w:r>
              <w:rPr>
                <w:b/>
                <w:sz w:val="24"/>
                <w:szCs w:val="24"/>
              </w:rPr>
              <w:t>Sevgi UĞURLU</w:t>
            </w:r>
          </w:p>
        </w:tc>
        <w:tc>
          <w:tcPr>
            <w:tcW w:w="3402" w:type="dxa"/>
            <w:tcBorders>
              <w:top w:val="nil"/>
              <w:left w:val="nil"/>
              <w:bottom w:val="nil"/>
              <w:right w:val="nil"/>
            </w:tcBorders>
          </w:tcPr>
          <w:p w:rsidR="00EB14A9" w:rsidRDefault="00EB14A9">
            <w:pPr>
              <w:pStyle w:val="Balk1"/>
            </w:pPr>
            <w:r>
              <w:t>KATİP</w:t>
            </w:r>
          </w:p>
          <w:p w:rsidR="00EB14A9" w:rsidRDefault="00EB14A9">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B63D5">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5B63D5">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B63D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564" w:rsidRDefault="00260564">
      <w:r>
        <w:separator/>
      </w:r>
    </w:p>
  </w:endnote>
  <w:endnote w:type="continuationSeparator" w:id="1">
    <w:p w:rsidR="00260564" w:rsidRDefault="00260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564" w:rsidRDefault="00260564">
      <w:r>
        <w:separator/>
      </w:r>
    </w:p>
  </w:footnote>
  <w:footnote w:type="continuationSeparator" w:id="1">
    <w:p w:rsidR="00260564" w:rsidRDefault="00260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B1C02">
          <w:pPr>
            <w:pStyle w:val="Balk2"/>
            <w:jc w:val="left"/>
          </w:pPr>
          <w:r>
            <w:t>176</w:t>
          </w:r>
        </w:p>
      </w:tc>
      <w:tc>
        <w:tcPr>
          <w:tcW w:w="4404" w:type="dxa"/>
          <w:tcBorders>
            <w:top w:val="nil"/>
            <w:left w:val="nil"/>
            <w:bottom w:val="nil"/>
            <w:right w:val="nil"/>
          </w:tcBorders>
        </w:tcPr>
        <w:p w:rsidR="008254E6" w:rsidRDefault="008254E6">
          <w:pPr>
            <w:pStyle w:val="Balk2"/>
            <w:rPr>
              <w:b/>
            </w:rPr>
          </w:pPr>
          <w:r>
            <w:rPr>
              <w:b/>
            </w:rPr>
            <w:t>MERSİN</w:t>
          </w:r>
        </w:p>
      </w:tc>
    </w:tr>
    <w:tr w:rsidR="007C0314">
      <w:tblPrEx>
        <w:tblCellMar>
          <w:top w:w="0" w:type="dxa"/>
          <w:bottom w:w="0" w:type="dxa"/>
        </w:tblCellMar>
      </w:tblPrEx>
      <w:trPr>
        <w:cantSplit/>
      </w:trPr>
      <w:tc>
        <w:tcPr>
          <w:tcW w:w="942" w:type="dxa"/>
          <w:tcBorders>
            <w:top w:val="nil"/>
            <w:left w:val="nil"/>
            <w:bottom w:val="nil"/>
            <w:right w:val="nil"/>
          </w:tcBorders>
        </w:tcPr>
        <w:p w:rsidR="007C0314" w:rsidRDefault="007C0314">
          <w:pPr>
            <w:rPr>
              <w:b/>
              <w:sz w:val="24"/>
            </w:rPr>
          </w:pPr>
        </w:p>
      </w:tc>
      <w:tc>
        <w:tcPr>
          <w:tcW w:w="4860" w:type="dxa"/>
          <w:tcBorders>
            <w:top w:val="nil"/>
            <w:left w:val="nil"/>
            <w:bottom w:val="nil"/>
            <w:right w:val="nil"/>
          </w:tcBorders>
        </w:tcPr>
        <w:p w:rsidR="007C0314" w:rsidRDefault="007C0314">
          <w:pPr>
            <w:pStyle w:val="Balk2"/>
            <w:jc w:val="left"/>
          </w:pPr>
        </w:p>
      </w:tc>
      <w:tc>
        <w:tcPr>
          <w:tcW w:w="4404" w:type="dxa"/>
          <w:tcBorders>
            <w:top w:val="nil"/>
            <w:left w:val="nil"/>
            <w:bottom w:val="nil"/>
            <w:right w:val="nil"/>
          </w:tcBorders>
        </w:tcPr>
        <w:p w:rsidR="007C0314" w:rsidRDefault="00CB1C02">
          <w:pPr>
            <w:pStyle w:val="Balk2"/>
            <w:rPr>
              <w:b/>
            </w:rPr>
          </w:pPr>
          <w:r>
            <w:rPr>
              <w:b/>
            </w:rPr>
            <w:t>20/10/2023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E60F6"/>
    <w:rsid w:val="002416D3"/>
    <w:rsid w:val="00260564"/>
    <w:rsid w:val="00481B3D"/>
    <w:rsid w:val="00534478"/>
    <w:rsid w:val="005557FF"/>
    <w:rsid w:val="00575CE8"/>
    <w:rsid w:val="005B63D5"/>
    <w:rsid w:val="007C0314"/>
    <w:rsid w:val="008254E6"/>
    <w:rsid w:val="008517C2"/>
    <w:rsid w:val="008B7ECE"/>
    <w:rsid w:val="0090767D"/>
    <w:rsid w:val="00B20A58"/>
    <w:rsid w:val="00C63B2B"/>
    <w:rsid w:val="00CB1C02"/>
    <w:rsid w:val="00D131CB"/>
    <w:rsid w:val="00D7778B"/>
    <w:rsid w:val="00DF16C8"/>
    <w:rsid w:val="00E81B91"/>
    <w:rsid w:val="00E923FA"/>
    <w:rsid w:val="00EB14A9"/>
    <w:rsid w:val="00F532D1"/>
    <w:rsid w:val="00F56202"/>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B14A9"/>
    <w:rPr>
      <w:b/>
      <w:sz w:val="24"/>
    </w:rPr>
  </w:style>
</w:styles>
</file>

<file path=word/webSettings.xml><?xml version="1.0" encoding="utf-8"?>
<w:webSettings xmlns:r="http://schemas.openxmlformats.org/officeDocument/2006/relationships" xmlns:w="http://schemas.openxmlformats.org/wordprocessingml/2006/main">
  <w:divs>
    <w:div w:id="161899887">
      <w:bodyDiv w:val="1"/>
      <w:marLeft w:val="0"/>
      <w:marRight w:val="0"/>
      <w:marTop w:val="0"/>
      <w:marBottom w:val="0"/>
      <w:divBdr>
        <w:top w:val="none" w:sz="0" w:space="0" w:color="auto"/>
        <w:left w:val="none" w:sz="0" w:space="0" w:color="auto"/>
        <w:bottom w:val="none" w:sz="0" w:space="0" w:color="auto"/>
        <w:right w:val="none" w:sz="0" w:space="0" w:color="auto"/>
      </w:divBdr>
    </w:div>
    <w:div w:id="21197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yazi_meclis_295_2023-10-20_12-01_405866</Template>
  <TotalTime>1</TotalTime>
  <Pages>1</Pages>
  <Words>152</Words>
  <Characters>1417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2023-10-20T14:34:00Z</cp:lastPrinted>
  <dcterms:created xsi:type="dcterms:W3CDTF">2023-10-27T10:33:00Z</dcterms:created>
  <dcterms:modified xsi:type="dcterms:W3CDTF">2023-10-27T10:33:00Z</dcterms:modified>
</cp:coreProperties>
</file>