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7A702F" w:rsidRDefault="00100FB9" w:rsidP="007A702F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İnsan Kaynakları ve Eğitim Müdürlüğünün 01.11.2023 tarih ve E - 24955832-105.03-101788 sayılı 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927C9F" w:rsidRDefault="00927C9F">
            <w:pPr>
              <w:jc w:val="center"/>
              <w:rPr>
                <w:b/>
                <w:sz w:val="24"/>
                <w:u w:val="single"/>
              </w:rPr>
            </w:pPr>
          </w:p>
          <w:p w:rsidR="00FA62E5" w:rsidRDefault="00FA62E5">
            <w:pPr>
              <w:jc w:val="center"/>
              <w:rPr>
                <w:b/>
                <w:sz w:val="24"/>
                <w:u w:val="single"/>
              </w:rPr>
            </w:pPr>
          </w:p>
          <w:p w:rsidR="00FA62E5" w:rsidRDefault="00FA62E5" w:rsidP="00FA62E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 Şubat 2007 tarihinde yürürlüğe giren Norm Kadro İlke ve Standartlarına göre Kurumumuz için gerekli kadrolar oluşturulmuştur.</w:t>
            </w:r>
          </w:p>
          <w:p w:rsidR="00FA62E5" w:rsidRDefault="00FA62E5" w:rsidP="00FA62E5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FA62E5" w:rsidRDefault="00FA62E5" w:rsidP="00FA62E5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Yayımlanan yönetmelik gereği; Belediyemizde 657 sayılı yasaya tabi çalışanlara ait boş kadrolar ile ilgili yapılacak olan değişikliklere esas olmak üzere (</w:t>
            </w:r>
            <w:r w:rsidR="00FE4363">
              <w:rPr>
                <w:rFonts w:ascii="Arial" w:hAnsi="Arial" w:cs="Arial"/>
                <w:sz w:val="24"/>
                <w:szCs w:val="24"/>
              </w:rPr>
              <w:t>Bir adet boş 1. dereceli Peyzaj Mimarı kadrosunun 6. dereceli Peyzaj Mimarı kadrosu olarak değiştirilmesi için</w:t>
            </w:r>
            <w:r>
              <w:rPr>
                <w:rFonts w:ascii="Arial" w:hAnsi="Arial" w:cs="Arial"/>
                <w:sz w:val="24"/>
                <w:szCs w:val="24"/>
              </w:rPr>
              <w:t xml:space="preserve">) hazırlanan ve ekte bulunan  (II sayılı) cetvelinin idareden geldiği şekliyle kabulüne oy birliğiyle karar verildi. </w:t>
            </w:r>
          </w:p>
          <w:p w:rsidR="00FA62E5" w:rsidRDefault="00FA62E5" w:rsidP="00FA62E5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E4363" w:rsidRDefault="00FE4363" w:rsidP="00FA62E5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A62E5" w:rsidRDefault="00FA62E5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FE4363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E4363" w:rsidRDefault="00FE4363">
            <w:pPr>
              <w:pStyle w:val="Balk1"/>
            </w:pPr>
            <w:r>
              <w:t>MECLİS BAŞKANI</w:t>
            </w:r>
          </w:p>
          <w:p w:rsidR="00FE4363" w:rsidRDefault="00FE4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E4363" w:rsidRDefault="00FE4363">
            <w:pPr>
              <w:pStyle w:val="Balk1"/>
            </w:pPr>
            <w:r>
              <w:t>KATİP</w:t>
            </w:r>
          </w:p>
          <w:p w:rsidR="00FE4363" w:rsidRDefault="00FE4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E4363" w:rsidRDefault="00FE4363">
            <w:pPr>
              <w:pStyle w:val="Balk1"/>
            </w:pPr>
            <w:r>
              <w:t>KATİP</w:t>
            </w:r>
          </w:p>
          <w:p w:rsidR="00FE4363" w:rsidRDefault="00FE4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 ALBAYRAK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FE4363">
              <w:rPr>
                <w:rFonts w:ascii="Arial" w:hAnsi="Arial" w:cs="Arial"/>
                <w:sz w:val="18"/>
                <w:szCs w:val="18"/>
              </w:rPr>
              <w:t>11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E4363">
              <w:rPr>
                <w:rFonts w:ascii="Arial" w:hAnsi="Arial" w:cs="Arial"/>
                <w:sz w:val="18"/>
                <w:szCs w:val="18"/>
              </w:rPr>
              <w:t>23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FE4363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024" w:rsidRDefault="002E7024">
      <w:r>
        <w:separator/>
      </w:r>
    </w:p>
  </w:endnote>
  <w:endnote w:type="continuationSeparator" w:id="1">
    <w:p w:rsidR="002E7024" w:rsidRDefault="002E7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024" w:rsidRDefault="002E7024">
      <w:r>
        <w:separator/>
      </w:r>
    </w:p>
  </w:footnote>
  <w:footnote w:type="continuationSeparator" w:id="1">
    <w:p w:rsidR="002E7024" w:rsidRDefault="002E7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100FB9">
          <w:pPr>
            <w:pStyle w:val="Balk2"/>
            <w:jc w:val="left"/>
          </w:pPr>
          <w:r>
            <w:t>178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A62E5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A62E5" w:rsidRDefault="00FA62E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A62E5" w:rsidRDefault="00FA62E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A62E5" w:rsidRDefault="00100FB9">
          <w:pPr>
            <w:pStyle w:val="Balk2"/>
            <w:rPr>
              <w:b/>
            </w:rPr>
          </w:pPr>
          <w:r>
            <w:rPr>
              <w:b/>
            </w:rPr>
            <w:t>06/11/2023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100FB9"/>
    <w:rsid w:val="002416D3"/>
    <w:rsid w:val="002E7024"/>
    <w:rsid w:val="00375161"/>
    <w:rsid w:val="00481B3D"/>
    <w:rsid w:val="00534478"/>
    <w:rsid w:val="00575CE8"/>
    <w:rsid w:val="00791FB7"/>
    <w:rsid w:val="007A702F"/>
    <w:rsid w:val="008254E6"/>
    <w:rsid w:val="008517C2"/>
    <w:rsid w:val="008875CB"/>
    <w:rsid w:val="00927C9F"/>
    <w:rsid w:val="009B1332"/>
    <w:rsid w:val="00C63B2B"/>
    <w:rsid w:val="00DF16C8"/>
    <w:rsid w:val="00E940FD"/>
    <w:rsid w:val="00F532D1"/>
    <w:rsid w:val="00F627F0"/>
    <w:rsid w:val="00F71533"/>
    <w:rsid w:val="00F85215"/>
    <w:rsid w:val="00FA62E5"/>
    <w:rsid w:val="00FB3141"/>
    <w:rsid w:val="00FE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FE4363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yazi_meclis_296_2023-11-07_8-17_405954</Template>
  <TotalTime>2</TotalTime>
  <Pages>1</Pages>
  <Words>118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2023-11-07T06:53:00Z</cp:lastPrinted>
  <dcterms:created xsi:type="dcterms:W3CDTF">2023-11-10T13:38:00Z</dcterms:created>
  <dcterms:modified xsi:type="dcterms:W3CDTF">2023-11-10T13:38:00Z</dcterms:modified>
</cp:coreProperties>
</file>