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23DC0" w:rsidRDefault="004649FB" w:rsidP="00523DC0">
            <w:pPr>
              <w:ind w:firstLine="885"/>
              <w:jc w:val="both"/>
              <w:rPr>
                <w:rFonts w:ascii="Arial" w:hAnsi="Arial" w:cs="Arial"/>
                <w:sz w:val="24"/>
                <w:szCs w:val="24"/>
              </w:rPr>
            </w:pPr>
            <w:r>
              <w:rPr>
                <w:rFonts w:ascii="Arial" w:hAnsi="Arial" w:cs="Arial"/>
                <w:sz w:val="24"/>
                <w:szCs w:val="24"/>
              </w:rPr>
              <w:t>Belediye Meclisinin 06.11.2023 tarih ve 183 sayılı ara kararı ile Toplumsal Adalet ve Cinsiyet Eşitliği Komisyonu ile Eğitim Bilişim Gençlik ve Spor Komisyonuna ortak havale edilen ''Avukat Süreyya AĞAOĞLU''nun belediyemiz sınırları içerisinde bulunan bir parka isminin verilmesi teklifi ile ilgili 17/11/2023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93F34" w:rsidRDefault="00893F34">
            <w:pPr>
              <w:jc w:val="center"/>
              <w:rPr>
                <w:b/>
                <w:sz w:val="24"/>
                <w:u w:val="single"/>
              </w:rPr>
            </w:pPr>
          </w:p>
          <w:p w:rsidR="00893F34" w:rsidRPr="00523DC0" w:rsidRDefault="00893F34" w:rsidP="00893F34">
            <w:pPr>
              <w:ind w:firstLine="885"/>
              <w:jc w:val="both"/>
              <w:rPr>
                <w:rFonts w:ascii="Arial" w:hAnsi="Arial" w:cs="Arial"/>
                <w:sz w:val="24"/>
                <w:szCs w:val="24"/>
              </w:rPr>
            </w:pPr>
            <w:r w:rsidRPr="00523DC0">
              <w:rPr>
                <w:rFonts w:ascii="Arial" w:hAnsi="Arial" w:cs="Arial"/>
                <w:sz w:val="24"/>
                <w:szCs w:val="24"/>
              </w:rPr>
              <w:t xml:space="preserve">Yenişehir Belediye Meclisinin 06.11.2023 tarih ve 183 sayılı ara kararı ile Türkiye'nin İlk Kadın Avukatı ve Kadın Hakları Savunucularından </w:t>
            </w:r>
            <w:r w:rsidR="00AC298A">
              <w:rPr>
                <w:rFonts w:ascii="Arial" w:hAnsi="Arial" w:cs="Arial"/>
                <w:sz w:val="24"/>
                <w:szCs w:val="24"/>
              </w:rPr>
              <w:t>olan ''Avukat Süreyya AĞAOĞLU''</w:t>
            </w:r>
            <w:r w:rsidRPr="00523DC0">
              <w:rPr>
                <w:rFonts w:ascii="Arial" w:hAnsi="Arial" w:cs="Arial"/>
                <w:sz w:val="24"/>
                <w:szCs w:val="24"/>
              </w:rPr>
              <w:t xml:space="preserve">nun belediyemiz sınırları içerisinde bulunan bir parka isminin verilmesi ile ilgili teklif </w:t>
            </w:r>
            <w:r w:rsidR="004522FB">
              <w:rPr>
                <w:rFonts w:ascii="Arial" w:hAnsi="Arial" w:cs="Arial"/>
                <w:sz w:val="24"/>
                <w:szCs w:val="24"/>
              </w:rPr>
              <w:t xml:space="preserve">Toplumsal Adalet ve Cinsiyet Eşitliği Komisyonu ile Eğitim Bilişim Gençlik ve Spor Komisyonuna ortak </w:t>
            </w:r>
            <w:r w:rsidRPr="00523DC0">
              <w:rPr>
                <w:rFonts w:ascii="Arial" w:hAnsi="Arial" w:cs="Arial"/>
                <w:sz w:val="24"/>
                <w:szCs w:val="24"/>
              </w:rPr>
              <w:t xml:space="preserve">havale edilmiştir. </w:t>
            </w:r>
          </w:p>
          <w:p w:rsidR="00893F34" w:rsidRPr="00523DC0" w:rsidRDefault="00893F34" w:rsidP="00893F34">
            <w:pPr>
              <w:tabs>
                <w:tab w:val="center" w:pos="2268"/>
                <w:tab w:val="center" w:pos="7513"/>
              </w:tabs>
              <w:rPr>
                <w:rFonts w:ascii="Arial" w:hAnsi="Arial" w:cs="Arial"/>
                <w:sz w:val="24"/>
                <w:szCs w:val="24"/>
              </w:rPr>
            </w:pPr>
          </w:p>
          <w:p w:rsidR="00893F34" w:rsidRPr="00523DC0" w:rsidRDefault="00523DC0" w:rsidP="00893F34">
            <w:pPr>
              <w:tabs>
                <w:tab w:val="center" w:pos="2268"/>
                <w:tab w:val="center" w:pos="7513"/>
              </w:tabs>
              <w:ind w:firstLine="851"/>
              <w:jc w:val="both"/>
              <w:rPr>
                <w:rFonts w:ascii="Arial" w:hAnsi="Arial" w:cs="Arial"/>
                <w:sz w:val="24"/>
                <w:szCs w:val="24"/>
              </w:rPr>
            </w:pPr>
            <w:r>
              <w:rPr>
                <w:rFonts w:ascii="Arial" w:hAnsi="Arial" w:cs="Arial"/>
                <w:sz w:val="24"/>
                <w:szCs w:val="24"/>
              </w:rPr>
              <w:t>Ortak</w:t>
            </w:r>
            <w:r w:rsidR="000614FA">
              <w:rPr>
                <w:rFonts w:ascii="Arial" w:hAnsi="Arial" w:cs="Arial"/>
                <w:sz w:val="24"/>
                <w:szCs w:val="24"/>
              </w:rPr>
              <w:t xml:space="preserve"> komisyon raporu doğrultusunda; </w:t>
            </w:r>
            <w:r w:rsidR="00893F34" w:rsidRPr="00523DC0">
              <w:rPr>
                <w:rFonts w:ascii="Arial" w:hAnsi="Arial" w:cs="Arial"/>
                <w:sz w:val="24"/>
                <w:szCs w:val="24"/>
              </w:rPr>
              <w:t>Belediyemiz sınırları içerisinde  bulunan Çiftlikköy Mahallesi 3226 Sokak ile 3221 Sokağın kesiştiği parka 5393 sayılı Belediye Kanununun 18. maddesinin (n) fıkrası ile 81. maddesi hükümlerine g</w:t>
            </w:r>
            <w:r>
              <w:rPr>
                <w:rFonts w:ascii="Arial" w:hAnsi="Arial" w:cs="Arial"/>
                <w:sz w:val="24"/>
                <w:szCs w:val="24"/>
              </w:rPr>
              <w:t>öre; ''Avukat Süreyya AĞAOĞLU''</w:t>
            </w:r>
            <w:r w:rsidR="00893F34" w:rsidRPr="00523DC0">
              <w:rPr>
                <w:rFonts w:ascii="Arial" w:hAnsi="Arial" w:cs="Arial"/>
                <w:sz w:val="24"/>
                <w:szCs w:val="24"/>
              </w:rPr>
              <w:t xml:space="preserve">nun isminin verilmesinin kabulüne  </w:t>
            </w:r>
            <w:r>
              <w:rPr>
                <w:rFonts w:ascii="Arial" w:hAnsi="Arial" w:cs="Arial"/>
                <w:sz w:val="24"/>
                <w:szCs w:val="24"/>
              </w:rPr>
              <w:t>o</w:t>
            </w:r>
            <w:r w:rsidR="00893F34" w:rsidRPr="00523DC0">
              <w:rPr>
                <w:rFonts w:ascii="Arial" w:hAnsi="Arial" w:cs="Arial"/>
                <w:sz w:val="24"/>
                <w:szCs w:val="24"/>
              </w:rPr>
              <w:t xml:space="preserve">y birliği ile karar verildi. </w:t>
            </w:r>
          </w:p>
          <w:p w:rsidR="00893F34" w:rsidRPr="00523DC0" w:rsidRDefault="00893F34" w:rsidP="00893F34">
            <w:pPr>
              <w:ind w:firstLine="851"/>
              <w:jc w:val="both"/>
              <w:rPr>
                <w:rFonts w:ascii="Arial" w:hAnsi="Arial" w:cs="Arial"/>
                <w:sz w:val="24"/>
                <w:szCs w:val="24"/>
              </w:rPr>
            </w:pPr>
          </w:p>
          <w:p w:rsidR="00893F34" w:rsidRDefault="00893F34">
            <w:pPr>
              <w:jc w:val="center"/>
              <w:rPr>
                <w:b/>
                <w:sz w:val="24"/>
                <w:u w:val="single"/>
              </w:rPr>
            </w:pPr>
          </w:p>
          <w:p w:rsidR="000614FA" w:rsidRDefault="000614FA">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523DC0" w:rsidRDefault="00523DC0" w:rsidP="00523DC0">
            <w:pPr>
              <w:pStyle w:val="Balk1"/>
              <w:rPr>
                <w:szCs w:val="24"/>
              </w:rPr>
            </w:pPr>
            <w:r w:rsidRPr="00523DC0">
              <w:rPr>
                <w:szCs w:val="24"/>
              </w:rPr>
              <w:t>MECLİS BAŞKANI</w:t>
            </w:r>
          </w:p>
          <w:p w:rsidR="00523DC0" w:rsidRPr="00523DC0" w:rsidRDefault="00523DC0" w:rsidP="00523DC0">
            <w:pPr>
              <w:jc w:val="center"/>
              <w:rPr>
                <w:b/>
                <w:sz w:val="24"/>
                <w:szCs w:val="24"/>
              </w:rPr>
            </w:pPr>
            <w:r w:rsidRPr="00523DC0">
              <w:rPr>
                <w:b/>
                <w:sz w:val="24"/>
                <w:szCs w:val="24"/>
              </w:rPr>
              <w:t>Abdullah ÖZYİĞİT</w:t>
            </w:r>
          </w:p>
        </w:tc>
        <w:tc>
          <w:tcPr>
            <w:tcW w:w="3402" w:type="dxa"/>
            <w:tcBorders>
              <w:top w:val="nil"/>
              <w:left w:val="nil"/>
              <w:bottom w:val="nil"/>
              <w:right w:val="nil"/>
            </w:tcBorders>
          </w:tcPr>
          <w:p w:rsidR="008254E6" w:rsidRPr="00523DC0" w:rsidRDefault="00523DC0">
            <w:pPr>
              <w:pStyle w:val="Balk1"/>
              <w:rPr>
                <w:szCs w:val="24"/>
              </w:rPr>
            </w:pPr>
            <w:r w:rsidRPr="00523DC0">
              <w:rPr>
                <w:szCs w:val="24"/>
              </w:rPr>
              <w:t>KATİP</w:t>
            </w:r>
          </w:p>
          <w:p w:rsidR="00523DC0" w:rsidRPr="00523DC0" w:rsidRDefault="00523DC0" w:rsidP="00523DC0">
            <w:pPr>
              <w:jc w:val="center"/>
              <w:rPr>
                <w:b/>
                <w:sz w:val="24"/>
                <w:szCs w:val="24"/>
              </w:rPr>
            </w:pPr>
            <w:r w:rsidRPr="00523DC0">
              <w:rPr>
                <w:b/>
                <w:sz w:val="24"/>
                <w:szCs w:val="24"/>
              </w:rPr>
              <w:t>Sevgi UĞURLU</w:t>
            </w:r>
          </w:p>
        </w:tc>
        <w:tc>
          <w:tcPr>
            <w:tcW w:w="3402" w:type="dxa"/>
            <w:tcBorders>
              <w:top w:val="nil"/>
              <w:left w:val="nil"/>
              <w:bottom w:val="nil"/>
              <w:right w:val="nil"/>
            </w:tcBorders>
          </w:tcPr>
          <w:p w:rsidR="008254E6" w:rsidRPr="00523DC0" w:rsidRDefault="00523DC0">
            <w:pPr>
              <w:pStyle w:val="Balk1"/>
              <w:rPr>
                <w:szCs w:val="24"/>
              </w:rPr>
            </w:pPr>
            <w:r w:rsidRPr="00523DC0">
              <w:rPr>
                <w:szCs w:val="24"/>
              </w:rPr>
              <w:t>KATİP</w:t>
            </w:r>
          </w:p>
          <w:p w:rsidR="00523DC0" w:rsidRPr="00523DC0" w:rsidRDefault="00523DC0" w:rsidP="00523DC0">
            <w:pPr>
              <w:jc w:val="center"/>
              <w:rPr>
                <w:b/>
                <w:sz w:val="24"/>
                <w:szCs w:val="24"/>
              </w:rPr>
            </w:pPr>
            <w:r w:rsidRPr="00523DC0">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523DC0">
              <w:rPr>
                <w:rFonts w:ascii="Arial" w:hAnsi="Arial" w:cs="Arial"/>
                <w:sz w:val="18"/>
                <w:szCs w:val="18"/>
              </w:rPr>
              <w:t>hukuka aykırı görülmemiştir. ……/12</w:t>
            </w:r>
            <w:r w:rsidRPr="00E35B8E">
              <w:rPr>
                <w:rFonts w:ascii="Arial" w:hAnsi="Arial" w:cs="Arial"/>
                <w:sz w:val="18"/>
                <w:szCs w:val="18"/>
              </w:rPr>
              <w:t>/</w:t>
            </w:r>
            <w:r w:rsidR="00FB3141">
              <w:rPr>
                <w:rFonts w:ascii="Arial" w:hAnsi="Arial" w:cs="Arial"/>
                <w:sz w:val="18"/>
                <w:szCs w:val="18"/>
              </w:rPr>
              <w:t>20</w:t>
            </w:r>
            <w:r w:rsidR="00523DC0">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23DC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333" w:rsidRDefault="00287333">
      <w:r>
        <w:separator/>
      </w:r>
    </w:p>
  </w:endnote>
  <w:endnote w:type="continuationSeparator" w:id="1">
    <w:p w:rsidR="00287333" w:rsidRDefault="00287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333" w:rsidRDefault="00287333">
      <w:r>
        <w:separator/>
      </w:r>
    </w:p>
  </w:footnote>
  <w:footnote w:type="continuationSeparator" w:id="1">
    <w:p w:rsidR="00287333" w:rsidRDefault="00287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649FB">
          <w:pPr>
            <w:pStyle w:val="Balk2"/>
            <w:jc w:val="left"/>
          </w:pPr>
          <w:r>
            <w:t>211</w:t>
          </w:r>
        </w:p>
      </w:tc>
      <w:tc>
        <w:tcPr>
          <w:tcW w:w="4404" w:type="dxa"/>
          <w:tcBorders>
            <w:top w:val="nil"/>
            <w:left w:val="nil"/>
            <w:bottom w:val="nil"/>
            <w:right w:val="nil"/>
          </w:tcBorders>
        </w:tcPr>
        <w:p w:rsidR="008254E6" w:rsidRDefault="008254E6">
          <w:pPr>
            <w:pStyle w:val="Balk2"/>
            <w:rPr>
              <w:b/>
            </w:rPr>
          </w:pPr>
          <w:r>
            <w:rPr>
              <w:b/>
            </w:rPr>
            <w:t>MERSİN</w:t>
          </w:r>
        </w:p>
      </w:tc>
    </w:tr>
    <w:tr w:rsidR="00893F34">
      <w:tblPrEx>
        <w:tblCellMar>
          <w:top w:w="0" w:type="dxa"/>
          <w:bottom w:w="0" w:type="dxa"/>
        </w:tblCellMar>
      </w:tblPrEx>
      <w:trPr>
        <w:cantSplit/>
      </w:trPr>
      <w:tc>
        <w:tcPr>
          <w:tcW w:w="942" w:type="dxa"/>
          <w:tcBorders>
            <w:top w:val="nil"/>
            <w:left w:val="nil"/>
            <w:bottom w:val="nil"/>
            <w:right w:val="nil"/>
          </w:tcBorders>
        </w:tcPr>
        <w:p w:rsidR="00893F34" w:rsidRDefault="00893F34">
          <w:pPr>
            <w:rPr>
              <w:b/>
              <w:sz w:val="24"/>
            </w:rPr>
          </w:pPr>
        </w:p>
      </w:tc>
      <w:tc>
        <w:tcPr>
          <w:tcW w:w="4860" w:type="dxa"/>
          <w:tcBorders>
            <w:top w:val="nil"/>
            <w:left w:val="nil"/>
            <w:bottom w:val="nil"/>
            <w:right w:val="nil"/>
          </w:tcBorders>
        </w:tcPr>
        <w:p w:rsidR="00893F34" w:rsidRDefault="00893F34">
          <w:pPr>
            <w:pStyle w:val="Balk2"/>
            <w:jc w:val="left"/>
          </w:pPr>
        </w:p>
      </w:tc>
      <w:tc>
        <w:tcPr>
          <w:tcW w:w="4404" w:type="dxa"/>
          <w:tcBorders>
            <w:top w:val="nil"/>
            <w:left w:val="nil"/>
            <w:bottom w:val="nil"/>
            <w:right w:val="nil"/>
          </w:tcBorders>
        </w:tcPr>
        <w:p w:rsidR="00893F34" w:rsidRDefault="004649FB">
          <w:pPr>
            <w:pStyle w:val="Balk2"/>
            <w:rPr>
              <w:b/>
            </w:rPr>
          </w:pPr>
          <w:r>
            <w:rPr>
              <w:b/>
            </w:rPr>
            <w:t>04/12/2023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614FA"/>
    <w:rsid w:val="000A65AC"/>
    <w:rsid w:val="0018225E"/>
    <w:rsid w:val="002416D3"/>
    <w:rsid w:val="00287333"/>
    <w:rsid w:val="002D0F24"/>
    <w:rsid w:val="00333830"/>
    <w:rsid w:val="00351297"/>
    <w:rsid w:val="004522FB"/>
    <w:rsid w:val="0046247E"/>
    <w:rsid w:val="004649FB"/>
    <w:rsid w:val="00481B3D"/>
    <w:rsid w:val="00523DC0"/>
    <w:rsid w:val="00534478"/>
    <w:rsid w:val="00575CE8"/>
    <w:rsid w:val="00593B02"/>
    <w:rsid w:val="005B579D"/>
    <w:rsid w:val="00664D22"/>
    <w:rsid w:val="007426DC"/>
    <w:rsid w:val="007F06E8"/>
    <w:rsid w:val="008254E6"/>
    <w:rsid w:val="008517C2"/>
    <w:rsid w:val="00893F34"/>
    <w:rsid w:val="009F6DCD"/>
    <w:rsid w:val="00A8309E"/>
    <w:rsid w:val="00AA6805"/>
    <w:rsid w:val="00AC298A"/>
    <w:rsid w:val="00C63B2B"/>
    <w:rsid w:val="00DF16C8"/>
    <w:rsid w:val="00E73F05"/>
    <w:rsid w:val="00E820F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9237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yazi_meclis_298_2023-12-06_13-32_406109</Template>
  <TotalTime>1</TotalTime>
  <Pages>1</Pages>
  <Words>171</Words>
  <Characters>1576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2023-12-07T08:42:00Z</cp:lastPrinted>
  <dcterms:created xsi:type="dcterms:W3CDTF">2023-12-11T08:18:00Z</dcterms:created>
  <dcterms:modified xsi:type="dcterms:W3CDTF">2023-12-11T08:18:00Z</dcterms:modified>
</cp:coreProperties>
</file>