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4323B5" w:rsidRDefault="00924D38" w:rsidP="004323B5">
            <w:pPr>
              <w:ind w:firstLine="885"/>
              <w:jc w:val="both"/>
              <w:rPr>
                <w:rFonts w:ascii="Arial" w:hAnsi="Arial" w:cs="Arial"/>
                <w:sz w:val="24"/>
              </w:rPr>
            </w:pPr>
            <w:r>
              <w:rPr>
                <w:rFonts w:ascii="Arial" w:hAnsi="Arial" w:cs="Arial"/>
                <w:sz w:val="24"/>
              </w:rPr>
              <w:t>Oy birliği ile gündeme alınan Belediye Meclis Üyeleri tarafından imzalı, Belediyemize ait Yenişehir Belediyesi Misafirhanesi'ne Cumhuriyet Halk Partisi Önceki Dönem Genel Başkanı Kemal KILIÇDAROĞLU'nun isminin verilmesi  ile ilgili 04.12.2023 tarihli öneri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4323B5" w:rsidRDefault="004323B5">
            <w:pPr>
              <w:jc w:val="center"/>
              <w:rPr>
                <w:b/>
                <w:sz w:val="24"/>
                <w:u w:val="single"/>
              </w:rPr>
            </w:pPr>
          </w:p>
          <w:p w:rsidR="004323B5" w:rsidRDefault="004323B5" w:rsidP="004323B5">
            <w:pPr>
              <w:ind w:firstLine="885"/>
              <w:jc w:val="both"/>
              <w:rPr>
                <w:rFonts w:ascii="Arial" w:hAnsi="Arial" w:cs="Arial"/>
                <w:sz w:val="24"/>
              </w:rPr>
            </w:pPr>
            <w:r w:rsidRPr="004323B5">
              <w:rPr>
                <w:rFonts w:ascii="Arial" w:hAnsi="Arial" w:cs="Arial"/>
                <w:sz w:val="24"/>
              </w:rPr>
              <w:t>Ülkemizde uzun yıllar üst düzey kamu görevlisi olarak başarılı görevler yapan ve Cumhuriyet Halk Partisi Genel Başkanı olarak ülkemizde demokrasinin gelişmesinde çok c</w:t>
            </w:r>
            <w:r>
              <w:rPr>
                <w:rFonts w:ascii="Arial" w:hAnsi="Arial" w:cs="Arial"/>
                <w:sz w:val="24"/>
              </w:rPr>
              <w:t>iddi katkıları olan Cumhuriyet Halk Partisi Önceki Dönem G</w:t>
            </w:r>
            <w:r w:rsidRPr="004323B5">
              <w:rPr>
                <w:rFonts w:ascii="Arial" w:hAnsi="Arial" w:cs="Arial"/>
                <w:sz w:val="24"/>
              </w:rPr>
              <w:t>e</w:t>
            </w:r>
            <w:r>
              <w:rPr>
                <w:rFonts w:ascii="Arial" w:hAnsi="Arial" w:cs="Arial"/>
                <w:sz w:val="24"/>
              </w:rPr>
              <w:t>nel Başkanı S</w:t>
            </w:r>
            <w:r w:rsidRPr="004323B5">
              <w:rPr>
                <w:rFonts w:ascii="Arial" w:hAnsi="Arial" w:cs="Arial"/>
                <w:sz w:val="24"/>
              </w:rPr>
              <w:t>ayı</w:t>
            </w:r>
            <w:r>
              <w:rPr>
                <w:rFonts w:ascii="Arial" w:hAnsi="Arial" w:cs="Arial"/>
                <w:sz w:val="24"/>
              </w:rPr>
              <w:t>n K</w:t>
            </w:r>
            <w:r w:rsidRPr="004323B5">
              <w:rPr>
                <w:rFonts w:ascii="Arial" w:hAnsi="Arial" w:cs="Arial"/>
                <w:sz w:val="24"/>
              </w:rPr>
              <w:t xml:space="preserve">emal </w:t>
            </w:r>
            <w:r>
              <w:rPr>
                <w:rFonts w:ascii="Arial" w:hAnsi="Arial" w:cs="Arial"/>
                <w:sz w:val="24"/>
              </w:rPr>
              <w:t>KILIÇDAROĞLU</w:t>
            </w:r>
            <w:r w:rsidRPr="004323B5">
              <w:rPr>
                <w:rFonts w:ascii="Arial" w:hAnsi="Arial" w:cs="Arial"/>
                <w:sz w:val="24"/>
              </w:rPr>
              <w:t xml:space="preserve"> adının tapuda Mer</w:t>
            </w:r>
            <w:r>
              <w:rPr>
                <w:rFonts w:ascii="Arial" w:hAnsi="Arial" w:cs="Arial"/>
                <w:sz w:val="24"/>
              </w:rPr>
              <w:t xml:space="preserve">sin ili, </w:t>
            </w:r>
            <w:r w:rsidRPr="004323B5">
              <w:rPr>
                <w:rFonts w:ascii="Arial" w:hAnsi="Arial" w:cs="Arial"/>
                <w:sz w:val="24"/>
              </w:rPr>
              <w:t xml:space="preserve"> Yenişe</w:t>
            </w:r>
            <w:r>
              <w:rPr>
                <w:rFonts w:ascii="Arial" w:hAnsi="Arial" w:cs="Arial"/>
                <w:sz w:val="24"/>
              </w:rPr>
              <w:t>hir İ</w:t>
            </w:r>
            <w:r w:rsidRPr="004323B5">
              <w:rPr>
                <w:rFonts w:ascii="Arial" w:hAnsi="Arial" w:cs="Arial"/>
                <w:sz w:val="24"/>
              </w:rPr>
              <w:t>lçesi</w:t>
            </w:r>
            <w:r>
              <w:rPr>
                <w:rFonts w:ascii="Arial" w:hAnsi="Arial" w:cs="Arial"/>
                <w:sz w:val="24"/>
              </w:rPr>
              <w:t>, M</w:t>
            </w:r>
            <w:r w:rsidR="0065498E">
              <w:rPr>
                <w:rFonts w:ascii="Arial" w:hAnsi="Arial" w:cs="Arial"/>
                <w:sz w:val="24"/>
              </w:rPr>
              <w:t>enteş M</w:t>
            </w:r>
            <w:r w:rsidRPr="004323B5">
              <w:rPr>
                <w:rFonts w:ascii="Arial" w:hAnsi="Arial" w:cs="Arial"/>
                <w:sz w:val="24"/>
              </w:rPr>
              <w:t>a</w:t>
            </w:r>
            <w:r>
              <w:rPr>
                <w:rFonts w:ascii="Arial" w:hAnsi="Arial" w:cs="Arial"/>
                <w:sz w:val="24"/>
              </w:rPr>
              <w:t>h</w:t>
            </w:r>
            <w:r w:rsidRPr="004323B5">
              <w:rPr>
                <w:rFonts w:ascii="Arial" w:hAnsi="Arial" w:cs="Arial"/>
                <w:sz w:val="24"/>
              </w:rPr>
              <w:t>allesi</w:t>
            </w:r>
            <w:r>
              <w:rPr>
                <w:rFonts w:ascii="Arial" w:hAnsi="Arial" w:cs="Arial"/>
                <w:sz w:val="24"/>
              </w:rPr>
              <w:t>,</w:t>
            </w:r>
            <w:r w:rsidRPr="004323B5">
              <w:rPr>
                <w:rFonts w:ascii="Arial" w:hAnsi="Arial" w:cs="Arial"/>
                <w:sz w:val="24"/>
              </w:rPr>
              <w:t xml:space="preserve"> 3705 ada, 3 no</w:t>
            </w:r>
            <w:r>
              <w:rPr>
                <w:rFonts w:ascii="Arial" w:hAnsi="Arial" w:cs="Arial"/>
                <w:sz w:val="24"/>
              </w:rPr>
              <w:t>lu parsel üzerinde bulunan 50. Yıl Mahallesi No:1 adresindeki Yenişehir Belediyesi Mi</w:t>
            </w:r>
            <w:r w:rsidRPr="004323B5">
              <w:rPr>
                <w:rFonts w:ascii="Arial" w:hAnsi="Arial" w:cs="Arial"/>
                <w:sz w:val="24"/>
              </w:rPr>
              <w:t>safirhanesi</w:t>
            </w:r>
            <w:r>
              <w:rPr>
                <w:rFonts w:ascii="Arial" w:hAnsi="Arial" w:cs="Arial"/>
                <w:sz w:val="24"/>
              </w:rPr>
              <w:t>'</w:t>
            </w:r>
            <w:r w:rsidRPr="004323B5">
              <w:rPr>
                <w:rFonts w:ascii="Arial" w:hAnsi="Arial" w:cs="Arial"/>
                <w:sz w:val="24"/>
              </w:rPr>
              <w:t xml:space="preserve">ne verilerek sözkonusu tesisin adının </w:t>
            </w:r>
            <w:r>
              <w:rPr>
                <w:rFonts w:ascii="Arial" w:hAnsi="Arial" w:cs="Arial"/>
                <w:sz w:val="24"/>
              </w:rPr>
              <w:t>YENİŞEHİR BELEDİYESİ KEMAL KILIÇDAROĞLU KONUK EVİ olarak adlandırılması önerilmiştir.</w:t>
            </w:r>
          </w:p>
          <w:p w:rsidR="004323B5" w:rsidRDefault="004323B5" w:rsidP="004323B5">
            <w:pPr>
              <w:ind w:firstLine="885"/>
              <w:jc w:val="both"/>
              <w:rPr>
                <w:rFonts w:ascii="Arial" w:hAnsi="Arial" w:cs="Arial"/>
                <w:sz w:val="24"/>
              </w:rPr>
            </w:pPr>
          </w:p>
          <w:p w:rsidR="005D1D5F" w:rsidRDefault="004323B5" w:rsidP="004323B5">
            <w:pPr>
              <w:ind w:firstLine="885"/>
              <w:jc w:val="both"/>
              <w:rPr>
                <w:rFonts w:ascii="Arial" w:hAnsi="Arial" w:cs="Arial"/>
                <w:sz w:val="24"/>
              </w:rPr>
            </w:pPr>
            <w:r>
              <w:rPr>
                <w:rFonts w:ascii="Arial" w:hAnsi="Arial" w:cs="Arial"/>
                <w:sz w:val="24"/>
              </w:rPr>
              <w:t>Söz</w:t>
            </w:r>
            <w:r w:rsidR="005352FB">
              <w:rPr>
                <w:rFonts w:ascii="Arial" w:hAnsi="Arial" w:cs="Arial"/>
                <w:sz w:val="24"/>
              </w:rPr>
              <w:t xml:space="preserve"> </w:t>
            </w:r>
            <w:r>
              <w:rPr>
                <w:rFonts w:ascii="Arial" w:hAnsi="Arial" w:cs="Arial"/>
                <w:sz w:val="24"/>
              </w:rPr>
              <w:t>konusu teklifin Proje Geliştirme Avrupa Birliği ve Dış İlişkiler Komis</w:t>
            </w:r>
            <w:r w:rsidR="003C7394">
              <w:rPr>
                <w:rFonts w:ascii="Arial" w:hAnsi="Arial" w:cs="Arial"/>
                <w:sz w:val="24"/>
              </w:rPr>
              <w:t>yonu ile Kültür Sanat ve Turizm Komisyonuna ortak havale edilmesinin kabulüne oy birliği ile karar verildi.</w:t>
            </w:r>
          </w:p>
          <w:p w:rsidR="005D1D5F" w:rsidRDefault="005D1D5F" w:rsidP="004323B5">
            <w:pPr>
              <w:ind w:firstLine="885"/>
              <w:jc w:val="both"/>
              <w:rPr>
                <w:rFonts w:ascii="Arial" w:hAnsi="Arial" w:cs="Arial"/>
                <w:sz w:val="24"/>
              </w:rPr>
            </w:pPr>
          </w:p>
          <w:p w:rsidR="004323B5" w:rsidRPr="004323B5" w:rsidRDefault="003C7394" w:rsidP="004323B5">
            <w:pPr>
              <w:ind w:firstLine="885"/>
              <w:jc w:val="both"/>
              <w:rPr>
                <w:rFonts w:ascii="Arial" w:hAnsi="Arial" w:cs="Arial"/>
                <w:sz w:val="24"/>
              </w:rPr>
            </w:pPr>
            <w:r>
              <w:rPr>
                <w:rFonts w:ascii="Arial" w:hAnsi="Arial" w:cs="Arial"/>
                <w:sz w:val="24"/>
              </w:rPr>
              <w:t xml:space="preserve"> </w:t>
            </w: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8254E6" w:rsidRPr="005D1D5F" w:rsidRDefault="005D1D5F">
            <w:pPr>
              <w:pStyle w:val="Balk1"/>
            </w:pPr>
            <w:r w:rsidRPr="005D1D5F">
              <w:t>MECLİS BAŞKANI</w:t>
            </w:r>
          </w:p>
          <w:p w:rsidR="005D1D5F" w:rsidRPr="005D1D5F" w:rsidRDefault="005D1D5F" w:rsidP="005D1D5F">
            <w:pPr>
              <w:jc w:val="center"/>
              <w:rPr>
                <w:b/>
                <w:sz w:val="24"/>
                <w:szCs w:val="24"/>
              </w:rPr>
            </w:pPr>
            <w:r w:rsidRPr="005D1D5F">
              <w:rPr>
                <w:b/>
                <w:sz w:val="24"/>
                <w:szCs w:val="24"/>
              </w:rPr>
              <w:t>Abdullah ÖZYİĞİT</w:t>
            </w:r>
          </w:p>
        </w:tc>
        <w:tc>
          <w:tcPr>
            <w:tcW w:w="3402" w:type="dxa"/>
            <w:tcBorders>
              <w:top w:val="nil"/>
              <w:left w:val="nil"/>
              <w:bottom w:val="nil"/>
              <w:right w:val="nil"/>
            </w:tcBorders>
          </w:tcPr>
          <w:p w:rsidR="008254E6" w:rsidRPr="005D1D5F" w:rsidRDefault="005D1D5F">
            <w:pPr>
              <w:pStyle w:val="Balk1"/>
            </w:pPr>
            <w:r w:rsidRPr="005D1D5F">
              <w:t>KATİP</w:t>
            </w:r>
          </w:p>
          <w:p w:rsidR="005D1D5F" w:rsidRPr="005D1D5F" w:rsidRDefault="005D1D5F" w:rsidP="005D1D5F">
            <w:pPr>
              <w:jc w:val="center"/>
              <w:rPr>
                <w:b/>
                <w:sz w:val="24"/>
                <w:szCs w:val="24"/>
              </w:rPr>
            </w:pPr>
            <w:r w:rsidRPr="005D1D5F">
              <w:rPr>
                <w:b/>
                <w:sz w:val="24"/>
                <w:szCs w:val="24"/>
              </w:rPr>
              <w:t>Sevgi UĞURLU</w:t>
            </w:r>
          </w:p>
        </w:tc>
        <w:tc>
          <w:tcPr>
            <w:tcW w:w="3402" w:type="dxa"/>
            <w:tcBorders>
              <w:top w:val="nil"/>
              <w:left w:val="nil"/>
              <w:bottom w:val="nil"/>
              <w:right w:val="nil"/>
            </w:tcBorders>
          </w:tcPr>
          <w:p w:rsidR="008254E6" w:rsidRPr="005D1D5F" w:rsidRDefault="005D1D5F">
            <w:pPr>
              <w:pStyle w:val="Balk1"/>
            </w:pPr>
            <w:r w:rsidRPr="005D1D5F">
              <w:t>KATİP</w:t>
            </w:r>
          </w:p>
          <w:p w:rsidR="005D1D5F" w:rsidRPr="0065498E" w:rsidRDefault="005D1D5F" w:rsidP="005D1D5F">
            <w:pPr>
              <w:jc w:val="center"/>
              <w:rPr>
                <w:b/>
                <w:sz w:val="24"/>
                <w:szCs w:val="24"/>
              </w:rPr>
            </w:pPr>
            <w:r w:rsidRPr="0065498E">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5D1D5F">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6FB" w:rsidRDefault="005416FB">
      <w:r>
        <w:separator/>
      </w:r>
    </w:p>
  </w:endnote>
  <w:endnote w:type="continuationSeparator" w:id="1">
    <w:p w:rsidR="005416FB" w:rsidRDefault="005416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6FB" w:rsidRDefault="005416FB">
      <w:r>
        <w:separator/>
      </w:r>
    </w:p>
  </w:footnote>
  <w:footnote w:type="continuationSeparator" w:id="1">
    <w:p w:rsidR="005416FB" w:rsidRDefault="005416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4323B5">
      <w:tblPrEx>
        <w:tblCellMar>
          <w:top w:w="0" w:type="dxa"/>
          <w:bottom w:w="0" w:type="dxa"/>
        </w:tblCellMar>
      </w:tblPrEx>
      <w:tc>
        <w:tcPr>
          <w:tcW w:w="10206" w:type="dxa"/>
          <w:gridSpan w:val="3"/>
          <w:tcBorders>
            <w:top w:val="nil"/>
            <w:left w:val="nil"/>
            <w:bottom w:val="nil"/>
            <w:right w:val="nil"/>
          </w:tcBorders>
        </w:tcPr>
        <w:p w:rsidR="004323B5" w:rsidRDefault="004323B5">
          <w:pPr>
            <w:rPr>
              <w:b/>
              <w:sz w:val="24"/>
            </w:rPr>
          </w:pPr>
          <w:r>
            <w:rPr>
              <w:b/>
              <w:sz w:val="24"/>
            </w:rPr>
            <w:t>T.C.</w:t>
          </w:r>
        </w:p>
        <w:p w:rsidR="004323B5" w:rsidRDefault="004323B5">
          <w:pPr>
            <w:pStyle w:val="Balk3"/>
          </w:pPr>
          <w:r>
            <w:t>MERSİN YENİŞEHİR</w:t>
          </w:r>
        </w:p>
        <w:p w:rsidR="004323B5" w:rsidRDefault="004323B5">
          <w:r>
            <w:rPr>
              <w:b/>
              <w:sz w:val="24"/>
            </w:rPr>
            <w:t>BELEDİYE MECLİSİ</w:t>
          </w:r>
        </w:p>
      </w:tc>
    </w:tr>
    <w:tr w:rsidR="004323B5">
      <w:tblPrEx>
        <w:tblCellMar>
          <w:top w:w="0" w:type="dxa"/>
          <w:bottom w:w="0" w:type="dxa"/>
        </w:tblCellMar>
      </w:tblPrEx>
      <w:trPr>
        <w:cantSplit/>
      </w:trPr>
      <w:tc>
        <w:tcPr>
          <w:tcW w:w="942" w:type="dxa"/>
          <w:tcBorders>
            <w:top w:val="nil"/>
            <w:left w:val="nil"/>
            <w:bottom w:val="nil"/>
            <w:right w:val="nil"/>
          </w:tcBorders>
        </w:tcPr>
        <w:p w:rsidR="004323B5" w:rsidRDefault="004323B5">
          <w:pPr>
            <w:rPr>
              <w:b/>
              <w:sz w:val="24"/>
            </w:rPr>
          </w:pPr>
        </w:p>
      </w:tc>
      <w:tc>
        <w:tcPr>
          <w:tcW w:w="4860" w:type="dxa"/>
          <w:tcBorders>
            <w:top w:val="nil"/>
            <w:left w:val="nil"/>
            <w:bottom w:val="nil"/>
            <w:right w:val="nil"/>
          </w:tcBorders>
        </w:tcPr>
        <w:p w:rsidR="004323B5" w:rsidRDefault="004323B5">
          <w:pPr>
            <w:pStyle w:val="Balk2"/>
            <w:jc w:val="left"/>
          </w:pPr>
        </w:p>
      </w:tc>
      <w:tc>
        <w:tcPr>
          <w:tcW w:w="4404" w:type="dxa"/>
          <w:tcBorders>
            <w:top w:val="nil"/>
            <w:left w:val="nil"/>
            <w:bottom w:val="nil"/>
            <w:right w:val="nil"/>
          </w:tcBorders>
        </w:tcPr>
        <w:p w:rsidR="004323B5" w:rsidRDefault="004323B5">
          <w:pPr>
            <w:pStyle w:val="Balk2"/>
            <w:rPr>
              <w:b/>
              <w:u w:val="single"/>
            </w:rPr>
          </w:pPr>
        </w:p>
      </w:tc>
    </w:tr>
    <w:tr w:rsidR="004323B5">
      <w:tblPrEx>
        <w:tblCellMar>
          <w:top w:w="0" w:type="dxa"/>
          <w:bottom w:w="0" w:type="dxa"/>
        </w:tblCellMar>
      </w:tblPrEx>
      <w:trPr>
        <w:cantSplit/>
      </w:trPr>
      <w:tc>
        <w:tcPr>
          <w:tcW w:w="942" w:type="dxa"/>
          <w:tcBorders>
            <w:top w:val="nil"/>
            <w:left w:val="nil"/>
            <w:bottom w:val="nil"/>
            <w:right w:val="nil"/>
          </w:tcBorders>
        </w:tcPr>
        <w:p w:rsidR="004323B5" w:rsidRDefault="004323B5">
          <w:pPr>
            <w:rPr>
              <w:sz w:val="24"/>
            </w:rPr>
          </w:pPr>
          <w:r>
            <w:rPr>
              <w:b/>
              <w:sz w:val="24"/>
            </w:rPr>
            <w:t>SAYI :</w:t>
          </w:r>
        </w:p>
      </w:tc>
      <w:tc>
        <w:tcPr>
          <w:tcW w:w="4860" w:type="dxa"/>
          <w:tcBorders>
            <w:top w:val="nil"/>
            <w:left w:val="nil"/>
            <w:bottom w:val="nil"/>
            <w:right w:val="nil"/>
          </w:tcBorders>
        </w:tcPr>
        <w:p w:rsidR="004323B5" w:rsidRDefault="00924D38">
          <w:pPr>
            <w:pStyle w:val="Balk2"/>
            <w:jc w:val="left"/>
          </w:pPr>
          <w:r>
            <w:t>214</w:t>
          </w:r>
        </w:p>
      </w:tc>
      <w:tc>
        <w:tcPr>
          <w:tcW w:w="4404" w:type="dxa"/>
          <w:tcBorders>
            <w:top w:val="nil"/>
            <w:left w:val="nil"/>
            <w:bottom w:val="nil"/>
            <w:right w:val="nil"/>
          </w:tcBorders>
        </w:tcPr>
        <w:p w:rsidR="004323B5" w:rsidRDefault="004323B5">
          <w:pPr>
            <w:pStyle w:val="Balk2"/>
            <w:rPr>
              <w:b/>
            </w:rPr>
          </w:pPr>
          <w:r>
            <w:rPr>
              <w:b/>
            </w:rPr>
            <w:t>MERSİN</w:t>
          </w:r>
        </w:p>
      </w:tc>
    </w:tr>
    <w:tr w:rsidR="004323B5">
      <w:tblPrEx>
        <w:tblCellMar>
          <w:top w:w="0" w:type="dxa"/>
          <w:bottom w:w="0" w:type="dxa"/>
        </w:tblCellMar>
      </w:tblPrEx>
      <w:trPr>
        <w:cantSplit/>
      </w:trPr>
      <w:tc>
        <w:tcPr>
          <w:tcW w:w="942" w:type="dxa"/>
          <w:tcBorders>
            <w:top w:val="nil"/>
            <w:left w:val="nil"/>
            <w:bottom w:val="nil"/>
            <w:right w:val="nil"/>
          </w:tcBorders>
        </w:tcPr>
        <w:p w:rsidR="004323B5" w:rsidRDefault="004323B5">
          <w:pPr>
            <w:rPr>
              <w:b/>
              <w:sz w:val="24"/>
            </w:rPr>
          </w:pPr>
        </w:p>
      </w:tc>
      <w:tc>
        <w:tcPr>
          <w:tcW w:w="4860" w:type="dxa"/>
          <w:tcBorders>
            <w:top w:val="nil"/>
            <w:left w:val="nil"/>
            <w:bottom w:val="nil"/>
            <w:right w:val="nil"/>
          </w:tcBorders>
        </w:tcPr>
        <w:p w:rsidR="004323B5" w:rsidRDefault="004323B5">
          <w:pPr>
            <w:pStyle w:val="Balk2"/>
            <w:jc w:val="left"/>
          </w:pPr>
        </w:p>
      </w:tc>
      <w:tc>
        <w:tcPr>
          <w:tcW w:w="4404" w:type="dxa"/>
          <w:tcBorders>
            <w:top w:val="nil"/>
            <w:left w:val="nil"/>
            <w:bottom w:val="nil"/>
            <w:right w:val="nil"/>
          </w:tcBorders>
        </w:tcPr>
        <w:p w:rsidR="004323B5" w:rsidRDefault="00924D38">
          <w:pPr>
            <w:pStyle w:val="Balk2"/>
            <w:rPr>
              <w:b/>
            </w:rPr>
          </w:pPr>
          <w:r>
            <w:rPr>
              <w:b/>
            </w:rPr>
            <w:t>04/12/2023</w:t>
          </w:r>
        </w:p>
      </w:tc>
    </w:tr>
  </w:tbl>
  <w:p w:rsidR="004323B5" w:rsidRDefault="004323B5">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A28B7"/>
    <w:rsid w:val="00167521"/>
    <w:rsid w:val="00234B7E"/>
    <w:rsid w:val="002416D3"/>
    <w:rsid w:val="003C7394"/>
    <w:rsid w:val="004323B5"/>
    <w:rsid w:val="00481B3D"/>
    <w:rsid w:val="00534478"/>
    <w:rsid w:val="005352FB"/>
    <w:rsid w:val="005416FB"/>
    <w:rsid w:val="00575CE8"/>
    <w:rsid w:val="005D1D5F"/>
    <w:rsid w:val="0065498E"/>
    <w:rsid w:val="007A596B"/>
    <w:rsid w:val="008254E6"/>
    <w:rsid w:val="008517C2"/>
    <w:rsid w:val="00924D38"/>
    <w:rsid w:val="00C63B2B"/>
    <w:rsid w:val="00CE2029"/>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yazi_meclis_298_2023-12-06_14-50_406113</Template>
  <TotalTime>1</TotalTime>
  <Pages>1</Pages>
  <Words>146</Words>
  <Characters>1022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2023-12-06T13:31:00Z</cp:lastPrinted>
  <dcterms:created xsi:type="dcterms:W3CDTF">2023-12-11T08:22:00Z</dcterms:created>
  <dcterms:modified xsi:type="dcterms:W3CDTF">2023-12-11T08:22:00Z</dcterms:modified>
</cp:coreProperties>
</file>