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C2719" w:rsidRDefault="00D27B6B" w:rsidP="005C271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31.01.2024 tarih ve E-84392874-840-111496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C2719" w:rsidRDefault="005C2719">
            <w:pPr>
              <w:jc w:val="center"/>
              <w:rPr>
                <w:b/>
                <w:sz w:val="24"/>
                <w:u w:val="single"/>
              </w:rPr>
            </w:pPr>
          </w:p>
          <w:p w:rsidR="00513D75" w:rsidRDefault="00513D75" w:rsidP="005C271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3D75" w:rsidRDefault="00513D75" w:rsidP="005C271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5C2719" w:rsidP="005C271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719">
              <w:rPr>
                <w:rFonts w:ascii="Arial" w:hAnsi="Arial" w:cs="Arial"/>
                <w:sz w:val="24"/>
                <w:szCs w:val="24"/>
              </w:rPr>
              <w:t>2024 Mali Yılı için belirlenen İmar ve Şehircilik Müdürlüğü’nün ücret tarifesin</w:t>
            </w:r>
            <w:r>
              <w:rPr>
                <w:rFonts w:ascii="Arial" w:hAnsi="Arial" w:cs="Arial"/>
                <w:sz w:val="24"/>
                <w:szCs w:val="24"/>
              </w:rPr>
              <w:t xml:space="preserve">e ait </w:t>
            </w:r>
            <w:r w:rsidRPr="005C2719">
              <w:rPr>
                <w:rFonts w:ascii="Arial" w:hAnsi="Arial" w:cs="Arial"/>
                <w:sz w:val="24"/>
                <w:szCs w:val="24"/>
              </w:rPr>
              <w:t xml:space="preserve"> değişiklikleri içeren ücretlerin belirlenmesi </w:t>
            </w:r>
            <w:r>
              <w:rPr>
                <w:rFonts w:ascii="Arial" w:hAnsi="Arial" w:cs="Arial"/>
                <w:sz w:val="24"/>
                <w:szCs w:val="24"/>
              </w:rPr>
              <w:t>ile ilgili teklifin İmar Komisyonu ile Plan ve Bütçe Komisyon</w:t>
            </w:r>
            <w:r w:rsidR="00160497">
              <w:rPr>
                <w:rFonts w:ascii="Arial" w:hAnsi="Arial" w:cs="Arial"/>
                <w:sz w:val="24"/>
                <w:szCs w:val="24"/>
              </w:rPr>
              <w:t xml:space="preserve">una ortak havale edilmesinin kabulüne oy birliği ile karar verildi. </w:t>
            </w:r>
          </w:p>
          <w:p w:rsidR="00160497" w:rsidRDefault="00160497" w:rsidP="005C271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0497" w:rsidRDefault="00160497" w:rsidP="005C2719">
            <w:pPr>
              <w:ind w:firstLine="885"/>
              <w:jc w:val="both"/>
              <w:rPr>
                <w:sz w:val="24"/>
              </w:rPr>
            </w:pPr>
          </w:p>
          <w:p w:rsidR="00160497" w:rsidRDefault="00160497" w:rsidP="005C2719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160497">
            <w:pPr>
              <w:pStyle w:val="Balk1"/>
            </w:pPr>
            <w:r>
              <w:t>MECLİS 1. BAŞKAN V.</w:t>
            </w:r>
          </w:p>
          <w:p w:rsidR="00160497" w:rsidRPr="00160497" w:rsidRDefault="00160497" w:rsidP="0016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  <w:p w:rsidR="00160497" w:rsidRPr="00160497" w:rsidRDefault="00160497" w:rsidP="0016049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160497">
            <w:pPr>
              <w:pStyle w:val="Balk1"/>
            </w:pPr>
            <w:r>
              <w:t>KATİP</w:t>
            </w:r>
          </w:p>
          <w:p w:rsidR="00160497" w:rsidRPr="00160497" w:rsidRDefault="00160497" w:rsidP="0016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160497">
            <w:pPr>
              <w:pStyle w:val="Balk1"/>
            </w:pPr>
            <w:r>
              <w:t>KATİP</w:t>
            </w:r>
          </w:p>
          <w:p w:rsidR="00160497" w:rsidRPr="00160497" w:rsidRDefault="00160497" w:rsidP="0016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160497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89" w:rsidRDefault="00987A89">
      <w:r>
        <w:separator/>
      </w:r>
    </w:p>
  </w:endnote>
  <w:endnote w:type="continuationSeparator" w:id="1">
    <w:p w:rsidR="00987A89" w:rsidRDefault="0098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89" w:rsidRDefault="00987A89">
      <w:r>
        <w:separator/>
      </w:r>
    </w:p>
  </w:footnote>
  <w:footnote w:type="continuationSeparator" w:id="1">
    <w:p w:rsidR="00987A89" w:rsidRDefault="00987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5C2719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C2719" w:rsidRDefault="005C2719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5C2719" w:rsidRDefault="005C2719">
          <w:pPr>
            <w:pStyle w:val="Balk3"/>
          </w:pPr>
          <w:r>
            <w:t>MERSİN YENİŞEHİR</w:t>
          </w:r>
        </w:p>
        <w:p w:rsidR="005C2719" w:rsidRDefault="005C2719">
          <w:r>
            <w:rPr>
              <w:b/>
              <w:sz w:val="24"/>
            </w:rPr>
            <w:t>BELEDİYE MECLİSİ</w:t>
          </w:r>
        </w:p>
      </w:tc>
    </w:tr>
    <w:tr w:rsidR="005C271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C2719" w:rsidRDefault="005C271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C2719" w:rsidRDefault="005C271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C2719" w:rsidRDefault="005C2719">
          <w:pPr>
            <w:pStyle w:val="Balk2"/>
            <w:rPr>
              <w:b/>
              <w:u w:val="single"/>
            </w:rPr>
          </w:pPr>
        </w:p>
      </w:tc>
    </w:tr>
    <w:tr w:rsidR="005C271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C2719" w:rsidRDefault="005C2719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C2719" w:rsidRDefault="00D27B6B">
          <w:pPr>
            <w:pStyle w:val="Balk2"/>
            <w:jc w:val="left"/>
          </w:pPr>
          <w:r>
            <w:t>26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C2719" w:rsidRDefault="005C2719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C271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C2719" w:rsidRDefault="005C271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C2719" w:rsidRDefault="005C271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C2719" w:rsidRDefault="00D27B6B">
          <w:pPr>
            <w:pStyle w:val="Balk2"/>
            <w:rPr>
              <w:b/>
            </w:rPr>
          </w:pPr>
          <w:r>
            <w:rPr>
              <w:b/>
            </w:rPr>
            <w:t>05/02/2024</w:t>
          </w:r>
        </w:p>
      </w:tc>
    </w:tr>
  </w:tbl>
  <w:p w:rsidR="005C2719" w:rsidRDefault="005C2719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60497"/>
    <w:rsid w:val="002416D3"/>
    <w:rsid w:val="00481B3D"/>
    <w:rsid w:val="00513D75"/>
    <w:rsid w:val="00527ED4"/>
    <w:rsid w:val="00534478"/>
    <w:rsid w:val="00575CE8"/>
    <w:rsid w:val="005C2719"/>
    <w:rsid w:val="00736108"/>
    <w:rsid w:val="008254E6"/>
    <w:rsid w:val="008517C2"/>
    <w:rsid w:val="00987A89"/>
    <w:rsid w:val="00C63B2B"/>
    <w:rsid w:val="00CD1C2A"/>
    <w:rsid w:val="00D27B6B"/>
    <w:rsid w:val="00DF16C8"/>
    <w:rsid w:val="00E602FF"/>
    <w:rsid w:val="00F012B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yazi_meclis_302_2024-02-06_9-02_406405</Template>
  <TotalTime>1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2024-02-06T12:22:00Z</cp:lastPrinted>
  <dcterms:created xsi:type="dcterms:W3CDTF">2024-02-13T06:21:00Z</dcterms:created>
  <dcterms:modified xsi:type="dcterms:W3CDTF">2024-02-13T06:21:00Z</dcterms:modified>
</cp:coreProperties>
</file>