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E4A97" w:rsidRDefault="00BA3079" w:rsidP="00BE4A9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Meclisinin 04.03.2024 tarih ve 39 sayılı ara kararı ile Plan ve Bütçe Komisyonu, Eğitim Bilişim Gençlik ve Spor Komisyonu ile Toplumsal Adalet ve Cinsiyet Eşitliği Komisyonuna ortak havale edilen </w:t>
            </w:r>
            <w:proofErr w:type="spellStart"/>
            <w:r>
              <w:rPr>
                <w:rFonts w:ascii="Arial" w:hAnsi="Arial" w:cs="Arial"/>
                <w:sz w:val="24"/>
              </w:rPr>
              <w:t>Özgecan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Gençlik Merkezi Kullanım Ücretinin 2024 yılı ücret tarifesinde değişiklik yapılması teklifi ile ilgili 07.03.2024 tarihli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E4A97" w:rsidRDefault="00BE4A97">
            <w:pPr>
              <w:jc w:val="center"/>
              <w:rPr>
                <w:b/>
                <w:sz w:val="24"/>
                <w:u w:val="single"/>
              </w:rPr>
            </w:pPr>
          </w:p>
          <w:p w:rsidR="00BE4A97" w:rsidRDefault="00BE4A97">
            <w:pPr>
              <w:jc w:val="center"/>
              <w:rPr>
                <w:b/>
                <w:sz w:val="24"/>
                <w:u w:val="single"/>
              </w:rPr>
            </w:pPr>
          </w:p>
          <w:p w:rsidR="00BE4A97" w:rsidRPr="00BE4A97" w:rsidRDefault="00BE4A97" w:rsidP="00BE4A97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A97">
              <w:rPr>
                <w:rFonts w:ascii="Arial" w:hAnsi="Arial" w:cs="Arial"/>
                <w:sz w:val="24"/>
                <w:szCs w:val="24"/>
              </w:rPr>
              <w:t xml:space="preserve">Belediye Meclisimizin 08.12.2023 tarih ve 217 sayılı kararı ile kabul edilen </w:t>
            </w:r>
            <w:proofErr w:type="spellStart"/>
            <w:r w:rsidRPr="00BE4A97">
              <w:rPr>
                <w:rFonts w:ascii="Arial" w:hAnsi="Arial" w:cs="Arial"/>
                <w:sz w:val="24"/>
                <w:szCs w:val="24"/>
              </w:rPr>
              <w:t>Özgecan</w:t>
            </w:r>
            <w:proofErr w:type="spellEnd"/>
            <w:r w:rsidRPr="00BE4A97">
              <w:rPr>
                <w:rFonts w:ascii="Arial" w:hAnsi="Arial" w:cs="Arial"/>
                <w:sz w:val="24"/>
                <w:szCs w:val="24"/>
              </w:rPr>
              <w:t xml:space="preserve"> Gençlik Merkezi Atölye ve Kurs Merkezlerinin yeniden güncellenerek kullanım ücretinin belirlenmesine ihtiyaç duyulmuş ve teklif Belediye Meclisinin 04.03.2024 tarih ve 39 sayılı ara kararı ile </w:t>
            </w:r>
            <w:r w:rsidR="00D034EF">
              <w:rPr>
                <w:rFonts w:ascii="Arial" w:hAnsi="Arial" w:cs="Arial"/>
                <w:sz w:val="24"/>
              </w:rPr>
              <w:t xml:space="preserve">Plan ve Bütçe Komisyonu, Eğitim Bilişim Gençlik ve Spor Komisyonu ile Toplumsal Adalet ve Cinsiyet Eşitliği Komisyonuna ortak </w:t>
            </w:r>
            <w:r w:rsidRPr="00BE4A97">
              <w:rPr>
                <w:rFonts w:ascii="Arial" w:hAnsi="Arial" w:cs="Arial"/>
                <w:sz w:val="24"/>
                <w:szCs w:val="24"/>
              </w:rPr>
              <w:t>havale edilmiştir.</w:t>
            </w:r>
          </w:p>
          <w:p w:rsidR="00BE4A97" w:rsidRPr="00BE4A97" w:rsidRDefault="00BE4A97" w:rsidP="00BE4A97">
            <w:pPr>
              <w:tabs>
                <w:tab w:val="center" w:pos="4819"/>
                <w:tab w:val="left" w:pos="6420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4A97" w:rsidRPr="00BE4A97" w:rsidRDefault="00D034EF" w:rsidP="00BE4A97">
            <w:pPr>
              <w:tabs>
                <w:tab w:val="center" w:pos="4819"/>
                <w:tab w:val="left" w:pos="6420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</w:t>
            </w:r>
            <w:r w:rsidR="00BE4A97" w:rsidRPr="00BE4A97">
              <w:rPr>
                <w:rFonts w:ascii="Arial" w:hAnsi="Arial" w:cs="Arial"/>
                <w:sz w:val="24"/>
                <w:szCs w:val="24"/>
              </w:rPr>
              <w:t>Belediyemiz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yılı</w:t>
            </w:r>
            <w:r w:rsidR="00BE4A97" w:rsidRPr="00BE4A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4A97" w:rsidRPr="00BE4A97">
              <w:rPr>
                <w:rFonts w:ascii="Arial" w:hAnsi="Arial" w:cs="Arial"/>
                <w:sz w:val="24"/>
                <w:szCs w:val="24"/>
              </w:rPr>
              <w:t>Özgecan</w:t>
            </w:r>
            <w:proofErr w:type="spellEnd"/>
            <w:r w:rsidR="00BE4A97" w:rsidRPr="00BE4A97">
              <w:rPr>
                <w:rFonts w:ascii="Arial" w:hAnsi="Arial" w:cs="Arial"/>
                <w:sz w:val="24"/>
                <w:szCs w:val="24"/>
              </w:rPr>
              <w:t xml:space="preserve"> Gençlik Merkezi Atölye ve Kurs Merkezinin kullanım ücretlerinin güncellenerek idareden geldiği şekliyle kabulüne oy birliği ile karar verildi. </w:t>
            </w:r>
          </w:p>
          <w:p w:rsidR="00BE4A97" w:rsidRDefault="00BE4A97" w:rsidP="00BE4A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A97" w:rsidRDefault="00BE4A97" w:rsidP="00BE4A97">
            <w:pPr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Yenişehir Belediyesi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Özgecan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Gençlik Merkezi 2024 Yılı Kullanım Ücreti</w:t>
            </w:r>
          </w:p>
          <w:p w:rsidR="00BE4A97" w:rsidRDefault="00BE4A97" w:rsidP="00BE4A97">
            <w:pPr>
              <w:rPr>
                <w:rFonts w:ascii="Arial" w:hAnsi="Arial" w:cs="Arial"/>
                <w:u w:val="single"/>
              </w:rPr>
            </w:pPr>
          </w:p>
          <w:p w:rsidR="00BE4A97" w:rsidRDefault="00BE4A97" w:rsidP="00BE4A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  Atölye (50 m2)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1.000</w:t>
            </w:r>
            <w:r w:rsidR="00D034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00-TL</w:t>
            </w:r>
          </w:p>
          <w:p w:rsidR="00BE4A97" w:rsidRDefault="00BE4A97" w:rsidP="00BE4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A97" w:rsidRDefault="00BE4A97" w:rsidP="00BE4A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  Kurs Merkezi (25 m2)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5</w:t>
            </w:r>
            <w:r w:rsidR="00BC3E6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0,00-TL</w:t>
            </w:r>
          </w:p>
          <w:p w:rsidR="00D034EF" w:rsidRDefault="00D034EF" w:rsidP="00D034E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D034EF">
            <w:pPr>
              <w:tabs>
                <w:tab w:val="center" w:pos="4819"/>
                <w:tab w:val="left" w:pos="6420"/>
              </w:tabs>
              <w:ind w:firstLine="85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E264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2642" w:rsidRDefault="009E2642">
            <w:pPr>
              <w:pStyle w:val="Balk1"/>
            </w:pPr>
            <w:r>
              <w:t>MECLİS BAŞKANI</w:t>
            </w:r>
          </w:p>
          <w:p w:rsidR="009E2642" w:rsidRDefault="009E26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2642" w:rsidRDefault="009E2642">
            <w:pPr>
              <w:pStyle w:val="Balk1"/>
            </w:pPr>
            <w:r>
              <w:t>KATİP</w:t>
            </w:r>
          </w:p>
          <w:p w:rsidR="009E2642" w:rsidRDefault="009E26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2642" w:rsidRDefault="009E2642">
            <w:pPr>
              <w:pStyle w:val="Balk1"/>
            </w:pPr>
            <w:r>
              <w:t>KATİP</w:t>
            </w:r>
          </w:p>
          <w:p w:rsidR="009E2642" w:rsidRDefault="009E26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Destina</w:t>
            </w:r>
            <w:proofErr w:type="spellEnd"/>
            <w:r>
              <w:rPr>
                <w:b/>
                <w:sz w:val="24"/>
                <w:szCs w:val="24"/>
              </w:rPr>
              <w:t xml:space="preserve">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1315E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71315E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1315E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61" w:rsidRDefault="00007C61">
      <w:r>
        <w:separator/>
      </w:r>
    </w:p>
  </w:endnote>
  <w:endnote w:type="continuationSeparator" w:id="1">
    <w:p w:rsidR="00007C61" w:rsidRDefault="0000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61" w:rsidRDefault="00007C61">
      <w:r>
        <w:separator/>
      </w:r>
    </w:p>
  </w:footnote>
  <w:footnote w:type="continuationSeparator" w:id="1">
    <w:p w:rsidR="00007C61" w:rsidRDefault="00007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A3079">
          <w:pPr>
            <w:pStyle w:val="Balk2"/>
            <w:jc w:val="left"/>
          </w:pPr>
          <w:r>
            <w:t>53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E4A9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E4A97" w:rsidRDefault="00BE4A9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E4A97" w:rsidRDefault="00BE4A9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E4A97" w:rsidRDefault="00BA3079">
          <w:pPr>
            <w:pStyle w:val="Balk2"/>
            <w:rPr>
              <w:b/>
            </w:rPr>
          </w:pPr>
          <w:r>
            <w:rPr>
              <w:b/>
            </w:rPr>
            <w:t>08/03/2024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07C61"/>
    <w:rsid w:val="002416D3"/>
    <w:rsid w:val="00295D72"/>
    <w:rsid w:val="002D0AF5"/>
    <w:rsid w:val="003F6A86"/>
    <w:rsid w:val="00481B3D"/>
    <w:rsid w:val="00534478"/>
    <w:rsid w:val="00573392"/>
    <w:rsid w:val="00575CE8"/>
    <w:rsid w:val="005E283A"/>
    <w:rsid w:val="00600000"/>
    <w:rsid w:val="0071315E"/>
    <w:rsid w:val="008254E6"/>
    <w:rsid w:val="008517C2"/>
    <w:rsid w:val="009E2642"/>
    <w:rsid w:val="00BA3079"/>
    <w:rsid w:val="00BC3E67"/>
    <w:rsid w:val="00BE4A97"/>
    <w:rsid w:val="00BE618B"/>
    <w:rsid w:val="00C00F16"/>
    <w:rsid w:val="00C63B2B"/>
    <w:rsid w:val="00D034A0"/>
    <w:rsid w:val="00D034EF"/>
    <w:rsid w:val="00DF16C8"/>
    <w:rsid w:val="00F532D1"/>
    <w:rsid w:val="00F71533"/>
    <w:rsid w:val="00FB3141"/>
    <w:rsid w:val="00FE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E264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yazi_meclis_305_2024-03-11_7-41_406594</Template>
  <TotalTime>1</TotalTime>
  <Pages>1</Pages>
  <Words>186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2024-03-13T08:11:00Z</cp:lastPrinted>
  <dcterms:created xsi:type="dcterms:W3CDTF">2024-03-15T07:43:00Z</dcterms:created>
  <dcterms:modified xsi:type="dcterms:W3CDTF">2024-03-15T07:43:00Z</dcterms:modified>
</cp:coreProperties>
</file>