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123E6" w:rsidRDefault="00DA6C7B" w:rsidP="00A123E6">
            <w:pPr>
              <w:ind w:firstLine="743"/>
              <w:jc w:val="both"/>
              <w:rPr>
                <w:rFonts w:ascii="Arial" w:hAnsi="Arial" w:cs="Arial"/>
                <w:sz w:val="24"/>
              </w:rPr>
            </w:pPr>
            <w:r>
              <w:rPr>
                <w:rFonts w:ascii="Arial" w:hAnsi="Arial" w:cs="Arial"/>
                <w:sz w:val="24"/>
              </w:rPr>
              <w:t>Belediye Başkanının önerisi doğrultusunda oy birliği ile gündeme alınan; Yerel, Bölgesel, Ulusal ve Uluslararası Projeler kapsamında Belediye Başkanına yetki verilmesi teklifi ile ilgili Kültür İşleri Müdürlüğünün 03.06.2024 tarih ve  E- 15660656-020-123751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123E6" w:rsidRDefault="00A123E6" w:rsidP="00A123E6">
            <w:pPr>
              <w:ind w:firstLine="885"/>
              <w:jc w:val="both"/>
              <w:rPr>
                <w:rFonts w:ascii="Arial" w:hAnsi="Arial" w:cs="Arial"/>
                <w:sz w:val="22"/>
                <w:szCs w:val="22"/>
              </w:rPr>
            </w:pPr>
          </w:p>
          <w:p w:rsidR="00A123E6" w:rsidRPr="00A123E6" w:rsidRDefault="00A123E6" w:rsidP="00A123E6">
            <w:pPr>
              <w:ind w:firstLine="885"/>
              <w:jc w:val="both"/>
              <w:rPr>
                <w:rFonts w:ascii="Arial" w:hAnsi="Arial" w:cs="Arial"/>
                <w:sz w:val="24"/>
                <w:szCs w:val="24"/>
              </w:rPr>
            </w:pPr>
          </w:p>
          <w:p w:rsidR="00A123E6" w:rsidRPr="00A123E6" w:rsidRDefault="00A123E6" w:rsidP="00A123E6">
            <w:pPr>
              <w:ind w:firstLine="885"/>
              <w:jc w:val="both"/>
              <w:rPr>
                <w:rFonts w:ascii="Arial" w:hAnsi="Arial" w:cs="Arial"/>
                <w:sz w:val="24"/>
                <w:szCs w:val="24"/>
              </w:rPr>
            </w:pPr>
            <w:r w:rsidRPr="00A123E6">
              <w:rPr>
                <w:rFonts w:ascii="Arial" w:hAnsi="Arial" w:cs="Arial"/>
                <w:sz w:val="24"/>
                <w:szCs w:val="24"/>
              </w:rPr>
              <w:t>Sosyal Belediyeciliğin ve hemşerilik bilincimizin gereği olarak ilçemizde yaşayan vatandaşlarımıza yönelik Belediyemizce gerçekleştirilecek; kültür, sanat, turizm, tanıtım ve spor faaliyetleri, belirli gün ve haftaların kutlanması ve anılması, sosyal projeler, çalıştaylar, kongreler, seminerler vb. organizasyonlar ile ilgili 5393 sayılı Belediye Kanunu'nun 14, 15, 38, 60, 74, 75 ve 77. maddeleri ile diğer kanunlardaki hükümlere istinaden, Yenişehir Belediyesi'nin görev sorumluluk alanına giren konularda yurt içi ve yurt dışı kamu, özel kişi, sivil toplum örgütleri, kurum ve kuruluşlarla birlikte yapılacak olan ortak hizmetler ve gerçekleştirilecek projelerle ilgili sözleşme, anlaşma ve protokol imzalamak, ayrıca yerel, bölgesel, ulusal, uluslararası proje çağrısı yayımlayan sivil toplum örgütleri, kurum, kuruluşlar vb. yayımladıkları hibe çağrıları için proje hazırlanması, proje başvurusunun yapılması, projenin kabulü sonrasında sözleşme imzalanması, zeyilname düzenlenmesi ve projelerin sağlıklı yürütülebilmesi için gerekli iş ve işlemler için anlaşma, sözleşme, protokol vb. imzalamak üzere Yenişehir Belediye Başkanı Abdullah ÖZYİĞİT’e görev süresi sonuna kadar yetki verilmesinin kabulüne oy birliği ile karar verildi.</w:t>
            </w:r>
          </w:p>
          <w:p w:rsidR="00A123E6" w:rsidRPr="00A123E6" w:rsidRDefault="00A123E6" w:rsidP="00A123E6">
            <w:pPr>
              <w:ind w:firstLine="885"/>
              <w:jc w:val="both"/>
              <w:rPr>
                <w:rFonts w:ascii="Arial" w:hAnsi="Arial" w:cs="Arial"/>
                <w:sz w:val="24"/>
                <w:szCs w:val="24"/>
              </w:rPr>
            </w:pPr>
          </w:p>
          <w:p w:rsidR="008254E6" w:rsidRDefault="00CC0893" w:rsidP="00CC0893">
            <w:pPr>
              <w:jc w:val="both"/>
              <w:rPr>
                <w:sz w:val="24"/>
              </w:rPr>
            </w:pPr>
            <w:r w:rsidRPr="00CC0893">
              <w:rPr>
                <w:rFonts w:ascii="Arial" w:hAnsi="Arial" w:cs="Arial"/>
                <w:sz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87A28">
        <w:tblPrEx>
          <w:tblCellMar>
            <w:top w:w="0" w:type="dxa"/>
            <w:bottom w:w="0" w:type="dxa"/>
          </w:tblCellMar>
        </w:tblPrEx>
        <w:trPr>
          <w:cantSplit/>
          <w:trHeight w:hRule="exact" w:val="1200"/>
        </w:trPr>
        <w:tc>
          <w:tcPr>
            <w:tcW w:w="3402" w:type="dxa"/>
            <w:tcBorders>
              <w:top w:val="nil"/>
              <w:left w:val="nil"/>
              <w:bottom w:val="nil"/>
              <w:right w:val="nil"/>
            </w:tcBorders>
          </w:tcPr>
          <w:p w:rsidR="00587A28" w:rsidRDefault="00587A28">
            <w:pPr>
              <w:pStyle w:val="Balk1"/>
            </w:pPr>
            <w:r>
              <w:t>MECLİS BAŞKANI</w:t>
            </w:r>
          </w:p>
          <w:p w:rsidR="00587A28" w:rsidRDefault="00587A28">
            <w:pPr>
              <w:jc w:val="center"/>
              <w:rPr>
                <w:b/>
                <w:sz w:val="24"/>
                <w:szCs w:val="24"/>
              </w:rPr>
            </w:pPr>
            <w:r>
              <w:rPr>
                <w:b/>
                <w:sz w:val="24"/>
                <w:szCs w:val="24"/>
              </w:rPr>
              <w:t>Abdullah ÖZYİĞİT</w:t>
            </w:r>
          </w:p>
        </w:tc>
        <w:tc>
          <w:tcPr>
            <w:tcW w:w="3402" w:type="dxa"/>
            <w:tcBorders>
              <w:top w:val="nil"/>
              <w:left w:val="nil"/>
              <w:bottom w:val="nil"/>
              <w:right w:val="nil"/>
            </w:tcBorders>
          </w:tcPr>
          <w:p w:rsidR="00587A28" w:rsidRDefault="00587A28">
            <w:pPr>
              <w:pStyle w:val="Balk1"/>
            </w:pPr>
            <w:r>
              <w:t>KATİP</w:t>
            </w:r>
          </w:p>
          <w:p w:rsidR="00587A28" w:rsidRDefault="00587A28">
            <w:pPr>
              <w:jc w:val="center"/>
              <w:rPr>
                <w:b/>
                <w:sz w:val="24"/>
                <w:szCs w:val="24"/>
              </w:rPr>
            </w:pPr>
            <w:r>
              <w:rPr>
                <w:b/>
                <w:sz w:val="24"/>
                <w:szCs w:val="24"/>
              </w:rPr>
              <w:t>Sevgi UĞURLU</w:t>
            </w:r>
          </w:p>
        </w:tc>
        <w:tc>
          <w:tcPr>
            <w:tcW w:w="3402" w:type="dxa"/>
            <w:tcBorders>
              <w:top w:val="nil"/>
              <w:left w:val="nil"/>
              <w:bottom w:val="nil"/>
              <w:right w:val="nil"/>
            </w:tcBorders>
          </w:tcPr>
          <w:p w:rsidR="00587A28" w:rsidRDefault="00587A28">
            <w:pPr>
              <w:pStyle w:val="Balk1"/>
            </w:pPr>
            <w:r>
              <w:t>KATİP</w:t>
            </w:r>
          </w:p>
          <w:p w:rsidR="00587A28" w:rsidRDefault="00587A28">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123E6">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A123E6">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123E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167" w:rsidRDefault="00987167">
      <w:r>
        <w:separator/>
      </w:r>
    </w:p>
  </w:endnote>
  <w:endnote w:type="continuationSeparator" w:id="1">
    <w:p w:rsidR="00987167" w:rsidRDefault="00987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167" w:rsidRDefault="00987167">
      <w:r>
        <w:separator/>
      </w:r>
    </w:p>
  </w:footnote>
  <w:footnote w:type="continuationSeparator" w:id="1">
    <w:p w:rsidR="00987167" w:rsidRDefault="00987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A6C7B">
          <w:pPr>
            <w:pStyle w:val="Balk2"/>
            <w:jc w:val="left"/>
          </w:pPr>
          <w:r>
            <w:t>100</w:t>
          </w:r>
        </w:p>
      </w:tc>
      <w:tc>
        <w:tcPr>
          <w:tcW w:w="4404" w:type="dxa"/>
          <w:tcBorders>
            <w:top w:val="nil"/>
            <w:left w:val="nil"/>
            <w:bottom w:val="nil"/>
            <w:right w:val="nil"/>
          </w:tcBorders>
        </w:tcPr>
        <w:p w:rsidR="008254E6" w:rsidRDefault="008254E6">
          <w:pPr>
            <w:pStyle w:val="Balk2"/>
            <w:rPr>
              <w:b/>
            </w:rPr>
          </w:pPr>
          <w:r>
            <w:rPr>
              <w:b/>
            </w:rPr>
            <w:t>MERSİN</w:t>
          </w:r>
        </w:p>
      </w:tc>
    </w:tr>
    <w:tr w:rsidR="00A123E6">
      <w:tblPrEx>
        <w:tblCellMar>
          <w:top w:w="0" w:type="dxa"/>
          <w:bottom w:w="0" w:type="dxa"/>
        </w:tblCellMar>
      </w:tblPrEx>
      <w:trPr>
        <w:cantSplit/>
      </w:trPr>
      <w:tc>
        <w:tcPr>
          <w:tcW w:w="942" w:type="dxa"/>
          <w:tcBorders>
            <w:top w:val="nil"/>
            <w:left w:val="nil"/>
            <w:bottom w:val="nil"/>
            <w:right w:val="nil"/>
          </w:tcBorders>
        </w:tcPr>
        <w:p w:rsidR="00A123E6" w:rsidRDefault="00A123E6">
          <w:pPr>
            <w:rPr>
              <w:b/>
              <w:sz w:val="24"/>
            </w:rPr>
          </w:pPr>
        </w:p>
      </w:tc>
      <w:tc>
        <w:tcPr>
          <w:tcW w:w="4860" w:type="dxa"/>
          <w:tcBorders>
            <w:top w:val="nil"/>
            <w:left w:val="nil"/>
            <w:bottom w:val="nil"/>
            <w:right w:val="nil"/>
          </w:tcBorders>
        </w:tcPr>
        <w:p w:rsidR="00A123E6" w:rsidRDefault="00A123E6">
          <w:pPr>
            <w:pStyle w:val="Balk2"/>
            <w:jc w:val="left"/>
          </w:pPr>
        </w:p>
      </w:tc>
      <w:tc>
        <w:tcPr>
          <w:tcW w:w="4404" w:type="dxa"/>
          <w:tcBorders>
            <w:top w:val="nil"/>
            <w:left w:val="nil"/>
            <w:bottom w:val="nil"/>
            <w:right w:val="nil"/>
          </w:tcBorders>
        </w:tcPr>
        <w:p w:rsidR="00A123E6" w:rsidRDefault="00DA6C7B">
          <w:pPr>
            <w:pStyle w:val="Balk2"/>
            <w:rPr>
              <w:b/>
            </w:rPr>
          </w:pPr>
          <w:r>
            <w:rPr>
              <w:b/>
            </w:rPr>
            <w:t>03/06/2024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481B3D"/>
    <w:rsid w:val="00534478"/>
    <w:rsid w:val="00575CE8"/>
    <w:rsid w:val="00587A28"/>
    <w:rsid w:val="005E41E8"/>
    <w:rsid w:val="006D1BAE"/>
    <w:rsid w:val="008254E6"/>
    <w:rsid w:val="008517C2"/>
    <w:rsid w:val="00987167"/>
    <w:rsid w:val="00A123E6"/>
    <w:rsid w:val="00A35F10"/>
    <w:rsid w:val="00C071E3"/>
    <w:rsid w:val="00C63B2B"/>
    <w:rsid w:val="00CC0893"/>
    <w:rsid w:val="00CD2AB8"/>
    <w:rsid w:val="00DA6C7B"/>
    <w:rsid w:val="00DF16C8"/>
    <w:rsid w:val="00E742E2"/>
    <w:rsid w:val="00F23B40"/>
    <w:rsid w:val="00F532D1"/>
    <w:rsid w:val="00F71533"/>
    <w:rsid w:val="00F826B4"/>
    <w:rsid w:val="00F84CE8"/>
    <w:rsid w:val="00F9713D"/>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87A28"/>
    <w:rPr>
      <w:b/>
      <w:sz w:val="24"/>
    </w:rPr>
  </w:style>
</w:styles>
</file>

<file path=word/webSettings.xml><?xml version="1.0" encoding="utf-8"?>
<w:webSettings xmlns:r="http://schemas.openxmlformats.org/officeDocument/2006/relationships" xmlns:w="http://schemas.openxmlformats.org/wordprocessingml/2006/main">
  <w:divs>
    <w:div w:id="83507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yazi_meclis_309_2024-06-04_9-38_407014</Template>
  <TotalTime>3</TotalTime>
  <Pages>1</Pages>
  <Words>222</Words>
  <Characters>1987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2024-06-05T06:38:00Z</cp:lastPrinted>
  <dcterms:created xsi:type="dcterms:W3CDTF">2024-06-10T06:34:00Z</dcterms:created>
  <dcterms:modified xsi:type="dcterms:W3CDTF">2024-06-10T06:34:00Z</dcterms:modified>
</cp:coreProperties>
</file>