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A114E" w:rsidRDefault="00FA443C" w:rsidP="00EA114E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alınan; İşletme ve İştirakler Müdürlüğü Görev Yetki ve Sorumlulukları ile Çalışma Usul ve Esaslarına Dair Yönetmeliğin revize edilmesi teklifi ile ilgili İşletme ve İştirakler Müdürlüğünün 03.06.2024 tarih ve  E- 52945828-000-123737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EA114E" w:rsidRDefault="00EA114E" w:rsidP="00EA114E">
            <w:pPr>
              <w:rPr>
                <w:sz w:val="24"/>
              </w:rPr>
            </w:pPr>
          </w:p>
          <w:p w:rsidR="00C56B9E" w:rsidRDefault="00C56B9E" w:rsidP="00EA114E">
            <w:pPr>
              <w:rPr>
                <w:sz w:val="24"/>
              </w:rPr>
            </w:pPr>
          </w:p>
          <w:p w:rsidR="00EA114E" w:rsidRDefault="00EA114E" w:rsidP="00EA114E">
            <w:pPr>
              <w:rPr>
                <w:sz w:val="24"/>
              </w:rPr>
            </w:pPr>
          </w:p>
          <w:p w:rsidR="008254E6" w:rsidRDefault="00EA114E" w:rsidP="0013423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 w:rsidRPr="00EA114E">
              <w:rPr>
                <w:rFonts w:ascii="Arial" w:hAnsi="Arial" w:cs="Arial"/>
                <w:sz w:val="24"/>
              </w:rPr>
              <w:t>Mersin Yenişehir Belediyesi olarak "Yeni Yenişehir İşletmecil</w:t>
            </w:r>
            <w:r w:rsidR="00C56B9E">
              <w:rPr>
                <w:rFonts w:ascii="Arial" w:hAnsi="Arial" w:cs="Arial"/>
                <w:sz w:val="24"/>
              </w:rPr>
              <w:t>ik</w:t>
            </w:r>
            <w:r w:rsidRPr="00EA114E">
              <w:rPr>
                <w:rFonts w:ascii="Arial" w:hAnsi="Arial" w:cs="Arial"/>
                <w:sz w:val="24"/>
              </w:rPr>
              <w:t>" adı altında bütçe içi işletme</w:t>
            </w:r>
            <w:r w:rsidR="00134232">
              <w:rPr>
                <w:rFonts w:ascii="Arial" w:hAnsi="Arial" w:cs="Arial"/>
                <w:sz w:val="24"/>
              </w:rPr>
              <w:t xml:space="preserve"> </w:t>
            </w:r>
            <w:r w:rsidRPr="00EA114E">
              <w:rPr>
                <w:rFonts w:ascii="Arial" w:hAnsi="Arial" w:cs="Arial"/>
                <w:sz w:val="24"/>
              </w:rPr>
              <w:t>kurulmasına dair Çevre, Şehircilik ve İklim Değişikliği Bakanlığı Yerel Yönetimler Genel Müdürlüğü'nün</w:t>
            </w:r>
            <w:r w:rsidR="00134232">
              <w:rPr>
                <w:rFonts w:ascii="Arial" w:hAnsi="Arial" w:cs="Arial"/>
                <w:sz w:val="24"/>
              </w:rPr>
              <w:t xml:space="preserve"> </w:t>
            </w:r>
            <w:r w:rsidRPr="00EA114E">
              <w:rPr>
                <w:rFonts w:ascii="Arial" w:hAnsi="Arial" w:cs="Arial"/>
                <w:sz w:val="24"/>
              </w:rPr>
              <w:t xml:space="preserve">07.05.2024 tarih ve 9395947 sayılı onayına istinaden; Mahalli İdareler norm kadro ve ilke esasları yönetmeliğine uygun olarak İşletme ve İştirakler Müdürlüğü'nün </w:t>
            </w:r>
            <w:r w:rsidR="00134232">
              <w:rPr>
                <w:rFonts w:ascii="Arial" w:hAnsi="Arial" w:cs="Arial"/>
                <w:sz w:val="24"/>
              </w:rPr>
              <w:t>Görev Yetik ve Sorumlulukları ile Çalışma Usul ve Esaslarına Dair Yönetmeliğin</w:t>
            </w:r>
            <w:r w:rsidR="00134232" w:rsidRPr="00EA114E">
              <w:rPr>
                <w:rFonts w:ascii="Arial" w:hAnsi="Arial" w:cs="Arial"/>
                <w:sz w:val="24"/>
              </w:rPr>
              <w:t xml:space="preserve"> </w:t>
            </w:r>
            <w:r w:rsidRPr="00EA114E">
              <w:rPr>
                <w:rFonts w:ascii="Arial" w:hAnsi="Arial" w:cs="Arial"/>
                <w:sz w:val="24"/>
              </w:rPr>
              <w:t>revize</w:t>
            </w:r>
            <w:r w:rsidR="00134232">
              <w:rPr>
                <w:rFonts w:ascii="Arial" w:hAnsi="Arial" w:cs="Arial"/>
                <w:sz w:val="24"/>
              </w:rPr>
              <w:t xml:space="preserve"> </w:t>
            </w:r>
            <w:r w:rsidRPr="00EA114E">
              <w:rPr>
                <w:rFonts w:ascii="Arial" w:hAnsi="Arial" w:cs="Arial"/>
                <w:sz w:val="24"/>
              </w:rPr>
              <w:t>edilmesi</w:t>
            </w:r>
            <w:r w:rsidR="00134232">
              <w:rPr>
                <w:rFonts w:ascii="Arial" w:hAnsi="Arial" w:cs="Arial"/>
                <w:sz w:val="24"/>
              </w:rPr>
              <w:t xml:space="preserve"> ile ilgili teklif Tarife ve Yönetmelikler Komisyonuna havale edilmesinin kabulüne oy birliği ile karar verildi.</w:t>
            </w:r>
          </w:p>
          <w:p w:rsidR="00134232" w:rsidRDefault="00134232" w:rsidP="0013423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134232" w:rsidRDefault="00134232" w:rsidP="00134232">
            <w:pPr>
              <w:ind w:firstLine="743"/>
              <w:jc w:val="both"/>
              <w:rPr>
                <w:sz w:val="24"/>
              </w:rPr>
            </w:pPr>
          </w:p>
          <w:p w:rsidR="00C56B9E" w:rsidRDefault="00C56B9E" w:rsidP="00134232">
            <w:pPr>
              <w:ind w:firstLine="743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B1CF3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1CF3" w:rsidRDefault="008B1CF3">
            <w:pPr>
              <w:pStyle w:val="Balk1"/>
            </w:pPr>
            <w:r>
              <w:t>MECLİS BAŞKANI</w:t>
            </w:r>
          </w:p>
          <w:p w:rsidR="008B1CF3" w:rsidRDefault="008B1C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1CF3" w:rsidRDefault="008B1CF3">
            <w:pPr>
              <w:pStyle w:val="Balk1"/>
            </w:pPr>
            <w:r>
              <w:t>KATİP</w:t>
            </w:r>
          </w:p>
          <w:p w:rsidR="008B1CF3" w:rsidRDefault="008B1C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1CF3" w:rsidRDefault="008B1CF3">
            <w:pPr>
              <w:pStyle w:val="Balk1"/>
            </w:pPr>
            <w:r>
              <w:t>KATİP</w:t>
            </w:r>
          </w:p>
          <w:p w:rsidR="008B1CF3" w:rsidRDefault="008B1C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3BA" w:rsidRDefault="00DE73BA">
      <w:r>
        <w:separator/>
      </w:r>
    </w:p>
  </w:endnote>
  <w:endnote w:type="continuationSeparator" w:id="1">
    <w:p w:rsidR="00DE73BA" w:rsidRDefault="00DE7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3BA" w:rsidRDefault="00DE73BA">
      <w:r>
        <w:separator/>
      </w:r>
    </w:p>
  </w:footnote>
  <w:footnote w:type="continuationSeparator" w:id="1">
    <w:p w:rsidR="00DE73BA" w:rsidRDefault="00DE7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A443C">
          <w:pPr>
            <w:pStyle w:val="Balk2"/>
            <w:jc w:val="left"/>
          </w:pPr>
          <w:r>
            <w:t>99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A114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A114E" w:rsidRDefault="00EA114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A114E" w:rsidRDefault="00EA114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A114E" w:rsidRDefault="00FA443C">
          <w:pPr>
            <w:pStyle w:val="Balk2"/>
            <w:rPr>
              <w:b/>
            </w:rPr>
          </w:pPr>
          <w:r>
            <w:rPr>
              <w:b/>
            </w:rPr>
            <w:t>03/06/2024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34232"/>
    <w:rsid w:val="002416D3"/>
    <w:rsid w:val="00481B3D"/>
    <w:rsid w:val="004B727B"/>
    <w:rsid w:val="00534478"/>
    <w:rsid w:val="0054750C"/>
    <w:rsid w:val="00575CE8"/>
    <w:rsid w:val="008254E6"/>
    <w:rsid w:val="008517C2"/>
    <w:rsid w:val="008B1CF3"/>
    <w:rsid w:val="00B11013"/>
    <w:rsid w:val="00C56B9E"/>
    <w:rsid w:val="00C63B2B"/>
    <w:rsid w:val="00DE73BA"/>
    <w:rsid w:val="00DF16C8"/>
    <w:rsid w:val="00DF3934"/>
    <w:rsid w:val="00E263D4"/>
    <w:rsid w:val="00EA114E"/>
    <w:rsid w:val="00F532D1"/>
    <w:rsid w:val="00F71533"/>
    <w:rsid w:val="00FA443C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8B1CF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yazi_meclis_309_2024-06-04_10-16_407015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2024-06-05T06:35:00Z</cp:lastPrinted>
  <dcterms:created xsi:type="dcterms:W3CDTF">2024-06-10T06:31:00Z</dcterms:created>
  <dcterms:modified xsi:type="dcterms:W3CDTF">2024-06-10T06:31:00Z</dcterms:modified>
</cp:coreProperties>
</file>