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6E20C9" w:rsidP="006E20C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Strateji Geliştirme</w:t>
            </w:r>
            <w:r w:rsidR="00382E85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17</w:t>
            </w:r>
            <w:r w:rsidR="002F413C">
              <w:rPr>
                <w:rFonts w:ascii="Arial" w:hAnsi="Arial" w:cs="Arial"/>
                <w:sz w:val="24"/>
              </w:rPr>
              <w:t>.09.2024 tarih ve E-</w:t>
            </w:r>
            <w:proofErr w:type="gramStart"/>
            <w:r>
              <w:rPr>
                <w:rFonts w:ascii="Arial" w:hAnsi="Arial" w:cs="Arial"/>
                <w:sz w:val="24"/>
              </w:rPr>
              <w:t>25694027</w:t>
            </w:r>
            <w:proofErr w:type="gramEnd"/>
            <w:r>
              <w:rPr>
                <w:rFonts w:ascii="Arial" w:hAnsi="Arial" w:cs="Arial"/>
                <w:sz w:val="24"/>
              </w:rPr>
              <w:t>-010.03-134523</w:t>
            </w:r>
            <w:r w:rsidR="002F413C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570D" w:rsidRDefault="0035570D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570D" w:rsidRDefault="0035570D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570D" w:rsidRDefault="0035570D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846C2" w:rsidRDefault="00F269C1" w:rsidP="00F269C1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Strateji Geliştirme Müdürlüğünün</w:t>
            </w:r>
            <w:r w:rsidR="00AE7EFE" w:rsidRPr="00AE7EFE">
              <w:rPr>
                <w:rFonts w:ascii="Arial" w:hAnsi="Arial" w:cs="Arial"/>
                <w:sz w:val="24"/>
              </w:rPr>
              <w:t xml:space="preserve"> ''Görev, Yetki ve Sorumlulukları ile Çalışma Usul ve Esaslarına Dair</w:t>
            </w:r>
            <w:r w:rsidR="00AE7EFE">
              <w:rPr>
                <w:rFonts w:ascii="Arial" w:hAnsi="Arial" w:cs="Arial"/>
                <w:sz w:val="24"/>
              </w:rPr>
              <w:t xml:space="preserve"> </w:t>
            </w:r>
            <w:r w:rsidR="00AE7EFE" w:rsidRPr="00AE7EFE">
              <w:rPr>
                <w:rFonts w:ascii="Arial" w:hAnsi="Arial" w:cs="Arial"/>
                <w:sz w:val="24"/>
              </w:rPr>
              <w:t>Yönetmeliği'' 05.07.2021 tarih ve 119 sayılı Belediye Meclis kararı kabul edilmişti.</w:t>
            </w:r>
            <w:r w:rsidR="008846C2">
              <w:rPr>
                <w:rFonts w:ascii="Arial" w:hAnsi="Arial" w:cs="Arial"/>
                <w:sz w:val="24"/>
              </w:rPr>
              <w:t xml:space="preserve"> Ancak; </w:t>
            </w:r>
            <w:r w:rsidR="00AE7EFE" w:rsidRPr="00AE7EFE">
              <w:rPr>
                <w:rFonts w:ascii="Arial" w:hAnsi="Arial" w:cs="Arial"/>
                <w:sz w:val="24"/>
              </w:rPr>
              <w:t>İnsan Kaynakları ve Eğitim Müdürlüğü bünyesinde yürütülen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AE7EFE" w:rsidRPr="00AE7EFE">
              <w:rPr>
                <w:rFonts w:ascii="Arial" w:hAnsi="Arial" w:cs="Arial"/>
                <w:sz w:val="24"/>
              </w:rPr>
              <w:t xml:space="preserve">Kalite Birimi'nin </w:t>
            </w:r>
            <w:r>
              <w:rPr>
                <w:rFonts w:ascii="Arial" w:hAnsi="Arial" w:cs="Arial"/>
                <w:sz w:val="24"/>
              </w:rPr>
              <w:t>Strateji Geliştirme Müdürlüğün</w:t>
            </w:r>
            <w:r w:rsidR="008846C2">
              <w:rPr>
                <w:rFonts w:ascii="Arial" w:hAnsi="Arial" w:cs="Arial"/>
                <w:sz w:val="24"/>
              </w:rPr>
              <w:t>e</w:t>
            </w:r>
            <w:r w:rsidR="00AE7EFE" w:rsidRPr="00AE7EFE">
              <w:rPr>
                <w:rFonts w:ascii="Arial" w:hAnsi="Arial" w:cs="Arial"/>
                <w:sz w:val="24"/>
              </w:rPr>
              <w:t xml:space="preserve"> bağlanması nedeniyle </w:t>
            </w:r>
            <w:r w:rsidRPr="00AE7EFE">
              <w:rPr>
                <w:rFonts w:ascii="Arial" w:hAnsi="Arial" w:cs="Arial"/>
                <w:sz w:val="24"/>
              </w:rPr>
              <w:t>''Görev, Yetki ve Sorumlulukları ile Çalışma Usul ve Esaslarına Dair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E7EFE">
              <w:rPr>
                <w:rFonts w:ascii="Arial" w:hAnsi="Arial" w:cs="Arial"/>
                <w:sz w:val="24"/>
              </w:rPr>
              <w:t>Yönetmeliği''</w:t>
            </w:r>
            <w:proofErr w:type="spellStart"/>
            <w:r>
              <w:rPr>
                <w:rFonts w:ascii="Arial" w:hAnsi="Arial" w:cs="Arial"/>
                <w:sz w:val="24"/>
              </w:rPr>
              <w:t>nin</w:t>
            </w:r>
            <w:proofErr w:type="spellEnd"/>
            <w:r w:rsidRPr="00AE7EFE">
              <w:rPr>
                <w:rFonts w:ascii="Arial" w:hAnsi="Arial" w:cs="Arial"/>
                <w:sz w:val="24"/>
              </w:rPr>
              <w:t xml:space="preserve"> </w:t>
            </w:r>
            <w:r w:rsidR="00AE7EFE" w:rsidRPr="00AE7EFE">
              <w:rPr>
                <w:rFonts w:ascii="Arial" w:hAnsi="Arial" w:cs="Arial"/>
                <w:sz w:val="24"/>
              </w:rPr>
              <w:t>revize edilmesi</w:t>
            </w:r>
            <w:r w:rsidR="008846C2">
              <w:rPr>
                <w:rFonts w:ascii="Arial" w:hAnsi="Arial" w:cs="Arial"/>
                <w:sz w:val="24"/>
              </w:rPr>
              <w:t>ne ihtiyaç duyulmuştur.</w:t>
            </w:r>
          </w:p>
          <w:p w:rsidR="008846C2" w:rsidRDefault="008846C2" w:rsidP="00F269C1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AE7EFE" w:rsidRPr="00AE7EFE" w:rsidRDefault="008846C2" w:rsidP="00F269C1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269C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Söz konusu</w:t>
            </w:r>
            <w:r w:rsidR="00F269C1">
              <w:rPr>
                <w:rFonts w:ascii="Arial" w:hAnsi="Arial" w:cs="Arial"/>
                <w:sz w:val="24"/>
              </w:rPr>
              <w:t xml:space="preserve"> teklifin Eğitim Bilişim Gençlik ve Spor Komisyonu, </w:t>
            </w:r>
            <w:r w:rsidR="00255271">
              <w:rPr>
                <w:rFonts w:ascii="Arial" w:hAnsi="Arial" w:cs="Arial"/>
                <w:sz w:val="24"/>
              </w:rPr>
              <w:t xml:space="preserve">Kültür Sanat ve </w:t>
            </w:r>
            <w:proofErr w:type="gramStart"/>
            <w:r w:rsidR="00255271">
              <w:rPr>
                <w:rFonts w:ascii="Arial" w:hAnsi="Arial" w:cs="Arial"/>
                <w:sz w:val="24"/>
              </w:rPr>
              <w:t xml:space="preserve">Turizm </w:t>
            </w:r>
            <w:r w:rsidR="00F269C1">
              <w:rPr>
                <w:rFonts w:ascii="Arial" w:hAnsi="Arial" w:cs="Arial"/>
                <w:sz w:val="24"/>
              </w:rPr>
              <w:t xml:space="preserve"> Komisyonu</w:t>
            </w:r>
            <w:proofErr w:type="gramEnd"/>
            <w:r w:rsidR="00F269C1">
              <w:rPr>
                <w:rFonts w:ascii="Arial" w:hAnsi="Arial" w:cs="Arial"/>
                <w:sz w:val="24"/>
              </w:rPr>
              <w:t>, Avrupa Birliği ve Dış İlişkiler Komisyonu ile Proje Geliştirme ve Kentsel Dönüşüm Komisyonuna ortak havale edilmesinin kabulüne oy birliği ile karar verildi.</w:t>
            </w:r>
          </w:p>
          <w:p w:rsidR="005522E5" w:rsidRDefault="005522E5" w:rsidP="00AE7EFE">
            <w:pPr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632A" w:rsidRDefault="00B6632A" w:rsidP="00B333CB">
            <w:pPr>
              <w:jc w:val="both"/>
              <w:rPr>
                <w:sz w:val="24"/>
              </w:rPr>
            </w:pPr>
          </w:p>
          <w:p w:rsidR="00FD7934" w:rsidRDefault="00FD7934" w:rsidP="00B333CB">
            <w:pPr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413C">
              <w:rPr>
                <w:rFonts w:eastAsiaTheme="minorEastAsia"/>
                <w:szCs w:val="24"/>
              </w:rPr>
              <w:t>I</w:t>
            </w:r>
          </w:p>
          <w:p w:rsidR="007E33C8" w:rsidRDefault="002F413C" w:rsidP="00FF2C11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846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Pr="00481B3D" w:rsidRDefault="00481B3D" w:rsidP="00F269C1">
            <w:pPr>
              <w:tabs>
                <w:tab w:val="center" w:pos="9072"/>
              </w:tabs>
            </w:pPr>
          </w:p>
        </w:tc>
      </w:tr>
    </w:tbl>
    <w:p w:rsidR="008254E6" w:rsidRDefault="008254E6"/>
    <w:p w:rsidR="002D6BE9" w:rsidRDefault="002D6BE9"/>
    <w:p w:rsidR="002D6BE9" w:rsidRDefault="002D6BE9"/>
    <w:sectPr w:rsidR="002D6BE9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57" w:rsidRDefault="004C3557">
      <w:r>
        <w:separator/>
      </w:r>
    </w:p>
  </w:endnote>
  <w:endnote w:type="continuationSeparator" w:id="0">
    <w:p w:rsidR="004C3557" w:rsidRDefault="004C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57" w:rsidRDefault="004C3557">
      <w:r>
        <w:separator/>
      </w:r>
    </w:p>
  </w:footnote>
  <w:footnote w:type="continuationSeparator" w:id="0">
    <w:p w:rsidR="004C3557" w:rsidRDefault="004C3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E05162" w:rsidP="006E20C9">
          <w:pPr>
            <w:pStyle w:val="Balk2"/>
            <w:jc w:val="left"/>
          </w:pPr>
          <w:r>
            <w:t>1</w:t>
          </w:r>
          <w:r w:rsidR="00375ADB">
            <w:t>6</w:t>
          </w:r>
          <w:r w:rsidR="006E20C9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2F413C">
          <w:pPr>
            <w:pStyle w:val="Balk2"/>
            <w:rPr>
              <w:b/>
            </w:rPr>
          </w:pPr>
          <w:r>
            <w:rPr>
              <w:b/>
            </w:rPr>
            <w:t>01.10</w:t>
          </w:r>
          <w:r w:rsidR="00A4022D">
            <w:rPr>
              <w:b/>
            </w:rPr>
            <w:t>.2024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432E"/>
    <w:rsid w:val="00015610"/>
    <w:rsid w:val="00015CD8"/>
    <w:rsid w:val="000462FD"/>
    <w:rsid w:val="00052C28"/>
    <w:rsid w:val="00072343"/>
    <w:rsid w:val="00074900"/>
    <w:rsid w:val="0007793E"/>
    <w:rsid w:val="000A74B3"/>
    <w:rsid w:val="000B010E"/>
    <w:rsid w:val="000C1004"/>
    <w:rsid w:val="000C2C50"/>
    <w:rsid w:val="000C321F"/>
    <w:rsid w:val="000D431E"/>
    <w:rsid w:val="000E5564"/>
    <w:rsid w:val="000F08DB"/>
    <w:rsid w:val="00124064"/>
    <w:rsid w:val="00135D8B"/>
    <w:rsid w:val="00141E04"/>
    <w:rsid w:val="0014365E"/>
    <w:rsid w:val="00150CFC"/>
    <w:rsid w:val="001523BE"/>
    <w:rsid w:val="0016365E"/>
    <w:rsid w:val="00172DF2"/>
    <w:rsid w:val="00180F35"/>
    <w:rsid w:val="00181CFA"/>
    <w:rsid w:val="001844BD"/>
    <w:rsid w:val="001A228B"/>
    <w:rsid w:val="001A6989"/>
    <w:rsid w:val="001A7D99"/>
    <w:rsid w:val="001B7112"/>
    <w:rsid w:val="001D4265"/>
    <w:rsid w:val="001D6C63"/>
    <w:rsid w:val="001E1077"/>
    <w:rsid w:val="001E427F"/>
    <w:rsid w:val="00200022"/>
    <w:rsid w:val="00205E5A"/>
    <w:rsid w:val="00236BB2"/>
    <w:rsid w:val="002416D3"/>
    <w:rsid w:val="00244A01"/>
    <w:rsid w:val="00245229"/>
    <w:rsid w:val="00247309"/>
    <w:rsid w:val="00255271"/>
    <w:rsid w:val="002557FE"/>
    <w:rsid w:val="0027560D"/>
    <w:rsid w:val="00280ECD"/>
    <w:rsid w:val="002A03AA"/>
    <w:rsid w:val="002A3D6F"/>
    <w:rsid w:val="002B284A"/>
    <w:rsid w:val="002B701F"/>
    <w:rsid w:val="002D0121"/>
    <w:rsid w:val="002D6BE9"/>
    <w:rsid w:val="002E4387"/>
    <w:rsid w:val="002E74D1"/>
    <w:rsid w:val="002F413C"/>
    <w:rsid w:val="00301B48"/>
    <w:rsid w:val="00345B99"/>
    <w:rsid w:val="0035570D"/>
    <w:rsid w:val="00370929"/>
    <w:rsid w:val="00375ADB"/>
    <w:rsid w:val="00382E85"/>
    <w:rsid w:val="00383FDA"/>
    <w:rsid w:val="003C2CBB"/>
    <w:rsid w:val="003E260E"/>
    <w:rsid w:val="003E6DA5"/>
    <w:rsid w:val="003F0001"/>
    <w:rsid w:val="003F1004"/>
    <w:rsid w:val="003F5FB7"/>
    <w:rsid w:val="003F6F99"/>
    <w:rsid w:val="003F7BD4"/>
    <w:rsid w:val="004247A7"/>
    <w:rsid w:val="004267CD"/>
    <w:rsid w:val="0044460C"/>
    <w:rsid w:val="00461AFA"/>
    <w:rsid w:val="00462AC9"/>
    <w:rsid w:val="00467F16"/>
    <w:rsid w:val="00481B3D"/>
    <w:rsid w:val="00487FBA"/>
    <w:rsid w:val="00493394"/>
    <w:rsid w:val="004A0BD2"/>
    <w:rsid w:val="004A52F0"/>
    <w:rsid w:val="004A54FA"/>
    <w:rsid w:val="004A63E2"/>
    <w:rsid w:val="004A6DFC"/>
    <w:rsid w:val="004C0D57"/>
    <w:rsid w:val="004C3557"/>
    <w:rsid w:val="004D69C3"/>
    <w:rsid w:val="004D6A7E"/>
    <w:rsid w:val="004E7704"/>
    <w:rsid w:val="004F70D0"/>
    <w:rsid w:val="0050789D"/>
    <w:rsid w:val="00534478"/>
    <w:rsid w:val="00544985"/>
    <w:rsid w:val="005522E5"/>
    <w:rsid w:val="00557850"/>
    <w:rsid w:val="00561E8E"/>
    <w:rsid w:val="005722FF"/>
    <w:rsid w:val="00575CE8"/>
    <w:rsid w:val="005764DD"/>
    <w:rsid w:val="005866E2"/>
    <w:rsid w:val="005929AE"/>
    <w:rsid w:val="00594FC2"/>
    <w:rsid w:val="005A0249"/>
    <w:rsid w:val="005A3D78"/>
    <w:rsid w:val="005A4653"/>
    <w:rsid w:val="005A51AA"/>
    <w:rsid w:val="005C1021"/>
    <w:rsid w:val="005D03A6"/>
    <w:rsid w:val="005D423D"/>
    <w:rsid w:val="005F34D5"/>
    <w:rsid w:val="005F5D4F"/>
    <w:rsid w:val="00624E02"/>
    <w:rsid w:val="00637C33"/>
    <w:rsid w:val="006421C5"/>
    <w:rsid w:val="0069594C"/>
    <w:rsid w:val="006A220D"/>
    <w:rsid w:val="006A7FB6"/>
    <w:rsid w:val="006B03A6"/>
    <w:rsid w:val="006C10BB"/>
    <w:rsid w:val="006C18A1"/>
    <w:rsid w:val="006D7FB0"/>
    <w:rsid w:val="006E20C9"/>
    <w:rsid w:val="006F20CA"/>
    <w:rsid w:val="0070469E"/>
    <w:rsid w:val="007050C2"/>
    <w:rsid w:val="007179F2"/>
    <w:rsid w:val="00734E51"/>
    <w:rsid w:val="00737458"/>
    <w:rsid w:val="00754C56"/>
    <w:rsid w:val="00755819"/>
    <w:rsid w:val="0077107E"/>
    <w:rsid w:val="0077604F"/>
    <w:rsid w:val="007A4006"/>
    <w:rsid w:val="007A4DE4"/>
    <w:rsid w:val="007C16CF"/>
    <w:rsid w:val="007D2666"/>
    <w:rsid w:val="007D29EF"/>
    <w:rsid w:val="007D37D0"/>
    <w:rsid w:val="007D63D2"/>
    <w:rsid w:val="007E33C8"/>
    <w:rsid w:val="0082257E"/>
    <w:rsid w:val="008254E6"/>
    <w:rsid w:val="00831374"/>
    <w:rsid w:val="00833185"/>
    <w:rsid w:val="008517C2"/>
    <w:rsid w:val="008541CE"/>
    <w:rsid w:val="00867CCA"/>
    <w:rsid w:val="0087318D"/>
    <w:rsid w:val="008846C2"/>
    <w:rsid w:val="00884C02"/>
    <w:rsid w:val="008B108F"/>
    <w:rsid w:val="008B47C4"/>
    <w:rsid w:val="008F1F67"/>
    <w:rsid w:val="008F2CD8"/>
    <w:rsid w:val="008F3E50"/>
    <w:rsid w:val="00936143"/>
    <w:rsid w:val="009424EF"/>
    <w:rsid w:val="00942E18"/>
    <w:rsid w:val="0094605E"/>
    <w:rsid w:val="0095594E"/>
    <w:rsid w:val="0096214C"/>
    <w:rsid w:val="009622E3"/>
    <w:rsid w:val="00975BB5"/>
    <w:rsid w:val="0098197C"/>
    <w:rsid w:val="00982F7C"/>
    <w:rsid w:val="009A4219"/>
    <w:rsid w:val="009B0EEE"/>
    <w:rsid w:val="009D445C"/>
    <w:rsid w:val="009D6DF9"/>
    <w:rsid w:val="009D717E"/>
    <w:rsid w:val="009E4C3B"/>
    <w:rsid w:val="009F7749"/>
    <w:rsid w:val="00A147D9"/>
    <w:rsid w:val="00A15C2E"/>
    <w:rsid w:val="00A2115A"/>
    <w:rsid w:val="00A35D35"/>
    <w:rsid w:val="00A4022D"/>
    <w:rsid w:val="00A44C82"/>
    <w:rsid w:val="00A46F3A"/>
    <w:rsid w:val="00A47C4B"/>
    <w:rsid w:val="00A50282"/>
    <w:rsid w:val="00A66F6E"/>
    <w:rsid w:val="00A706F2"/>
    <w:rsid w:val="00A71ADA"/>
    <w:rsid w:val="00A76181"/>
    <w:rsid w:val="00A80BF2"/>
    <w:rsid w:val="00A820A8"/>
    <w:rsid w:val="00A833F0"/>
    <w:rsid w:val="00A879A2"/>
    <w:rsid w:val="00A9785D"/>
    <w:rsid w:val="00AA2666"/>
    <w:rsid w:val="00AA32FB"/>
    <w:rsid w:val="00AA3D7B"/>
    <w:rsid w:val="00AA445F"/>
    <w:rsid w:val="00AA5232"/>
    <w:rsid w:val="00AD6E81"/>
    <w:rsid w:val="00AE7EFE"/>
    <w:rsid w:val="00B00BFD"/>
    <w:rsid w:val="00B0238B"/>
    <w:rsid w:val="00B06765"/>
    <w:rsid w:val="00B12009"/>
    <w:rsid w:val="00B333CB"/>
    <w:rsid w:val="00B36E8F"/>
    <w:rsid w:val="00B6632A"/>
    <w:rsid w:val="00B70A9C"/>
    <w:rsid w:val="00B7651A"/>
    <w:rsid w:val="00B84638"/>
    <w:rsid w:val="00B85BC9"/>
    <w:rsid w:val="00B8662E"/>
    <w:rsid w:val="00BA4D1D"/>
    <w:rsid w:val="00BA7864"/>
    <w:rsid w:val="00BC05FD"/>
    <w:rsid w:val="00BC6681"/>
    <w:rsid w:val="00BC7B1B"/>
    <w:rsid w:val="00BE7BC5"/>
    <w:rsid w:val="00C01341"/>
    <w:rsid w:val="00C04BD3"/>
    <w:rsid w:val="00C14EC7"/>
    <w:rsid w:val="00C231F9"/>
    <w:rsid w:val="00C23665"/>
    <w:rsid w:val="00C36E8E"/>
    <w:rsid w:val="00C4413C"/>
    <w:rsid w:val="00C55CDD"/>
    <w:rsid w:val="00C63614"/>
    <w:rsid w:val="00C63B2B"/>
    <w:rsid w:val="00C700BF"/>
    <w:rsid w:val="00C777B9"/>
    <w:rsid w:val="00C91304"/>
    <w:rsid w:val="00C94359"/>
    <w:rsid w:val="00CA1888"/>
    <w:rsid w:val="00CB7E8F"/>
    <w:rsid w:val="00CC5AD4"/>
    <w:rsid w:val="00CC6E48"/>
    <w:rsid w:val="00CF1325"/>
    <w:rsid w:val="00D237D1"/>
    <w:rsid w:val="00D27ABF"/>
    <w:rsid w:val="00D333BB"/>
    <w:rsid w:val="00D3611C"/>
    <w:rsid w:val="00D42F73"/>
    <w:rsid w:val="00D42F7F"/>
    <w:rsid w:val="00D55B6B"/>
    <w:rsid w:val="00D70439"/>
    <w:rsid w:val="00D74C2B"/>
    <w:rsid w:val="00D85F23"/>
    <w:rsid w:val="00D92465"/>
    <w:rsid w:val="00D937C7"/>
    <w:rsid w:val="00DA2C12"/>
    <w:rsid w:val="00DA4A18"/>
    <w:rsid w:val="00DA78A2"/>
    <w:rsid w:val="00DE1B6A"/>
    <w:rsid w:val="00DE40E0"/>
    <w:rsid w:val="00DE53E1"/>
    <w:rsid w:val="00DF16C8"/>
    <w:rsid w:val="00DF32C3"/>
    <w:rsid w:val="00E01ED1"/>
    <w:rsid w:val="00E05162"/>
    <w:rsid w:val="00E51A7B"/>
    <w:rsid w:val="00E540D6"/>
    <w:rsid w:val="00E65590"/>
    <w:rsid w:val="00E67561"/>
    <w:rsid w:val="00EB436D"/>
    <w:rsid w:val="00EE490F"/>
    <w:rsid w:val="00EE6150"/>
    <w:rsid w:val="00EF0C9C"/>
    <w:rsid w:val="00EF4195"/>
    <w:rsid w:val="00F01FD2"/>
    <w:rsid w:val="00F11EE2"/>
    <w:rsid w:val="00F24ED6"/>
    <w:rsid w:val="00F269C1"/>
    <w:rsid w:val="00F532D1"/>
    <w:rsid w:val="00F5425E"/>
    <w:rsid w:val="00F648B2"/>
    <w:rsid w:val="00F71533"/>
    <w:rsid w:val="00F72092"/>
    <w:rsid w:val="00F82C7F"/>
    <w:rsid w:val="00FA4FF3"/>
    <w:rsid w:val="00FB3141"/>
    <w:rsid w:val="00FC2D8C"/>
    <w:rsid w:val="00FD7934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164</cp:revision>
  <cp:lastPrinted>2024-09-09T11:56:00Z</cp:lastPrinted>
  <dcterms:created xsi:type="dcterms:W3CDTF">2024-08-27T08:27:00Z</dcterms:created>
  <dcterms:modified xsi:type="dcterms:W3CDTF">2024-10-04T08:36:00Z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