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A42818" w:rsidP="00FD040A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Kültür İşleri</w:t>
            </w:r>
            <w:r w:rsidR="00382E85">
              <w:rPr>
                <w:rFonts w:ascii="Arial" w:hAnsi="Arial" w:cs="Arial"/>
                <w:sz w:val="24"/>
              </w:rPr>
              <w:t xml:space="preserve"> </w:t>
            </w:r>
            <w:r w:rsidR="001C29C1">
              <w:rPr>
                <w:rFonts w:ascii="Arial" w:hAnsi="Arial" w:cs="Arial"/>
                <w:sz w:val="24"/>
              </w:rPr>
              <w:t>Müdürlüğünün 27</w:t>
            </w:r>
            <w:r w:rsidR="00484C0E">
              <w:rPr>
                <w:rFonts w:ascii="Arial" w:hAnsi="Arial" w:cs="Arial"/>
                <w:sz w:val="24"/>
              </w:rPr>
              <w:t>.</w:t>
            </w:r>
            <w:r w:rsidR="002F413C">
              <w:rPr>
                <w:rFonts w:ascii="Arial" w:hAnsi="Arial" w:cs="Arial"/>
                <w:sz w:val="24"/>
              </w:rPr>
              <w:t>09.2024 tarih ve E-</w:t>
            </w:r>
            <w:proofErr w:type="gramStart"/>
            <w:r>
              <w:rPr>
                <w:rFonts w:ascii="Arial" w:hAnsi="Arial" w:cs="Arial"/>
                <w:sz w:val="24"/>
              </w:rPr>
              <w:t>15660656</w:t>
            </w:r>
            <w:proofErr w:type="gramEnd"/>
            <w:r>
              <w:rPr>
                <w:rFonts w:ascii="Arial" w:hAnsi="Arial" w:cs="Arial"/>
                <w:sz w:val="24"/>
              </w:rPr>
              <w:t>-020-13</w:t>
            </w:r>
            <w:r w:rsidR="00FD040A">
              <w:rPr>
                <w:rFonts w:ascii="Arial" w:hAnsi="Arial" w:cs="Arial"/>
                <w:sz w:val="24"/>
              </w:rPr>
              <w:t>5485</w:t>
            </w:r>
            <w:r w:rsidR="002F413C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D040A" w:rsidRDefault="00FD040A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4FAC" w:rsidRDefault="00E24FAC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D040A" w:rsidRDefault="00FD040A" w:rsidP="00EF49A6">
            <w:pPr>
              <w:ind w:firstLine="601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D040A">
              <w:rPr>
                <w:rFonts w:ascii="Arial" w:hAnsi="Arial" w:cs="Arial"/>
                <w:color w:val="333333"/>
                <w:sz w:val="24"/>
                <w:szCs w:val="24"/>
              </w:rPr>
              <w:t>Kahramanmaraş ili Elbistan Belediyesi 05.09.2024 tarih ve 85 sayılı karar yazısı ile Yenişehir Belediye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FD040A">
              <w:rPr>
                <w:rFonts w:ascii="Arial" w:hAnsi="Arial" w:cs="Arial"/>
                <w:color w:val="333333"/>
                <w:sz w:val="24"/>
                <w:szCs w:val="24"/>
              </w:rPr>
              <w:t>Başkanlığı ile toplumsal hizmetler, halkın sağlığı, eğitim ve kültürel varlıkların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FD040A">
              <w:rPr>
                <w:rFonts w:ascii="Arial" w:hAnsi="Arial" w:cs="Arial"/>
                <w:color w:val="333333"/>
                <w:sz w:val="24"/>
                <w:szCs w:val="24"/>
              </w:rPr>
              <w:t>korunması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FD040A">
              <w:rPr>
                <w:rFonts w:ascii="Arial" w:hAnsi="Arial" w:cs="Arial"/>
                <w:color w:val="333333"/>
                <w:sz w:val="24"/>
                <w:szCs w:val="24"/>
              </w:rPr>
              <w:t>ve kamu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FD040A">
              <w:rPr>
                <w:rFonts w:ascii="Arial" w:hAnsi="Arial" w:cs="Arial"/>
                <w:color w:val="333333"/>
                <w:sz w:val="24"/>
                <w:szCs w:val="24"/>
              </w:rPr>
              <w:t>duyarlılığının artırılması konularında belediyelerin imkanları ve tabi olunan mevzuat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FD040A">
              <w:rPr>
                <w:rFonts w:ascii="Arial" w:hAnsi="Arial" w:cs="Arial"/>
                <w:color w:val="333333"/>
                <w:sz w:val="24"/>
                <w:szCs w:val="24"/>
              </w:rPr>
              <w:t>çerçevesinde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FD040A">
              <w:rPr>
                <w:rFonts w:ascii="Arial" w:hAnsi="Arial" w:cs="Arial"/>
                <w:color w:val="333333"/>
                <w:sz w:val="24"/>
                <w:szCs w:val="24"/>
              </w:rPr>
              <w:t>işbirliği ile hizmet üretilmesi konusunda ‘’Kardeş Belediye’’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FD040A">
              <w:rPr>
                <w:rFonts w:ascii="Arial" w:hAnsi="Arial" w:cs="Arial"/>
                <w:color w:val="333333"/>
                <w:sz w:val="24"/>
                <w:szCs w:val="24"/>
              </w:rPr>
              <w:t>olunması ve bu konuda gerekli meclis</w:t>
            </w:r>
            <w:r w:rsidR="00A20C5B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FD040A">
              <w:rPr>
                <w:rFonts w:ascii="Arial" w:hAnsi="Arial" w:cs="Arial"/>
                <w:color w:val="333333"/>
                <w:sz w:val="24"/>
                <w:szCs w:val="24"/>
              </w:rPr>
              <w:t>kararının alınması için teklifte bulunmuşlardır.</w:t>
            </w:r>
          </w:p>
          <w:p w:rsidR="00EF49A6" w:rsidRDefault="00EF49A6" w:rsidP="00EF49A6">
            <w:pPr>
              <w:ind w:left="-108" w:righ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EF49A6" w:rsidRDefault="00EF49A6" w:rsidP="00EF49A6">
            <w:pPr>
              <w:ind w:left="-108" w:right="-108" w:firstLine="709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5393 Sayılı Belediye Kanununun Meclisin Görev ve Yetkileri Başlıklı 18. maddesinin (p) bendinde ''Yurt içinde ve Çevre ve Şehircilik Bakanlığının izniyle Yurt Dışındaki belediyelerle mahalli idare birlikleriyle karşılıklı işbirliği yapılmasına; kardeş kent ilişkilerinin kurulmasına; ekonomik ve sosyal ilişkileri geliştirmek amacıyla kültür, sanat ve spor gibi alanlarda faaliyet ve projeler gerçekleştirilmesine; bu çerçevede arsa, bina vb tesisleri yapma, yaptırma, kiralama ve tahsis etmeye karar vermek'' denildiğinden</w:t>
            </w:r>
            <w:proofErr w:type="gramEnd"/>
          </w:p>
          <w:p w:rsidR="00EF49A6" w:rsidRDefault="00EF49A6" w:rsidP="00EF49A6">
            <w:pPr>
              <w:ind w:left="-108" w:right="-108" w:firstLine="70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4"/>
              </w:rPr>
              <w:t xml:space="preserve">          Teklifin görüşülerek oylanması sonucunda;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5393 sayılı Belediye Kanunun </w:t>
            </w:r>
            <w:r>
              <w:rPr>
                <w:rFonts w:ascii="Arial" w:hAnsi="Arial" w:cs="Arial"/>
                <w:sz w:val="24"/>
              </w:rPr>
              <w:t xml:space="preserve">Meclisin Görev ve Yetkileri Başlıklı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18/p maddesine göre </w:t>
            </w:r>
            <w:r w:rsidRPr="00FD040A">
              <w:rPr>
                <w:rFonts w:ascii="Arial" w:hAnsi="Arial" w:cs="Arial"/>
                <w:color w:val="333333"/>
                <w:sz w:val="24"/>
                <w:szCs w:val="24"/>
              </w:rPr>
              <w:t xml:space="preserve">Kahramanmaraş ili Elbistan Belediyesi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ile ‘’Kardeş Belediye’’ olunmasının </w:t>
            </w:r>
            <w:r>
              <w:rPr>
                <w:rFonts w:ascii="Arial" w:hAnsi="Arial" w:cs="Arial"/>
                <w:sz w:val="24"/>
              </w:rPr>
              <w:t xml:space="preserve">kabulüne, karşılıklı protokol imzalamaya Belediye Başkanlığımızı temsilen Belediye Başkanı Abdullah </w:t>
            </w:r>
            <w:proofErr w:type="spellStart"/>
            <w:r>
              <w:rPr>
                <w:rFonts w:ascii="Arial" w:hAnsi="Arial" w:cs="Arial"/>
                <w:sz w:val="24"/>
              </w:rPr>
              <w:t>ÖZYİĞİT’e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yetki verilmesine oy birliği ile karar verildi.</w:t>
            </w:r>
          </w:p>
          <w:p w:rsidR="00E24FAC" w:rsidRDefault="00E24FAC" w:rsidP="00EF49A6">
            <w:pPr>
              <w:ind w:left="-108" w:righ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E24FAC" w:rsidRDefault="00E24FAC" w:rsidP="00EF49A6">
            <w:pPr>
              <w:ind w:left="-108" w:right="-108" w:firstLine="709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EF49A6" w:rsidRDefault="00EF49A6" w:rsidP="00FD040A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EF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hukuka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 xml:space="preserve"> aykırı görülmemiştir.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2F413C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1F0" w:rsidRDefault="00A331F0">
      <w:r>
        <w:separator/>
      </w:r>
    </w:p>
  </w:endnote>
  <w:endnote w:type="continuationSeparator" w:id="0">
    <w:p w:rsidR="00A331F0" w:rsidRDefault="00A33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2A" w:rsidRDefault="00654F2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2A" w:rsidRDefault="00654F2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2A" w:rsidRDefault="00654F2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1F0" w:rsidRDefault="00A331F0">
      <w:r>
        <w:separator/>
      </w:r>
    </w:p>
  </w:footnote>
  <w:footnote w:type="continuationSeparator" w:id="0">
    <w:p w:rsidR="00A331F0" w:rsidRDefault="00A33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2A" w:rsidRDefault="00654F2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654F2A">
          <w:pPr>
            <w:pStyle w:val="Balk2"/>
            <w:jc w:val="left"/>
          </w:pPr>
          <w:r>
            <w:t>1</w:t>
          </w:r>
          <w:r w:rsidR="00375ADB">
            <w:t>6</w:t>
          </w:r>
          <w:r w:rsidR="00654F2A">
            <w:t>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>
          <w:pPr>
            <w:pStyle w:val="Balk2"/>
            <w:rPr>
              <w:b/>
            </w:rPr>
          </w:pPr>
          <w:r>
            <w:rPr>
              <w:b/>
            </w:rPr>
            <w:t>01.10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2A" w:rsidRDefault="00654F2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5610"/>
    <w:rsid w:val="00015CD8"/>
    <w:rsid w:val="00042F87"/>
    <w:rsid w:val="000462FD"/>
    <w:rsid w:val="00052C28"/>
    <w:rsid w:val="00072343"/>
    <w:rsid w:val="00074900"/>
    <w:rsid w:val="0007793E"/>
    <w:rsid w:val="000A74B3"/>
    <w:rsid w:val="000B010E"/>
    <w:rsid w:val="000B67D6"/>
    <w:rsid w:val="000C1004"/>
    <w:rsid w:val="000C2C50"/>
    <w:rsid w:val="000C321F"/>
    <w:rsid w:val="000D431E"/>
    <w:rsid w:val="000E5564"/>
    <w:rsid w:val="000F08DB"/>
    <w:rsid w:val="00102765"/>
    <w:rsid w:val="00124064"/>
    <w:rsid w:val="00135D8B"/>
    <w:rsid w:val="00141E04"/>
    <w:rsid w:val="0014365E"/>
    <w:rsid w:val="00150CFC"/>
    <w:rsid w:val="001523BE"/>
    <w:rsid w:val="0016365E"/>
    <w:rsid w:val="00172DF2"/>
    <w:rsid w:val="00180F35"/>
    <w:rsid w:val="00181CFA"/>
    <w:rsid w:val="001844BD"/>
    <w:rsid w:val="00185F60"/>
    <w:rsid w:val="001A228B"/>
    <w:rsid w:val="001A6989"/>
    <w:rsid w:val="001A7D99"/>
    <w:rsid w:val="001B7112"/>
    <w:rsid w:val="001C29C1"/>
    <w:rsid w:val="001D4265"/>
    <w:rsid w:val="001D6C63"/>
    <w:rsid w:val="001E1077"/>
    <w:rsid w:val="001E427F"/>
    <w:rsid w:val="00200022"/>
    <w:rsid w:val="00236BB2"/>
    <w:rsid w:val="002416D3"/>
    <w:rsid w:val="00244A01"/>
    <w:rsid w:val="00245229"/>
    <w:rsid w:val="00247309"/>
    <w:rsid w:val="002557FE"/>
    <w:rsid w:val="0027560D"/>
    <w:rsid w:val="00280ECD"/>
    <w:rsid w:val="002A03AA"/>
    <w:rsid w:val="002A3D6F"/>
    <w:rsid w:val="002B284A"/>
    <w:rsid w:val="002B701F"/>
    <w:rsid w:val="002D0121"/>
    <w:rsid w:val="002D6BE9"/>
    <w:rsid w:val="002E4387"/>
    <w:rsid w:val="002E4A12"/>
    <w:rsid w:val="002E74D1"/>
    <w:rsid w:val="002F413C"/>
    <w:rsid w:val="00301B48"/>
    <w:rsid w:val="00345B99"/>
    <w:rsid w:val="0035570D"/>
    <w:rsid w:val="00370929"/>
    <w:rsid w:val="00375ADB"/>
    <w:rsid w:val="00382E85"/>
    <w:rsid w:val="00383FDA"/>
    <w:rsid w:val="003C2CBB"/>
    <w:rsid w:val="003E260E"/>
    <w:rsid w:val="003E6CD7"/>
    <w:rsid w:val="003E6DA5"/>
    <w:rsid w:val="003F0001"/>
    <w:rsid w:val="003F1004"/>
    <w:rsid w:val="003F5FB7"/>
    <w:rsid w:val="003F6F99"/>
    <w:rsid w:val="003F7BD4"/>
    <w:rsid w:val="0041155F"/>
    <w:rsid w:val="004247A7"/>
    <w:rsid w:val="00424AAC"/>
    <w:rsid w:val="004267CD"/>
    <w:rsid w:val="0044460C"/>
    <w:rsid w:val="00461AFA"/>
    <w:rsid w:val="00461C70"/>
    <w:rsid w:val="00462AC9"/>
    <w:rsid w:val="00467F16"/>
    <w:rsid w:val="00481B3D"/>
    <w:rsid w:val="00484C0E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E5461"/>
    <w:rsid w:val="004E7704"/>
    <w:rsid w:val="004E7AB1"/>
    <w:rsid w:val="004F70D0"/>
    <w:rsid w:val="0050789D"/>
    <w:rsid w:val="00534478"/>
    <w:rsid w:val="00544985"/>
    <w:rsid w:val="005477C3"/>
    <w:rsid w:val="005522E5"/>
    <w:rsid w:val="00557850"/>
    <w:rsid w:val="00561E8E"/>
    <w:rsid w:val="005722FF"/>
    <w:rsid w:val="00575CE8"/>
    <w:rsid w:val="005764DD"/>
    <w:rsid w:val="00581F33"/>
    <w:rsid w:val="005866E2"/>
    <w:rsid w:val="005929AE"/>
    <w:rsid w:val="00594FC2"/>
    <w:rsid w:val="005A0249"/>
    <w:rsid w:val="005A3D78"/>
    <w:rsid w:val="005A4653"/>
    <w:rsid w:val="005A51AA"/>
    <w:rsid w:val="005C1021"/>
    <w:rsid w:val="005D03A6"/>
    <w:rsid w:val="005D423D"/>
    <w:rsid w:val="005E1F45"/>
    <w:rsid w:val="005F34D5"/>
    <w:rsid w:val="005F5D4F"/>
    <w:rsid w:val="00624E02"/>
    <w:rsid w:val="00637C33"/>
    <w:rsid w:val="006421C5"/>
    <w:rsid w:val="00654F2A"/>
    <w:rsid w:val="0069594C"/>
    <w:rsid w:val="006A220D"/>
    <w:rsid w:val="006A7FB6"/>
    <w:rsid w:val="006B03A6"/>
    <w:rsid w:val="006C10BB"/>
    <w:rsid w:val="006D7FB0"/>
    <w:rsid w:val="006E20C9"/>
    <w:rsid w:val="006F20CA"/>
    <w:rsid w:val="0070469E"/>
    <w:rsid w:val="007050C2"/>
    <w:rsid w:val="007179F2"/>
    <w:rsid w:val="00734E51"/>
    <w:rsid w:val="00737458"/>
    <w:rsid w:val="00754C56"/>
    <w:rsid w:val="00755819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7F77A9"/>
    <w:rsid w:val="0082257E"/>
    <w:rsid w:val="008254E6"/>
    <w:rsid w:val="00831374"/>
    <w:rsid w:val="00833185"/>
    <w:rsid w:val="00850A28"/>
    <w:rsid w:val="008517C2"/>
    <w:rsid w:val="008541CE"/>
    <w:rsid w:val="00867CCA"/>
    <w:rsid w:val="0087318D"/>
    <w:rsid w:val="00884C02"/>
    <w:rsid w:val="008A00C9"/>
    <w:rsid w:val="008B108F"/>
    <w:rsid w:val="008C2AD0"/>
    <w:rsid w:val="008F1F67"/>
    <w:rsid w:val="008F2CD8"/>
    <w:rsid w:val="008F3E50"/>
    <w:rsid w:val="0091375C"/>
    <w:rsid w:val="00936143"/>
    <w:rsid w:val="009424EF"/>
    <w:rsid w:val="00942E18"/>
    <w:rsid w:val="0094605E"/>
    <w:rsid w:val="0095594E"/>
    <w:rsid w:val="0096214C"/>
    <w:rsid w:val="009622E3"/>
    <w:rsid w:val="00975BB5"/>
    <w:rsid w:val="0098197C"/>
    <w:rsid w:val="00982F7C"/>
    <w:rsid w:val="009A4219"/>
    <w:rsid w:val="009B0EEE"/>
    <w:rsid w:val="009C2E09"/>
    <w:rsid w:val="009D445C"/>
    <w:rsid w:val="009D6DF9"/>
    <w:rsid w:val="009D717E"/>
    <w:rsid w:val="009E4C3B"/>
    <w:rsid w:val="009F7749"/>
    <w:rsid w:val="00A147D9"/>
    <w:rsid w:val="00A15C2E"/>
    <w:rsid w:val="00A20C5B"/>
    <w:rsid w:val="00A331F0"/>
    <w:rsid w:val="00A35D35"/>
    <w:rsid w:val="00A4022D"/>
    <w:rsid w:val="00A42818"/>
    <w:rsid w:val="00A46F3A"/>
    <w:rsid w:val="00A47C4B"/>
    <w:rsid w:val="00A50282"/>
    <w:rsid w:val="00A66F6E"/>
    <w:rsid w:val="00A706F2"/>
    <w:rsid w:val="00A71ADA"/>
    <w:rsid w:val="00A76181"/>
    <w:rsid w:val="00A80BF2"/>
    <w:rsid w:val="00A820A8"/>
    <w:rsid w:val="00A833F0"/>
    <w:rsid w:val="00A879A2"/>
    <w:rsid w:val="00A9785D"/>
    <w:rsid w:val="00AA2666"/>
    <w:rsid w:val="00AA32FB"/>
    <w:rsid w:val="00AA3D7B"/>
    <w:rsid w:val="00AA445F"/>
    <w:rsid w:val="00AA5232"/>
    <w:rsid w:val="00AD6E81"/>
    <w:rsid w:val="00AE7EFE"/>
    <w:rsid w:val="00B00BFD"/>
    <w:rsid w:val="00B0238B"/>
    <w:rsid w:val="00B06765"/>
    <w:rsid w:val="00B12009"/>
    <w:rsid w:val="00B333CB"/>
    <w:rsid w:val="00B36E8F"/>
    <w:rsid w:val="00B6632A"/>
    <w:rsid w:val="00B70A9C"/>
    <w:rsid w:val="00B84638"/>
    <w:rsid w:val="00B85BC9"/>
    <w:rsid w:val="00B8662E"/>
    <w:rsid w:val="00BA4D1D"/>
    <w:rsid w:val="00BA7864"/>
    <w:rsid w:val="00BC05FD"/>
    <w:rsid w:val="00BC6681"/>
    <w:rsid w:val="00BC7B1B"/>
    <w:rsid w:val="00BE7BC5"/>
    <w:rsid w:val="00C01341"/>
    <w:rsid w:val="00C04BD3"/>
    <w:rsid w:val="00C14EC7"/>
    <w:rsid w:val="00C231F9"/>
    <w:rsid w:val="00C23665"/>
    <w:rsid w:val="00C36E8E"/>
    <w:rsid w:val="00C4413C"/>
    <w:rsid w:val="00C477C1"/>
    <w:rsid w:val="00C55CDD"/>
    <w:rsid w:val="00C63614"/>
    <w:rsid w:val="00C63B2B"/>
    <w:rsid w:val="00C700BF"/>
    <w:rsid w:val="00C777B9"/>
    <w:rsid w:val="00C91304"/>
    <w:rsid w:val="00C94359"/>
    <w:rsid w:val="00CA1888"/>
    <w:rsid w:val="00CB7E8F"/>
    <w:rsid w:val="00CC5AD4"/>
    <w:rsid w:val="00CC6E48"/>
    <w:rsid w:val="00CF1325"/>
    <w:rsid w:val="00CF7A61"/>
    <w:rsid w:val="00D237D1"/>
    <w:rsid w:val="00D27ABF"/>
    <w:rsid w:val="00D333BB"/>
    <w:rsid w:val="00D3611C"/>
    <w:rsid w:val="00D42F73"/>
    <w:rsid w:val="00D42F7F"/>
    <w:rsid w:val="00D55B6B"/>
    <w:rsid w:val="00D55DFD"/>
    <w:rsid w:val="00D70439"/>
    <w:rsid w:val="00D74C2B"/>
    <w:rsid w:val="00D85F23"/>
    <w:rsid w:val="00D906FB"/>
    <w:rsid w:val="00D92465"/>
    <w:rsid w:val="00D937C7"/>
    <w:rsid w:val="00DA2C12"/>
    <w:rsid w:val="00DA4A18"/>
    <w:rsid w:val="00DA78A2"/>
    <w:rsid w:val="00DD4FBF"/>
    <w:rsid w:val="00DE1B6A"/>
    <w:rsid w:val="00DE40E0"/>
    <w:rsid w:val="00DE53E1"/>
    <w:rsid w:val="00DF16C8"/>
    <w:rsid w:val="00DF32C3"/>
    <w:rsid w:val="00E01ED1"/>
    <w:rsid w:val="00E05162"/>
    <w:rsid w:val="00E24FAC"/>
    <w:rsid w:val="00E42DC6"/>
    <w:rsid w:val="00E51A7B"/>
    <w:rsid w:val="00E540D6"/>
    <w:rsid w:val="00E65590"/>
    <w:rsid w:val="00E67561"/>
    <w:rsid w:val="00E747DF"/>
    <w:rsid w:val="00EB436D"/>
    <w:rsid w:val="00EE490F"/>
    <w:rsid w:val="00EE6150"/>
    <w:rsid w:val="00EF0C9C"/>
    <w:rsid w:val="00EF4195"/>
    <w:rsid w:val="00EF49A6"/>
    <w:rsid w:val="00F01FD2"/>
    <w:rsid w:val="00F11EE2"/>
    <w:rsid w:val="00F24ED6"/>
    <w:rsid w:val="00F308F7"/>
    <w:rsid w:val="00F532D1"/>
    <w:rsid w:val="00F5425E"/>
    <w:rsid w:val="00F648B2"/>
    <w:rsid w:val="00F71533"/>
    <w:rsid w:val="00F72092"/>
    <w:rsid w:val="00F74BD4"/>
    <w:rsid w:val="00F82C7F"/>
    <w:rsid w:val="00FA4FF3"/>
    <w:rsid w:val="00FB3141"/>
    <w:rsid w:val="00FB7BF4"/>
    <w:rsid w:val="00FC2D8C"/>
    <w:rsid w:val="00FD040A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182</cp:revision>
  <cp:lastPrinted>2024-10-04T08:40:00Z</cp:lastPrinted>
  <dcterms:created xsi:type="dcterms:W3CDTF">2024-08-27T08:27:00Z</dcterms:created>
  <dcterms:modified xsi:type="dcterms:W3CDTF">2024-10-04T08:40:00Z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